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CC0781" w:rsidRPr="00CC0781" w:rsidTr="00A361B9">
        <w:trPr>
          <w:trHeight w:val="1550"/>
        </w:trPr>
        <w:tc>
          <w:tcPr>
            <w:tcW w:w="5269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Μαραθώνας  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…</w:t>
            </w:r>
            <w:bookmarkStart w:id="0" w:name="_GoBack"/>
            <w:bookmarkEnd w:id="0"/>
            <w:r w:rsidRPr="00CC0781">
              <w:rPr>
                <w:rFonts w:ascii="Calibri" w:hAnsi="Calibri" w:cs="Arial"/>
                <w:b w:val="0"/>
                <w:smallCaps w:val="0"/>
              </w:rPr>
              <w:t>……../………../2018</w:t>
            </w: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TΙΤΛΟΣ: Βιβλιοδεσία εκδόσεων εκτυπώσεων Γραφείου Δημάρχου – Αντιδημάρχων καθώς και Μητρώων Αρρένων</w:t>
            </w:r>
          </w:p>
        </w:tc>
      </w:tr>
    </w:tbl>
    <w:p w:rsidR="00CC0781" w:rsidRPr="00CC0781" w:rsidRDefault="00CC0781" w:rsidP="00CC0781">
      <w:pPr>
        <w:rPr>
          <w:rFonts w:ascii="Calibri" w:hAnsi="Calibri" w:cs="Arial"/>
          <w:b w:val="0"/>
          <w:smallCaps w:val="0"/>
        </w:rPr>
      </w:pPr>
    </w:p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  <w:r w:rsidRPr="00CC0781">
        <w:rPr>
          <w:rFonts w:ascii="Calibri" w:hAnsi="Calibri" w:cs="Arial"/>
          <w:b w:val="0"/>
          <w:smallCaps w:val="0"/>
        </w:rPr>
        <w:t xml:space="preserve">(συμπληρώνεται από τον </w:t>
      </w:r>
      <w:r>
        <w:rPr>
          <w:rFonts w:ascii="Calibri" w:hAnsi="Calibri" w:cs="Arial"/>
          <w:b w:val="0"/>
          <w:smallCaps w:val="0"/>
        </w:rPr>
        <w:t>υποψήφιο ανάδοχο</w:t>
      </w:r>
      <w:r w:rsidRPr="00CC0781">
        <w:rPr>
          <w:rFonts w:ascii="Calibri" w:hAnsi="Calibri" w:cs="Arial"/>
          <w:b w:val="0"/>
          <w:smallCaps w:val="0"/>
        </w:rPr>
        <w:t>)</w:t>
      </w:r>
    </w:p>
    <w:p w:rsidR="00A361B9" w:rsidRPr="00CC0781" w:rsidRDefault="00A361B9" w:rsidP="00CC0781">
      <w:pPr>
        <w:jc w:val="center"/>
        <w:rPr>
          <w:rFonts w:ascii="Calibri" w:hAnsi="Calibri" w:cs="Arial"/>
          <w:b w:val="0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50"/>
        <w:gridCol w:w="1276"/>
        <w:gridCol w:w="1893"/>
      </w:tblGrid>
      <w:tr w:rsidR="00CC0781" w:rsidRPr="00CC0781" w:rsidTr="00CC0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ΜΟΝ.ΜΕΤΡΗΣΗΣ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ΤΙΜΗ ΜΟΝΑΔΑΣ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ΔΑΠΑΝΗ</w:t>
            </w:r>
          </w:p>
        </w:tc>
      </w:tr>
      <w:tr w:rsidR="00CC0781" w:rsidRPr="00CC0781" w:rsidTr="00CC0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Καλλιτεχνική Βιβλιοδεσία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Τεμάχια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CC0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Βιβλιοδεσία Μητρώων Αρρένων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Τεμάχια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CC0781"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                                                                                      Καθαρή αξία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CC0781"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                                                                                             ΦΠΑ 24%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CC0781"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                                                                                      Συνολική αξία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1" w:rsidRPr="00CC0781" w:rsidRDefault="00CC0781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</w:tr>
    </w:tbl>
    <w:p w:rsidR="00CC0781" w:rsidRPr="00CC0781" w:rsidRDefault="00CC0781" w:rsidP="00CC0781">
      <w:pPr>
        <w:jc w:val="both"/>
        <w:rPr>
          <w:rFonts w:ascii="Calibri" w:hAnsi="Calibri"/>
          <w:b w:val="0"/>
          <w:smallCaps w:val="0"/>
        </w:rPr>
      </w:pPr>
    </w:p>
    <w:p w:rsidR="004970C4" w:rsidRPr="00CC0781" w:rsidRDefault="004970C4">
      <w:pPr>
        <w:rPr>
          <w:rFonts w:ascii="Calibri" w:hAnsi="Calibri"/>
          <w:b w:val="0"/>
          <w:smallCaps w:val="0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CC0781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</w:rPr>
      </w:pPr>
      <w:r w:rsidRPr="00CC0781">
        <w:rPr>
          <w:rFonts w:ascii="Calibri" w:hAnsi="Calibri" w:cs="Calibri"/>
          <w:b w:val="0"/>
          <w:i/>
          <w:iCs/>
          <w:smallCaps w:val="0"/>
        </w:rPr>
        <w:t xml:space="preserve"> (αναγράφετε συνολικό ποσό συμπεριλαμβανομένου του Φ.Π.Α. </w:t>
      </w:r>
      <w:r w:rsidRPr="00CC0781">
        <w:rPr>
          <w:rFonts w:ascii="Calibri" w:hAnsi="Calibri" w:cs="Calibri"/>
          <w:bCs/>
          <w:i/>
          <w:iCs/>
          <w:smallCaps w:val="0"/>
          <w:u w:val="single"/>
        </w:rPr>
        <w:t>ολογράφως</w:t>
      </w:r>
      <w:r w:rsidRPr="00CC0781">
        <w:rPr>
          <w:rFonts w:ascii="Calibri" w:hAnsi="Calibri" w:cs="Calibri"/>
          <w:b w:val="0"/>
          <w:i/>
          <w:iCs/>
          <w:smallCaps w:val="0"/>
        </w:rPr>
        <w:t>)</w:t>
      </w:r>
    </w:p>
    <w:p w:rsidR="00CC0781" w:rsidRPr="00CC0781" w:rsidRDefault="00CC0781" w:rsidP="00CC0781">
      <w:pPr>
        <w:spacing w:before="120" w:after="120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 xml:space="preserve">Δηλώνω υπεύθυνα ότι έλαβα γνώση της από </w:t>
      </w:r>
      <w:r w:rsidR="00E00F8B">
        <w:rPr>
          <w:rFonts w:ascii="Calibri" w:hAnsi="Calibri"/>
          <w:b w:val="0"/>
          <w:smallCaps w:val="0"/>
        </w:rPr>
        <w:t>27/12/2017</w:t>
      </w:r>
      <w:r w:rsidRPr="00CC0781">
        <w:rPr>
          <w:rFonts w:ascii="Calibri" w:hAnsi="Calibri"/>
          <w:b w:val="0"/>
          <w:smallCaps w:val="0"/>
        </w:rPr>
        <w:t xml:space="preserve"> Τεχνικής Έκθεσης </w:t>
      </w:r>
      <w:r w:rsidR="00E00F8B">
        <w:rPr>
          <w:rFonts w:ascii="Calibri" w:hAnsi="Calibri"/>
          <w:b w:val="0"/>
          <w:smallCaps w:val="0"/>
        </w:rPr>
        <w:t>του τμήματος Προμηθειών καθώς</w:t>
      </w:r>
      <w:r w:rsidRPr="00CC0781">
        <w:rPr>
          <w:rFonts w:ascii="Calibri" w:hAnsi="Calibri"/>
          <w:b w:val="0"/>
          <w:smallCaps w:val="0"/>
        </w:rPr>
        <w:t xml:space="preserve"> και της με αριθ. </w:t>
      </w:r>
      <w:proofErr w:type="spellStart"/>
      <w:r w:rsidRPr="00CC0781">
        <w:rPr>
          <w:rFonts w:ascii="Calibri" w:hAnsi="Calibri"/>
          <w:b w:val="0"/>
          <w:smallCaps w:val="0"/>
        </w:rPr>
        <w:t>πρωτ</w:t>
      </w:r>
      <w:proofErr w:type="spellEnd"/>
      <w:r w:rsidRPr="00CC0781">
        <w:rPr>
          <w:rFonts w:ascii="Calibri" w:hAnsi="Calibri"/>
          <w:b w:val="0"/>
          <w:smallCaps w:val="0"/>
        </w:rPr>
        <w:t xml:space="preserve">. </w:t>
      </w:r>
      <w:r w:rsidR="00E00F8B">
        <w:rPr>
          <w:rFonts w:ascii="Calibri" w:hAnsi="Calibri" w:cs="TimesNewRomanPSMT"/>
          <w:b w:val="0"/>
          <w:smallCaps w:val="0"/>
        </w:rPr>
        <w:t>29359/28-12-2017</w:t>
      </w:r>
      <w:r w:rsidRPr="00CC0781">
        <w:rPr>
          <w:rFonts w:ascii="Calibri" w:hAnsi="Calibri"/>
          <w:b w:val="0"/>
          <w:smallCaps w:val="0"/>
        </w:rPr>
        <w:t xml:space="preserve"> πρόσκλησης υποβολής προσφοράς,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2017</w:t>
      </w:r>
    </w:p>
    <w:p w:rsidR="00E00F8B" w:rsidRP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E00F8B" w:rsidRPr="00E00F8B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E00F8B" w:rsidRPr="00E00F8B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C1"/>
    <w:rsid w:val="004970C4"/>
    <w:rsid w:val="007C31C1"/>
    <w:rsid w:val="00A361B9"/>
    <w:rsid w:val="00CC0781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5</cp:revision>
  <dcterms:created xsi:type="dcterms:W3CDTF">2017-12-28T09:50:00Z</dcterms:created>
  <dcterms:modified xsi:type="dcterms:W3CDTF">2017-12-28T09:58:00Z</dcterms:modified>
</cp:coreProperties>
</file>