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>ΕΛΛΗΝΙΚΗ ΔΗΜΟΚΡΑΤΙΑ</w:t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  <w:t xml:space="preserve">Νέα Μάκρη </w:t>
      </w:r>
      <w:r w:rsidR="007C7289" w:rsidRPr="004E6AE8">
        <w:rPr>
          <w:sz w:val="24"/>
          <w:szCs w:val="24"/>
        </w:rPr>
        <w:t>21</w:t>
      </w:r>
      <w:r w:rsidRPr="004E6AE8">
        <w:rPr>
          <w:sz w:val="24"/>
          <w:szCs w:val="24"/>
        </w:rPr>
        <w:t>/12/2017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>ΝΟΜΟΣ ΑΤΤΙΚΗΣ</w:t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  <w:t xml:space="preserve">αρ. </w:t>
      </w:r>
      <w:proofErr w:type="spellStart"/>
      <w:r w:rsidRPr="004E6AE8">
        <w:rPr>
          <w:sz w:val="24"/>
          <w:szCs w:val="24"/>
        </w:rPr>
        <w:t>πρωτ</w:t>
      </w:r>
      <w:proofErr w:type="spellEnd"/>
      <w:r w:rsidRPr="004E6AE8">
        <w:rPr>
          <w:sz w:val="24"/>
          <w:szCs w:val="24"/>
        </w:rPr>
        <w:t>. ΔΥ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>ΔΗΜΟΣ ΜΑΡΑΘΩΝΟΣ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>ΔΙΕΥΘΥΝΣΗ ΤΟΠΙΚΗΣ ΟΙΚΟΝΟΜΙΚΗΣ ΑΝΑΠΤΥΞΗΣ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="00E91485">
        <w:rPr>
          <w:sz w:val="24"/>
          <w:szCs w:val="24"/>
        </w:rPr>
        <w:tab/>
      </w:r>
      <w:r w:rsidRPr="004E6AE8">
        <w:rPr>
          <w:sz w:val="24"/>
          <w:szCs w:val="24"/>
        </w:rPr>
        <w:t>Προς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="00E91485">
        <w:rPr>
          <w:sz w:val="24"/>
          <w:szCs w:val="24"/>
        </w:rPr>
        <w:tab/>
      </w:r>
      <w:r w:rsidRPr="004E6AE8">
        <w:rPr>
          <w:sz w:val="24"/>
          <w:szCs w:val="24"/>
        </w:rPr>
        <w:t>Διεύθυνση Οικονομικών Υπηρεσιών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="00E91485">
        <w:rPr>
          <w:sz w:val="24"/>
          <w:szCs w:val="24"/>
        </w:rPr>
        <w:tab/>
      </w:r>
      <w:r w:rsidRPr="004E6AE8">
        <w:rPr>
          <w:sz w:val="24"/>
          <w:szCs w:val="24"/>
        </w:rPr>
        <w:t>Τμήμα Προμηθειών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</w:p>
    <w:p w:rsidR="00D308E3" w:rsidRPr="004E6AE8" w:rsidRDefault="00D308E3" w:rsidP="00D308E3">
      <w:pPr>
        <w:spacing w:after="0"/>
        <w:rPr>
          <w:sz w:val="24"/>
          <w:szCs w:val="24"/>
        </w:rPr>
      </w:pPr>
    </w:p>
    <w:p w:rsidR="00D308E3" w:rsidRPr="004E6AE8" w:rsidRDefault="00D308E3" w:rsidP="004E6AE8">
      <w:pPr>
        <w:spacing w:after="0"/>
        <w:rPr>
          <w:b/>
          <w:sz w:val="24"/>
          <w:szCs w:val="24"/>
        </w:rPr>
      </w:pPr>
      <w:r w:rsidRPr="004E6AE8">
        <w:rPr>
          <w:b/>
          <w:sz w:val="24"/>
          <w:szCs w:val="24"/>
        </w:rPr>
        <w:t xml:space="preserve">ΤΕΧΝΙΚΗ ΠΕΡΙΓΡΑΦΗ ΓΙΑ ΤΗΝ ΠΡΟΜΗΘΕΙΑ ΔΥΟ ΣΑΡΩΤΩΝ </w:t>
      </w:r>
      <w:r w:rsidRPr="004E6AE8">
        <w:rPr>
          <w:b/>
          <w:sz w:val="24"/>
          <w:szCs w:val="24"/>
          <w:lang w:val="en-US"/>
        </w:rPr>
        <w:t>HALO</w:t>
      </w:r>
      <w:r w:rsidRPr="004E6AE8">
        <w:rPr>
          <w:b/>
          <w:sz w:val="24"/>
          <w:szCs w:val="24"/>
        </w:rPr>
        <w:t xml:space="preserve"> </w:t>
      </w:r>
      <w:r w:rsidRPr="004E6AE8">
        <w:rPr>
          <w:b/>
          <w:sz w:val="24"/>
          <w:szCs w:val="24"/>
          <w:lang w:val="en-US"/>
        </w:rPr>
        <w:t>SCANNER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 xml:space="preserve">για τη χρήση ταυτοποίησης </w:t>
      </w:r>
      <w:proofErr w:type="spellStart"/>
      <w:r w:rsidRPr="004E6AE8">
        <w:rPr>
          <w:sz w:val="24"/>
          <w:szCs w:val="24"/>
        </w:rPr>
        <w:t>δεσποζόμενων</w:t>
      </w:r>
      <w:proofErr w:type="spellEnd"/>
      <w:r w:rsidRPr="004E6AE8">
        <w:rPr>
          <w:sz w:val="24"/>
          <w:szCs w:val="24"/>
        </w:rPr>
        <w:t xml:space="preserve"> και αδέσποτων ζώων της περιοχής δήμου </w:t>
      </w:r>
      <w:proofErr w:type="spellStart"/>
      <w:r w:rsidRPr="004E6AE8">
        <w:rPr>
          <w:sz w:val="24"/>
          <w:szCs w:val="24"/>
        </w:rPr>
        <w:t>Μαραθώνος</w:t>
      </w:r>
      <w:proofErr w:type="spellEnd"/>
    </w:p>
    <w:p w:rsidR="00D308E3" w:rsidRPr="004E6AE8" w:rsidRDefault="00D308E3" w:rsidP="00D308E3">
      <w:pPr>
        <w:spacing w:after="0"/>
        <w:rPr>
          <w:sz w:val="24"/>
          <w:szCs w:val="24"/>
        </w:rPr>
      </w:pP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>Συμβατό με τα πρότυπα ROHS, CE και ISO 11784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 xml:space="preserve">- Διαστάσεις: 135mm </w:t>
      </w:r>
      <w:proofErr w:type="spellStart"/>
      <w:r w:rsidRPr="004E6AE8">
        <w:rPr>
          <w:sz w:val="24"/>
          <w:szCs w:val="24"/>
        </w:rPr>
        <w:t>diameter</w:t>
      </w:r>
      <w:proofErr w:type="spellEnd"/>
      <w:r w:rsidRPr="004E6AE8">
        <w:rPr>
          <w:sz w:val="24"/>
          <w:szCs w:val="24"/>
        </w:rPr>
        <w:t xml:space="preserve"> x 33mm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>- Βάρος 163g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 xml:space="preserve">- </w:t>
      </w:r>
      <w:proofErr w:type="spellStart"/>
      <w:r w:rsidRPr="004E6AE8">
        <w:rPr>
          <w:sz w:val="24"/>
          <w:szCs w:val="24"/>
        </w:rPr>
        <w:t>Σκαναρίσματα</w:t>
      </w:r>
      <w:proofErr w:type="spellEnd"/>
      <w:r w:rsidRPr="004E6AE8">
        <w:rPr>
          <w:sz w:val="24"/>
          <w:szCs w:val="24"/>
        </w:rPr>
        <w:t xml:space="preserve"> ανά φόρτιση: 1000 (υπολογίζονται 8 δευτερόλεπτα ανά </w:t>
      </w:r>
      <w:proofErr w:type="spellStart"/>
      <w:r w:rsidRPr="004E6AE8">
        <w:rPr>
          <w:sz w:val="24"/>
          <w:szCs w:val="24"/>
        </w:rPr>
        <w:t>σκανάρισμα</w:t>
      </w:r>
      <w:proofErr w:type="spellEnd"/>
      <w:r w:rsidRPr="004E6AE8">
        <w:rPr>
          <w:sz w:val="24"/>
          <w:szCs w:val="24"/>
        </w:rPr>
        <w:t>). Αν μείνει αχρησιμοποίητο τότε η μπαταρία αποφορτίζεται.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 xml:space="preserve">- Μπαταρία: εσωτερική επαναφορτιζόμενη </w:t>
      </w:r>
      <w:proofErr w:type="spellStart"/>
      <w:r w:rsidRPr="004E6AE8">
        <w:rPr>
          <w:sz w:val="24"/>
          <w:szCs w:val="24"/>
        </w:rPr>
        <w:t>λιθίου</w:t>
      </w:r>
      <w:proofErr w:type="spellEnd"/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 xml:space="preserve">- Επαναφόρτιση με USB σε σύνδεση με </w:t>
      </w:r>
      <w:proofErr w:type="spellStart"/>
      <w:r w:rsidRPr="004E6AE8">
        <w:rPr>
          <w:sz w:val="24"/>
          <w:szCs w:val="24"/>
        </w:rPr>
        <w:t>laptop</w:t>
      </w:r>
      <w:proofErr w:type="spellEnd"/>
      <w:r w:rsidRPr="004E6AE8">
        <w:rPr>
          <w:sz w:val="24"/>
          <w:szCs w:val="24"/>
        </w:rPr>
        <w:t xml:space="preserve"> ή PC ή </w:t>
      </w:r>
      <w:proofErr w:type="spellStart"/>
      <w:r w:rsidRPr="004E6AE8">
        <w:rPr>
          <w:sz w:val="24"/>
          <w:szCs w:val="24"/>
        </w:rPr>
        <w:t>αντάπτορα</w:t>
      </w:r>
      <w:proofErr w:type="spellEnd"/>
      <w:r w:rsidRPr="004E6AE8">
        <w:rPr>
          <w:sz w:val="24"/>
          <w:szCs w:val="24"/>
        </w:rPr>
        <w:t xml:space="preserve"> αυτοκινήτου.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>- Χρόνος φόρτισης: 3,5 ώρες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 xml:space="preserve">- Ανιχνεύει </w:t>
      </w:r>
      <w:proofErr w:type="spellStart"/>
      <w:r w:rsidRPr="004E6AE8">
        <w:rPr>
          <w:sz w:val="24"/>
          <w:szCs w:val="24"/>
        </w:rPr>
        <w:t>τσιπάκια</w:t>
      </w:r>
      <w:proofErr w:type="spellEnd"/>
      <w:r w:rsidRPr="004E6AE8">
        <w:rPr>
          <w:sz w:val="24"/>
          <w:szCs w:val="24"/>
        </w:rPr>
        <w:t xml:space="preserve"> FDX-B και FDX-A (FECAVA)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 xml:space="preserve">- Θερμοκρασία λειτουργίας: 0°C </w:t>
      </w:r>
      <w:proofErr w:type="spellStart"/>
      <w:r w:rsidRPr="004E6AE8">
        <w:rPr>
          <w:sz w:val="24"/>
          <w:szCs w:val="24"/>
        </w:rPr>
        <w:t>to</w:t>
      </w:r>
      <w:proofErr w:type="spellEnd"/>
      <w:r w:rsidRPr="004E6AE8">
        <w:rPr>
          <w:sz w:val="24"/>
          <w:szCs w:val="24"/>
        </w:rPr>
        <w:t xml:space="preserve"> 50°C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>- Οθόνη 2 γραμμών και 16 χαρακτήρων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>- Ήχος ειδοποίησης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 xml:space="preserve">- Λειτουργία: απλώς πατήστε το πλήκτρο για να ξεκινήσει το </w:t>
      </w:r>
      <w:proofErr w:type="spellStart"/>
      <w:r w:rsidRPr="004E6AE8">
        <w:rPr>
          <w:sz w:val="24"/>
          <w:szCs w:val="24"/>
        </w:rPr>
        <w:t>σκανάρισμα</w:t>
      </w:r>
      <w:proofErr w:type="spellEnd"/>
      <w:r w:rsidRPr="004E6AE8">
        <w:rPr>
          <w:sz w:val="24"/>
          <w:szCs w:val="24"/>
        </w:rPr>
        <w:t>.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 xml:space="preserve">Κλείνει αυτόματα έπειτα από 50 </w:t>
      </w:r>
      <w:proofErr w:type="spellStart"/>
      <w:r w:rsidRPr="004E6AE8">
        <w:rPr>
          <w:sz w:val="24"/>
          <w:szCs w:val="24"/>
        </w:rPr>
        <w:t>sec</w:t>
      </w:r>
      <w:proofErr w:type="spellEnd"/>
      <w:r w:rsidRPr="004E6AE8">
        <w:rPr>
          <w:sz w:val="24"/>
          <w:szCs w:val="24"/>
        </w:rPr>
        <w:t>.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>- Επικοινωνία: μέσω USB (μόνο WINDOWS 98 και άνω)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>- Χώρα κατασκευής: Μεγάλη Βρετανία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 xml:space="preserve">- Διαθέσιμα χρώματα: </w:t>
      </w:r>
      <w:proofErr w:type="spellStart"/>
      <w:r w:rsidRPr="004E6AE8">
        <w:rPr>
          <w:sz w:val="24"/>
          <w:szCs w:val="24"/>
        </w:rPr>
        <w:t>White</w:t>
      </w:r>
      <w:proofErr w:type="spellEnd"/>
      <w:r w:rsidRPr="004E6AE8">
        <w:rPr>
          <w:sz w:val="24"/>
          <w:szCs w:val="24"/>
        </w:rPr>
        <w:t xml:space="preserve">, </w:t>
      </w:r>
      <w:proofErr w:type="spellStart"/>
      <w:r w:rsidRPr="004E6AE8">
        <w:rPr>
          <w:sz w:val="24"/>
          <w:szCs w:val="24"/>
        </w:rPr>
        <w:t>Black</w:t>
      </w:r>
      <w:proofErr w:type="spellEnd"/>
      <w:r w:rsidRPr="004E6AE8">
        <w:rPr>
          <w:sz w:val="24"/>
          <w:szCs w:val="24"/>
        </w:rPr>
        <w:t xml:space="preserve">, </w:t>
      </w:r>
      <w:proofErr w:type="spellStart"/>
      <w:r w:rsidRPr="004E6AE8">
        <w:rPr>
          <w:sz w:val="24"/>
          <w:szCs w:val="24"/>
        </w:rPr>
        <w:t>Pink</w:t>
      </w:r>
      <w:proofErr w:type="spellEnd"/>
      <w:r w:rsidRPr="004E6AE8">
        <w:rPr>
          <w:sz w:val="24"/>
          <w:szCs w:val="24"/>
        </w:rPr>
        <w:t xml:space="preserve">, </w:t>
      </w:r>
      <w:proofErr w:type="spellStart"/>
      <w:r w:rsidRPr="004E6AE8">
        <w:rPr>
          <w:sz w:val="24"/>
          <w:szCs w:val="24"/>
        </w:rPr>
        <w:t>Blue</w:t>
      </w:r>
      <w:proofErr w:type="spellEnd"/>
      <w:r w:rsidRPr="004E6AE8">
        <w:rPr>
          <w:sz w:val="24"/>
          <w:szCs w:val="24"/>
        </w:rPr>
        <w:t xml:space="preserve">, </w:t>
      </w:r>
      <w:proofErr w:type="spellStart"/>
      <w:r w:rsidRPr="004E6AE8">
        <w:rPr>
          <w:sz w:val="24"/>
          <w:szCs w:val="24"/>
        </w:rPr>
        <w:t>Green</w:t>
      </w:r>
      <w:proofErr w:type="spellEnd"/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>- Χρόνος εγγύησης: 1 έτος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 xml:space="preserve">- Περιλαμβάνονται καλώδιο </w:t>
      </w:r>
      <w:proofErr w:type="spellStart"/>
      <w:r w:rsidRPr="004E6AE8">
        <w:rPr>
          <w:sz w:val="24"/>
          <w:szCs w:val="24"/>
        </w:rPr>
        <w:t>usb</w:t>
      </w:r>
      <w:proofErr w:type="spellEnd"/>
      <w:r w:rsidRPr="004E6AE8">
        <w:rPr>
          <w:sz w:val="24"/>
          <w:szCs w:val="24"/>
        </w:rPr>
        <w:t xml:space="preserve"> και οδηγίες χρήσης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</w:p>
    <w:p w:rsidR="00D308E3" w:rsidRPr="004E6AE8" w:rsidRDefault="00653219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>Το κόστος για την προμήθεια και των δύο συσκευών ανέρχεται στο ποσό των 200,00 € συμπεριλαμβανομένου του ΦΠΑ.</w:t>
      </w:r>
    </w:p>
    <w:p w:rsidR="00D308E3" w:rsidRPr="004E6AE8" w:rsidRDefault="00D308E3" w:rsidP="00D308E3">
      <w:pPr>
        <w:spacing w:after="0"/>
        <w:rPr>
          <w:sz w:val="24"/>
          <w:szCs w:val="24"/>
        </w:rPr>
      </w:pP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r w:rsidRPr="004E6AE8">
        <w:rPr>
          <w:sz w:val="24"/>
          <w:szCs w:val="24"/>
        </w:rPr>
        <w:tab/>
      </w:r>
      <w:bookmarkStart w:id="0" w:name="_GoBack"/>
      <w:bookmarkEnd w:id="0"/>
      <w:r w:rsidRPr="004E6AE8">
        <w:rPr>
          <w:sz w:val="24"/>
          <w:szCs w:val="24"/>
        </w:rPr>
        <w:t xml:space="preserve">Η ΠΡΟΪΣΤΑΜΕΝΗ Δ/ΝΣΗΣ                      </w:t>
      </w:r>
    </w:p>
    <w:p w:rsidR="00D308E3" w:rsidRDefault="00D308E3" w:rsidP="00D308E3">
      <w:pPr>
        <w:spacing w:after="0"/>
        <w:ind w:left="3600" w:firstLine="720"/>
        <w:rPr>
          <w:sz w:val="24"/>
          <w:szCs w:val="24"/>
        </w:rPr>
      </w:pPr>
      <w:r w:rsidRPr="004E6AE8">
        <w:rPr>
          <w:sz w:val="24"/>
          <w:szCs w:val="24"/>
        </w:rPr>
        <w:t>ΤΟΠΙΚΗΣ ΟΙΚΟΝΟΜΙΚΗΣ ΑΝΑΠΤΥΞΗΣ</w:t>
      </w:r>
    </w:p>
    <w:p w:rsidR="00E91485" w:rsidRPr="004E6AE8" w:rsidRDefault="00E91485" w:rsidP="00D308E3">
      <w:pPr>
        <w:spacing w:after="0"/>
        <w:ind w:left="3600" w:firstLine="720"/>
        <w:rPr>
          <w:sz w:val="24"/>
          <w:szCs w:val="24"/>
        </w:rPr>
      </w:pPr>
    </w:p>
    <w:p w:rsidR="00D308E3" w:rsidRPr="00D308E3" w:rsidRDefault="00E91485" w:rsidP="00D308E3">
      <w:pPr>
        <w:spacing w:after="0"/>
        <w:ind w:left="3600" w:firstLine="720"/>
      </w:pPr>
      <w:r>
        <w:rPr>
          <w:sz w:val="24"/>
          <w:szCs w:val="24"/>
        </w:rPr>
        <w:t>Χ</w:t>
      </w:r>
      <w:r w:rsidR="00D308E3" w:rsidRPr="004E6AE8">
        <w:rPr>
          <w:sz w:val="24"/>
          <w:szCs w:val="24"/>
        </w:rPr>
        <w:t>ΑΤΖΗΓΑΒΡΙΗΛ ΕΛΕΥΘΕΡΙΑ</w:t>
      </w:r>
      <w:r w:rsidR="00D308E3" w:rsidRPr="004E6AE8">
        <w:rPr>
          <w:sz w:val="24"/>
          <w:szCs w:val="24"/>
        </w:rPr>
        <w:tab/>
        <w:t xml:space="preserve">          </w:t>
      </w:r>
      <w:r w:rsidR="00D308E3" w:rsidRPr="004E6AE8">
        <w:rPr>
          <w:sz w:val="24"/>
          <w:szCs w:val="24"/>
        </w:rPr>
        <w:tab/>
      </w:r>
      <w:r w:rsidR="00D308E3" w:rsidRPr="004E6AE8">
        <w:rPr>
          <w:sz w:val="24"/>
          <w:szCs w:val="24"/>
        </w:rPr>
        <w:tab/>
      </w:r>
      <w:r w:rsidR="00D308E3" w:rsidRPr="004E6AE8">
        <w:rPr>
          <w:sz w:val="24"/>
          <w:szCs w:val="24"/>
        </w:rPr>
        <w:tab/>
      </w:r>
      <w:r w:rsidR="00D308E3" w:rsidRPr="004E6AE8">
        <w:rPr>
          <w:sz w:val="24"/>
          <w:szCs w:val="24"/>
        </w:rPr>
        <w:tab/>
      </w:r>
      <w:r w:rsidR="00D308E3" w:rsidRPr="004E6AE8">
        <w:rPr>
          <w:sz w:val="24"/>
          <w:szCs w:val="24"/>
        </w:rPr>
        <w:tab/>
      </w:r>
      <w:r w:rsidR="00D308E3" w:rsidRPr="00D308E3">
        <w:tab/>
      </w:r>
    </w:p>
    <w:sectPr w:rsidR="00D308E3" w:rsidRPr="00D30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72"/>
    <w:rsid w:val="00005CA0"/>
    <w:rsid w:val="00013A72"/>
    <w:rsid w:val="000247EB"/>
    <w:rsid w:val="00052860"/>
    <w:rsid w:val="000A1F12"/>
    <w:rsid w:val="001578B5"/>
    <w:rsid w:val="00162CC9"/>
    <w:rsid w:val="00174187"/>
    <w:rsid w:val="001C18DC"/>
    <w:rsid w:val="00273672"/>
    <w:rsid w:val="002D5949"/>
    <w:rsid w:val="002D6BDC"/>
    <w:rsid w:val="003209EF"/>
    <w:rsid w:val="004041D2"/>
    <w:rsid w:val="00414FC2"/>
    <w:rsid w:val="00497069"/>
    <w:rsid w:val="004B0C5D"/>
    <w:rsid w:val="004B46E9"/>
    <w:rsid w:val="004E6AE8"/>
    <w:rsid w:val="004E6DBD"/>
    <w:rsid w:val="00581951"/>
    <w:rsid w:val="005A3564"/>
    <w:rsid w:val="005F009B"/>
    <w:rsid w:val="005F1F5C"/>
    <w:rsid w:val="00634C74"/>
    <w:rsid w:val="00653219"/>
    <w:rsid w:val="00661541"/>
    <w:rsid w:val="006E1C50"/>
    <w:rsid w:val="00703D68"/>
    <w:rsid w:val="007916E1"/>
    <w:rsid w:val="007C7289"/>
    <w:rsid w:val="007D2296"/>
    <w:rsid w:val="008061B7"/>
    <w:rsid w:val="00813E63"/>
    <w:rsid w:val="00890621"/>
    <w:rsid w:val="008A2E0A"/>
    <w:rsid w:val="00967DCD"/>
    <w:rsid w:val="00994348"/>
    <w:rsid w:val="009B0892"/>
    <w:rsid w:val="00A460C5"/>
    <w:rsid w:val="00AC0936"/>
    <w:rsid w:val="00B368AE"/>
    <w:rsid w:val="00B53DB0"/>
    <w:rsid w:val="00BF1EB0"/>
    <w:rsid w:val="00BF68D5"/>
    <w:rsid w:val="00C147F8"/>
    <w:rsid w:val="00C32886"/>
    <w:rsid w:val="00C41188"/>
    <w:rsid w:val="00C50381"/>
    <w:rsid w:val="00C658EC"/>
    <w:rsid w:val="00C67D1E"/>
    <w:rsid w:val="00CD37F6"/>
    <w:rsid w:val="00D231B5"/>
    <w:rsid w:val="00D308E3"/>
    <w:rsid w:val="00D81769"/>
    <w:rsid w:val="00DC236F"/>
    <w:rsid w:val="00DE6292"/>
    <w:rsid w:val="00E5765E"/>
    <w:rsid w:val="00E91485"/>
    <w:rsid w:val="00EE7723"/>
    <w:rsid w:val="00F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hatzigavrihle</dc:creator>
  <cp:keywords/>
  <dc:description/>
  <cp:lastModifiedBy>hatzigavrihle</cp:lastModifiedBy>
  <cp:revision>11</cp:revision>
  <cp:lastPrinted>2017-01-19T19:14:00Z</cp:lastPrinted>
  <dcterms:created xsi:type="dcterms:W3CDTF">2017-12-14T20:29:00Z</dcterms:created>
  <dcterms:modified xsi:type="dcterms:W3CDTF">2017-12-20T20:38:00Z</dcterms:modified>
</cp:coreProperties>
</file>