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F4" w:rsidRPr="008D2DF4" w:rsidRDefault="008D2DF4" w:rsidP="008D2DF4">
      <w:pPr>
        <w:spacing w:after="0" w:line="240" w:lineRule="auto"/>
        <w:rPr>
          <w:rFonts w:ascii="Arial" w:eastAsia="Times New Roman" w:hAnsi="Arial" w:cs="Times New Roman"/>
          <w:b/>
          <w:smallCaps/>
          <w:sz w:val="24"/>
          <w:szCs w:val="24"/>
          <w:lang w:val="en-US" w:eastAsia="el-GR"/>
        </w:rPr>
      </w:pPr>
    </w:p>
    <w:p w:rsidR="008D2DF4" w:rsidRPr="008D2DF4" w:rsidRDefault="008D2DF4" w:rsidP="008D2DF4">
      <w:pPr>
        <w:spacing w:after="0" w:line="240" w:lineRule="auto"/>
        <w:rPr>
          <w:rFonts w:ascii="Arial" w:eastAsia="Times New Roman" w:hAnsi="Arial" w:cs="Times New Roman"/>
          <w:b/>
          <w:smallCaps/>
          <w:sz w:val="24"/>
          <w:szCs w:val="24"/>
          <w:lang w:val="en-US" w:eastAsia="el-GR"/>
        </w:rPr>
      </w:pPr>
      <w:r>
        <w:rPr>
          <w:rFonts w:ascii="Arial" w:eastAsia="Times New Roman" w:hAnsi="Arial" w:cs="Arial"/>
          <w:b/>
          <w:smallCaps/>
          <w:noProof/>
          <w:sz w:val="24"/>
          <w:szCs w:val="24"/>
          <w:lang w:eastAsia="el-GR"/>
        </w:rPr>
        <w:drawing>
          <wp:inline distT="0" distB="0" distL="0" distR="0">
            <wp:extent cx="723900" cy="800100"/>
            <wp:effectExtent l="0" t="0" r="0" b="0"/>
            <wp:docPr id="7" name="Εικόνα 7"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after="0" w:line="240" w:lineRule="auto"/>
        <w:rPr>
          <w:rFonts w:ascii="Arial" w:eastAsia="Times New Roman" w:hAnsi="Arial" w:cs="Times New Roman"/>
          <w:b/>
          <w:smallCaps/>
          <w:sz w:val="24"/>
          <w:szCs w:val="24"/>
          <w:lang w:val="en-US" w:eastAsia="el-GR"/>
        </w:rPr>
      </w:pPr>
    </w:p>
    <w:p w:rsidR="008D2DF4" w:rsidRPr="008D2DF4" w:rsidRDefault="008D2DF4" w:rsidP="008D2DF4">
      <w:pPr>
        <w:spacing w:after="0" w:line="240" w:lineRule="auto"/>
        <w:ind w:left="4320" w:firstLine="358"/>
        <w:rPr>
          <w:rFonts w:ascii="Calibri" w:eastAsia="Times New Roman" w:hAnsi="Calibri" w:cs="Times New Roman"/>
          <w:b/>
          <w:sz w:val="24"/>
          <w:szCs w:val="24"/>
          <w:lang w:eastAsia="el-GR"/>
        </w:rPr>
      </w:pPr>
      <w:r w:rsidRPr="008D2DF4">
        <w:rPr>
          <w:rFonts w:ascii="Calibri" w:eastAsia="Times New Roman" w:hAnsi="Calibri" w:cs="Times New Roman"/>
          <w:b/>
          <w:sz w:val="24"/>
          <w:szCs w:val="24"/>
          <w:lang w:eastAsia="el-GR"/>
        </w:rPr>
        <w:t>«</w:t>
      </w:r>
      <w:proofErr w:type="spellStart"/>
      <w:r w:rsidRPr="008D2DF4">
        <w:rPr>
          <w:rFonts w:ascii="Calibri" w:eastAsia="Times New Roman" w:hAnsi="Calibri" w:cs="Times New Roman"/>
          <w:b/>
          <w:sz w:val="24"/>
          <w:szCs w:val="24"/>
          <w:lang w:eastAsia="el-GR"/>
        </w:rPr>
        <w:t>Καταχωρηστέο</w:t>
      </w:r>
      <w:proofErr w:type="spellEnd"/>
      <w:r w:rsidRPr="008D2DF4">
        <w:rPr>
          <w:rFonts w:ascii="Calibri" w:eastAsia="Times New Roman" w:hAnsi="Calibri" w:cs="Times New Roman"/>
          <w:b/>
          <w:sz w:val="24"/>
          <w:szCs w:val="24"/>
          <w:lang w:eastAsia="el-GR"/>
        </w:rPr>
        <w:t xml:space="preserve"> στο ΚΗΜΔΗΣ»</w:t>
      </w:r>
    </w:p>
    <w:p w:rsidR="008D2DF4" w:rsidRPr="008D2DF4" w:rsidRDefault="008D2DF4" w:rsidP="008D2DF4">
      <w:pPr>
        <w:spacing w:after="0" w:line="240" w:lineRule="auto"/>
        <w:rPr>
          <w:rFonts w:ascii="Arial" w:eastAsia="Times New Roman" w:hAnsi="Arial" w:cs="Times New Roman"/>
          <w:b/>
          <w:smallCaps/>
          <w:sz w:val="16"/>
          <w:szCs w:val="16"/>
          <w:lang w:val="en-US" w:eastAsia="el-GR"/>
        </w:rPr>
      </w:pPr>
      <w:r w:rsidRPr="008D2DF4">
        <w:rPr>
          <w:rFonts w:ascii="Arial" w:eastAsia="Times New Roman" w:hAnsi="Arial" w:cs="Times New Roman"/>
          <w:b/>
          <w:smallCaps/>
          <w:sz w:val="24"/>
          <w:szCs w:val="24"/>
          <w:lang w:val="en-US" w:eastAsia="el-GR"/>
        </w:rPr>
        <w:tab/>
      </w:r>
      <w:r w:rsidRPr="008D2DF4">
        <w:rPr>
          <w:rFonts w:ascii="Arial" w:eastAsia="Times New Roman" w:hAnsi="Arial" w:cs="Times New Roman"/>
          <w:b/>
          <w:smallCaps/>
          <w:sz w:val="24"/>
          <w:szCs w:val="24"/>
          <w:lang w:val="en-US" w:eastAsia="el-GR"/>
        </w:rPr>
        <w:tab/>
      </w:r>
      <w:r w:rsidRPr="008D2DF4">
        <w:rPr>
          <w:rFonts w:ascii="Arial" w:eastAsia="Times New Roman" w:hAnsi="Arial" w:cs="Times New Roman"/>
          <w:b/>
          <w:smallCaps/>
          <w:sz w:val="24"/>
          <w:szCs w:val="24"/>
          <w:lang w:val="en-US" w:eastAsia="el-GR"/>
        </w:rPr>
        <w:tab/>
      </w:r>
      <w:r w:rsidRPr="008D2DF4">
        <w:rPr>
          <w:rFonts w:ascii="Arial" w:eastAsia="Times New Roman" w:hAnsi="Arial" w:cs="Times New Roman"/>
          <w:b/>
          <w:smallCaps/>
          <w:sz w:val="24"/>
          <w:szCs w:val="24"/>
          <w:lang w:val="en-US" w:eastAsia="el-GR"/>
        </w:rPr>
        <w:tab/>
      </w:r>
      <w:r w:rsidRPr="008D2DF4">
        <w:rPr>
          <w:rFonts w:ascii="Arial" w:eastAsia="Times New Roman" w:hAnsi="Arial" w:cs="Times New Roman"/>
          <w:b/>
          <w:smallCaps/>
          <w:sz w:val="24"/>
          <w:szCs w:val="24"/>
          <w:lang w:val="en-US" w:eastAsia="el-GR"/>
        </w:rPr>
        <w:tab/>
      </w:r>
      <w:r w:rsidRPr="008D2DF4">
        <w:rPr>
          <w:rFonts w:ascii="Arial" w:eastAsia="Times New Roman" w:hAnsi="Arial" w:cs="Times New Roman"/>
          <w:b/>
          <w:smallCaps/>
          <w:sz w:val="24"/>
          <w:szCs w:val="24"/>
          <w:lang w:val="en-US" w:eastAsia="el-GR"/>
        </w:rPr>
        <w:tab/>
      </w:r>
    </w:p>
    <w:tbl>
      <w:tblPr>
        <w:tblW w:w="0" w:type="auto"/>
        <w:tblLook w:val="01E0" w:firstRow="1" w:lastRow="1" w:firstColumn="1" w:lastColumn="1" w:noHBand="0" w:noVBand="0"/>
      </w:tblPr>
      <w:tblGrid>
        <w:gridCol w:w="4668"/>
        <w:gridCol w:w="3843"/>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17/01/2018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843" w:type="dxa"/>
            <w:shd w:val="clear" w:color="auto" w:fill="auto"/>
          </w:tcPr>
          <w:p w:rsidR="008D2DF4" w:rsidRPr="008D2DF4" w:rsidRDefault="008D2DF4" w:rsidP="008D2DF4">
            <w:pPr>
              <w:spacing w:after="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r w:rsidR="008D2DF4" w:rsidRPr="008D2DF4" w:rsidTr="00BF732E">
        <w:tc>
          <w:tcPr>
            <w:tcW w:w="4668" w:type="dxa"/>
            <w:shd w:val="clear" w:color="auto" w:fill="auto"/>
          </w:tcPr>
          <w:p w:rsidR="008D2DF4" w:rsidRPr="008D2DF4" w:rsidRDefault="008D2DF4" w:rsidP="008D2DF4">
            <w:pPr>
              <w:tabs>
                <w:tab w:val="left" w:pos="1418"/>
              </w:tabs>
              <w:spacing w:after="0" w:line="240" w:lineRule="auto"/>
              <w:rPr>
                <w:rFonts w:ascii="Calibri" w:eastAsia="Times New Roman" w:hAnsi="Calibri" w:cs="Arial"/>
                <w:i/>
                <w:lang w:eastAsia="el-GR"/>
              </w:rPr>
            </w:pPr>
            <w:proofErr w:type="spellStart"/>
            <w:r w:rsidRPr="008D2DF4">
              <w:rPr>
                <w:rFonts w:ascii="Calibri" w:eastAsia="Times New Roman" w:hAnsi="Calibri" w:cs="Arial"/>
                <w:i/>
                <w:lang w:eastAsia="el-GR"/>
              </w:rPr>
              <w:t>Ταχ</w:t>
            </w:r>
            <w:proofErr w:type="spellEnd"/>
            <w:r w:rsidRPr="008D2DF4">
              <w:rPr>
                <w:rFonts w:ascii="Calibri" w:eastAsia="Times New Roman" w:hAnsi="Calibri" w:cs="Arial"/>
                <w:i/>
                <w:lang w:eastAsia="el-GR"/>
              </w:rPr>
              <w:t>. Δ/</w:t>
            </w:r>
            <w:proofErr w:type="spellStart"/>
            <w:r w:rsidRPr="008D2DF4">
              <w:rPr>
                <w:rFonts w:ascii="Calibri" w:eastAsia="Times New Roman" w:hAnsi="Calibri" w:cs="Arial"/>
                <w:i/>
                <w:lang w:eastAsia="el-GR"/>
              </w:rPr>
              <w:t>νση</w:t>
            </w:r>
            <w:proofErr w:type="spellEnd"/>
            <w:r w:rsidRPr="008D2DF4">
              <w:rPr>
                <w:rFonts w:ascii="Calibri" w:eastAsia="Times New Roman" w:hAnsi="Calibri" w:cs="Arial"/>
                <w:i/>
                <w:lang w:eastAsia="el-GR"/>
              </w:rPr>
              <w:tab/>
              <w:t xml:space="preserve">:    </w:t>
            </w:r>
            <w:proofErr w:type="spellStart"/>
            <w:r w:rsidRPr="008D2DF4">
              <w:rPr>
                <w:rFonts w:ascii="Calibri" w:eastAsia="Times New Roman" w:hAnsi="Calibri" w:cs="Arial"/>
                <w:i/>
                <w:lang w:eastAsia="el-GR"/>
              </w:rPr>
              <w:t>Λ.Μαραθώνος</w:t>
            </w:r>
            <w:proofErr w:type="spellEnd"/>
            <w:r w:rsidRPr="008D2DF4">
              <w:rPr>
                <w:rFonts w:ascii="Calibri" w:eastAsia="Times New Roman" w:hAnsi="Calibri" w:cs="Arial"/>
                <w:i/>
                <w:lang w:eastAsia="el-GR"/>
              </w:rPr>
              <w:t xml:space="preserve"> 104</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p>
        </w:tc>
      </w:tr>
      <w:tr w:rsidR="008D2DF4" w:rsidRPr="008D2DF4" w:rsidTr="00BF732E">
        <w:tc>
          <w:tcPr>
            <w:tcW w:w="4668" w:type="dxa"/>
            <w:shd w:val="clear" w:color="auto" w:fill="auto"/>
          </w:tcPr>
          <w:p w:rsidR="008D2DF4" w:rsidRPr="008D2DF4" w:rsidRDefault="008D2DF4" w:rsidP="008D2DF4">
            <w:pPr>
              <w:tabs>
                <w:tab w:val="left" w:pos="709"/>
                <w:tab w:val="left" w:pos="1418"/>
              </w:tabs>
              <w:spacing w:after="0" w:line="240" w:lineRule="auto"/>
              <w:rPr>
                <w:rFonts w:ascii="Calibri" w:eastAsia="Times New Roman" w:hAnsi="Calibri" w:cs="Arial"/>
                <w:i/>
                <w:lang w:eastAsia="el-GR"/>
              </w:rPr>
            </w:pPr>
            <w:proofErr w:type="spellStart"/>
            <w:r w:rsidRPr="008D2DF4">
              <w:rPr>
                <w:rFonts w:ascii="Calibri" w:eastAsia="Times New Roman" w:hAnsi="Calibri" w:cs="Arial"/>
                <w:i/>
                <w:lang w:eastAsia="el-GR"/>
              </w:rPr>
              <w:t>Ταχ</w:t>
            </w:r>
            <w:proofErr w:type="spellEnd"/>
            <w:r w:rsidRPr="008D2DF4">
              <w:rPr>
                <w:rFonts w:ascii="Calibri" w:eastAsia="Times New Roman" w:hAnsi="Calibri" w:cs="Arial"/>
                <w:i/>
                <w:lang w:eastAsia="el-GR"/>
              </w:rPr>
              <w:t xml:space="preserve">. Κωδ. </w:t>
            </w:r>
            <w:r w:rsidRPr="008D2DF4">
              <w:rPr>
                <w:rFonts w:ascii="Calibri" w:eastAsia="Times New Roman" w:hAnsi="Calibri" w:cs="Arial"/>
                <w:i/>
                <w:lang w:eastAsia="el-GR"/>
              </w:rPr>
              <w:tab/>
              <w:t xml:space="preserve">:    190 05 </w:t>
            </w:r>
            <w:proofErr w:type="spellStart"/>
            <w:r w:rsidRPr="008D2DF4">
              <w:rPr>
                <w:rFonts w:ascii="Calibri" w:eastAsia="Times New Roman" w:hAnsi="Calibri" w:cs="Arial"/>
                <w:i/>
                <w:lang w:eastAsia="el-GR"/>
              </w:rPr>
              <w:t>Ν.Μάκρη</w:t>
            </w:r>
            <w:proofErr w:type="spellEnd"/>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p>
        </w:tc>
      </w:tr>
      <w:tr w:rsidR="008D2DF4" w:rsidRPr="008D2DF4" w:rsidTr="00BF732E">
        <w:tc>
          <w:tcPr>
            <w:tcW w:w="4668" w:type="dxa"/>
            <w:shd w:val="clear" w:color="auto" w:fill="auto"/>
          </w:tcPr>
          <w:p w:rsidR="008D2DF4" w:rsidRPr="008D2DF4" w:rsidRDefault="008D2DF4" w:rsidP="008D2DF4">
            <w:pPr>
              <w:tabs>
                <w:tab w:val="left" w:pos="1418"/>
              </w:tabs>
              <w:spacing w:after="0" w:line="240" w:lineRule="auto"/>
              <w:rPr>
                <w:rFonts w:ascii="Calibri" w:eastAsia="Times New Roman" w:hAnsi="Calibri" w:cs="Arial"/>
                <w:i/>
                <w:lang w:eastAsia="el-GR"/>
              </w:rPr>
            </w:pPr>
            <w:r w:rsidRPr="008D2DF4">
              <w:rPr>
                <w:rFonts w:ascii="Calibri" w:eastAsia="Times New Roman" w:hAnsi="Calibri" w:cs="Arial"/>
                <w:i/>
                <w:lang w:eastAsia="el-GR"/>
              </w:rPr>
              <w:t>Πληροφορίες</w:t>
            </w:r>
            <w:r w:rsidRPr="008D2DF4">
              <w:rPr>
                <w:rFonts w:ascii="Calibri" w:eastAsia="Times New Roman" w:hAnsi="Calibri" w:cs="Arial"/>
                <w:i/>
                <w:lang w:eastAsia="el-GR"/>
              </w:rPr>
              <w:tab/>
              <w:t xml:space="preserve">:    </w:t>
            </w:r>
            <w:proofErr w:type="spellStart"/>
            <w:r w:rsidRPr="008D2DF4">
              <w:rPr>
                <w:rFonts w:ascii="Calibri" w:eastAsia="Times New Roman" w:hAnsi="Calibri" w:cs="Arial"/>
                <w:i/>
                <w:lang w:eastAsia="el-GR"/>
              </w:rPr>
              <w:t>Αικ.Κατερέλου</w:t>
            </w:r>
            <w:proofErr w:type="spellEnd"/>
          </w:p>
          <w:p w:rsidR="008D2DF4" w:rsidRPr="008D2DF4" w:rsidRDefault="008D2DF4" w:rsidP="008D2DF4">
            <w:pPr>
              <w:tabs>
                <w:tab w:val="left" w:pos="1418"/>
              </w:tabs>
              <w:spacing w:after="0" w:line="240" w:lineRule="auto"/>
              <w:rPr>
                <w:rFonts w:ascii="Calibri" w:eastAsia="Times New Roman" w:hAnsi="Calibri" w:cs="Arial"/>
                <w:i/>
                <w:lang w:eastAsia="el-GR"/>
              </w:rPr>
            </w:pPr>
            <w:r w:rsidRPr="008D2DF4">
              <w:rPr>
                <w:rFonts w:ascii="Calibri" w:eastAsia="Times New Roman" w:hAnsi="Calibri" w:cs="Arial"/>
                <w:i/>
                <w:lang w:eastAsia="el-GR"/>
              </w:rPr>
              <w:t xml:space="preserve">Τηλέφωνο </w:t>
            </w:r>
            <w:r w:rsidRPr="008D2DF4">
              <w:rPr>
                <w:rFonts w:ascii="Calibri" w:eastAsia="Times New Roman" w:hAnsi="Calibri" w:cs="Arial"/>
                <w:i/>
                <w:lang w:eastAsia="el-GR"/>
              </w:rPr>
              <w:tab/>
              <w:t>:    22943 20 572</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p>
        </w:tc>
      </w:tr>
      <w:tr w:rsidR="008D2DF4" w:rsidRPr="008D2DF4" w:rsidTr="00BF732E">
        <w:tc>
          <w:tcPr>
            <w:tcW w:w="4668" w:type="dxa"/>
            <w:shd w:val="clear" w:color="auto" w:fill="auto"/>
          </w:tcPr>
          <w:p w:rsidR="008D2DF4" w:rsidRPr="008D2DF4" w:rsidRDefault="008D2DF4" w:rsidP="008D2DF4">
            <w:pPr>
              <w:tabs>
                <w:tab w:val="left" w:pos="1418"/>
              </w:tabs>
              <w:spacing w:after="0" w:line="240" w:lineRule="auto"/>
              <w:rPr>
                <w:rFonts w:ascii="Calibri" w:eastAsia="Times New Roman" w:hAnsi="Calibri" w:cs="Arial"/>
                <w:i/>
                <w:lang w:eastAsia="el-GR"/>
              </w:rPr>
            </w:pPr>
            <w:r w:rsidRPr="008D2DF4">
              <w:rPr>
                <w:rFonts w:ascii="Calibri" w:eastAsia="Times New Roman" w:hAnsi="Calibri" w:cs="Arial"/>
                <w:i/>
                <w:lang w:val="en-US" w:eastAsia="el-GR"/>
              </w:rPr>
              <w:t>FAX</w:t>
            </w:r>
            <w:r w:rsidRPr="008D2DF4">
              <w:rPr>
                <w:rFonts w:ascii="Calibri" w:eastAsia="Times New Roman" w:hAnsi="Calibri" w:cs="Arial"/>
                <w:i/>
                <w:lang w:eastAsia="el-GR"/>
              </w:rPr>
              <w:tab/>
              <w:t>:    22943 20555</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Arial"/>
                <w:lang w:val="en-US" w:eastAsia="el-GR"/>
              </w:rPr>
              <w:t>email</w:t>
            </w:r>
            <w:r w:rsidRPr="008D2DF4">
              <w:rPr>
                <w:rFonts w:ascii="Calibri" w:eastAsia="Times New Roman" w:hAnsi="Calibri" w:cs="Arial"/>
                <w:lang w:eastAsia="el-GR"/>
              </w:rPr>
              <w:t xml:space="preserve">: </w:t>
            </w:r>
            <w:proofErr w:type="spellStart"/>
            <w:r w:rsidRPr="008D2DF4">
              <w:rPr>
                <w:rFonts w:ascii="Calibri" w:eastAsia="Times New Roman" w:hAnsi="Calibri" w:cs="Arial"/>
                <w:lang w:val="en-US" w:eastAsia="el-GR"/>
              </w:rPr>
              <w:t>promithies</w:t>
            </w:r>
            <w:proofErr w:type="spellEnd"/>
            <w:r w:rsidRPr="008D2DF4">
              <w:rPr>
                <w:rFonts w:ascii="Calibri" w:eastAsia="Times New Roman" w:hAnsi="Calibri" w:cs="Arial"/>
                <w:lang w:eastAsia="el-GR"/>
              </w:rPr>
              <w:t>@</w:t>
            </w:r>
            <w:r w:rsidRPr="008D2DF4">
              <w:rPr>
                <w:rFonts w:ascii="Calibri" w:eastAsia="Times New Roman" w:hAnsi="Calibri" w:cs="Arial"/>
                <w:lang w:val="en-US" w:eastAsia="el-GR"/>
              </w:rPr>
              <w:t>marathon</w:t>
            </w:r>
            <w:r w:rsidRPr="008D2DF4">
              <w:rPr>
                <w:rFonts w:ascii="Calibri" w:eastAsia="Times New Roman" w:hAnsi="Calibri" w:cs="Arial"/>
                <w:lang w:eastAsia="el-GR"/>
              </w:rPr>
              <w:t>.</w:t>
            </w:r>
            <w:r w:rsidRPr="008D2DF4">
              <w:rPr>
                <w:rFonts w:ascii="Calibri" w:eastAsia="Times New Roman" w:hAnsi="Calibri" w:cs="Arial"/>
                <w:lang w:val="en-US" w:eastAsia="el-GR"/>
              </w:rPr>
              <w:t>gr</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p>
        </w:tc>
      </w:tr>
    </w:tbl>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keepNext/>
        <w:spacing w:after="0" w:line="240" w:lineRule="auto"/>
        <w:jc w:val="center"/>
        <w:outlineLvl w:val="0"/>
        <w:rPr>
          <w:rFonts w:ascii="Calibri" w:eastAsia="Times New Roman" w:hAnsi="Calibri" w:cs="Times New Roman"/>
          <w:b/>
          <w:u w:val="single"/>
          <w:lang w:eastAsia="el-GR"/>
        </w:rPr>
      </w:pPr>
      <w:r w:rsidRPr="008D2DF4">
        <w:rPr>
          <w:rFonts w:ascii="Calibri" w:eastAsia="Times New Roman" w:hAnsi="Calibri" w:cs="Times New Roman"/>
          <w:b/>
          <w:u w:val="single"/>
          <w:lang w:eastAsia="el-GR"/>
        </w:rPr>
        <w:t>ΜΕΛΕΤΗ</w:t>
      </w: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b/>
          <w:lang w:eastAsia="el-GR"/>
        </w:rPr>
      </w:pPr>
      <w:r w:rsidRPr="008D2DF4">
        <w:rPr>
          <w:rFonts w:ascii="Calibri" w:eastAsia="Times New Roman" w:hAnsi="Calibri" w:cs="Times New Roman"/>
          <w:b/>
          <w:lang w:eastAsia="el-GR"/>
        </w:rPr>
        <w:t xml:space="preserve">ΠΡΟΜΗΘΕΙΑ ΕΝΤΥΠΩΝ ΚΑΙ ΦΑΚΕΛΩΝ </w:t>
      </w:r>
    </w:p>
    <w:p w:rsidR="008D2DF4" w:rsidRPr="008D2DF4" w:rsidRDefault="008D2DF4" w:rsidP="008D2DF4">
      <w:pPr>
        <w:spacing w:after="0" w:line="240" w:lineRule="auto"/>
        <w:jc w:val="center"/>
        <w:rPr>
          <w:rFonts w:ascii="Calibri" w:eastAsia="Times New Roman" w:hAnsi="Calibri" w:cs="Times New Roman"/>
          <w:b/>
          <w:lang w:eastAsia="el-GR"/>
        </w:rPr>
      </w:pPr>
      <w:r w:rsidRPr="008D2DF4">
        <w:rPr>
          <w:rFonts w:ascii="Calibri" w:eastAsia="Times New Roman" w:hAnsi="Calibri" w:cs="Times New Roman"/>
          <w:b/>
          <w:lang w:eastAsia="el-GR"/>
        </w:rPr>
        <w:t>ΓΙΑ ΤΙΣ ΥΠΗΡΕΣΙΕΣ ΤΟΥ ΔΗΜΟΥ ΜΑΡΑΘΩΝΟΣ</w:t>
      </w:r>
    </w:p>
    <w:p w:rsidR="008D2DF4" w:rsidRPr="008D2DF4" w:rsidRDefault="008D2DF4" w:rsidP="008D2DF4">
      <w:pPr>
        <w:spacing w:after="0" w:line="240" w:lineRule="auto"/>
        <w:rPr>
          <w:rFonts w:ascii="Calibri" w:eastAsia="Times New Roman" w:hAnsi="Calibri" w:cs="Times New Roman"/>
          <w:b/>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tbl>
      <w:tblPr>
        <w:tblW w:w="7143" w:type="dxa"/>
        <w:jc w:val="center"/>
        <w:tblInd w:w="828" w:type="dxa"/>
        <w:tblLook w:val="01E0" w:firstRow="1" w:lastRow="1" w:firstColumn="1" w:lastColumn="1" w:noHBand="0" w:noVBand="0"/>
      </w:tblPr>
      <w:tblGrid>
        <w:gridCol w:w="5580"/>
        <w:gridCol w:w="1563"/>
      </w:tblGrid>
      <w:tr w:rsidR="008D2DF4" w:rsidRPr="008D2DF4" w:rsidTr="00BF732E">
        <w:trPr>
          <w:jc w:val="center"/>
        </w:trPr>
        <w:tc>
          <w:tcPr>
            <w:tcW w:w="7143" w:type="dxa"/>
            <w:gridSpan w:val="2"/>
            <w:shd w:val="clear" w:color="auto" w:fill="auto"/>
            <w:vAlign w:val="center"/>
          </w:tcPr>
          <w:p w:rsidR="008D2DF4" w:rsidRPr="008D2DF4" w:rsidRDefault="008D2DF4" w:rsidP="008D2DF4">
            <w:pPr>
              <w:spacing w:after="0" w:line="240" w:lineRule="auto"/>
              <w:jc w:val="center"/>
              <w:rPr>
                <w:rFonts w:ascii="Calibri" w:eastAsia="Times New Roman" w:hAnsi="Calibri" w:cs="Times New Roman"/>
                <w:b/>
                <w:lang w:eastAsia="el-GR"/>
              </w:rPr>
            </w:pPr>
            <w:r w:rsidRPr="008D2DF4">
              <w:rPr>
                <w:rFonts w:ascii="Calibri" w:eastAsia="Times New Roman" w:hAnsi="Calibri" w:cs="Times New Roman"/>
                <w:b/>
                <w:lang w:eastAsia="el-GR"/>
              </w:rPr>
              <w:t>ΠΡΟΫΠΟΛΟΓΙΣΜΟΣ</w:t>
            </w:r>
          </w:p>
        </w:tc>
      </w:tr>
      <w:tr w:rsidR="008D2DF4" w:rsidRPr="008D2DF4" w:rsidTr="00BF732E">
        <w:trPr>
          <w:jc w:val="center"/>
        </w:trPr>
        <w:tc>
          <w:tcPr>
            <w:tcW w:w="5580"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ΚΑΘΑΡΗ ΣΥΝΟΛΙΚΗ ΑΞΙΑ</w:t>
            </w:r>
          </w:p>
        </w:tc>
        <w:tc>
          <w:tcPr>
            <w:tcW w:w="1563" w:type="dxa"/>
            <w:shd w:val="clear" w:color="auto" w:fill="auto"/>
            <w:vAlign w:val="center"/>
          </w:tcPr>
          <w:p w:rsidR="008D2DF4" w:rsidRPr="008D2DF4" w:rsidRDefault="008D2DF4" w:rsidP="008D2DF4">
            <w:pPr>
              <w:spacing w:after="0" w:line="240" w:lineRule="auto"/>
              <w:jc w:val="right"/>
              <w:rPr>
                <w:rFonts w:ascii="Calibri" w:eastAsia="Times New Roman" w:hAnsi="Calibri" w:cs="Arial"/>
                <w:b/>
                <w:bCs/>
                <w:lang w:eastAsia="el-GR"/>
              </w:rPr>
            </w:pPr>
            <w:r w:rsidRPr="008D2DF4">
              <w:rPr>
                <w:rFonts w:ascii="Calibri" w:eastAsia="Times New Roman" w:hAnsi="Calibri" w:cs="Arial"/>
                <w:b/>
                <w:bCs/>
                <w:lang w:eastAsia="el-GR"/>
              </w:rPr>
              <w:t>4.998</w:t>
            </w:r>
            <w:r w:rsidRPr="008D2DF4">
              <w:rPr>
                <w:rFonts w:ascii="Calibri" w:eastAsia="Times New Roman" w:hAnsi="Calibri" w:cs="Arial"/>
                <w:b/>
                <w:bCs/>
                <w:lang w:val="en-US" w:eastAsia="el-GR"/>
              </w:rPr>
              <w:t>,50</w:t>
            </w:r>
            <w:r w:rsidRPr="008D2DF4">
              <w:rPr>
                <w:rFonts w:ascii="Calibri" w:eastAsia="Times New Roman" w:hAnsi="Calibri" w:cs="Arial"/>
                <w:b/>
                <w:bCs/>
                <w:lang w:eastAsia="el-GR"/>
              </w:rPr>
              <w:t xml:space="preserve"> €</w:t>
            </w:r>
          </w:p>
        </w:tc>
      </w:tr>
      <w:tr w:rsidR="008D2DF4" w:rsidRPr="008D2DF4" w:rsidTr="00BF732E">
        <w:trPr>
          <w:jc w:val="center"/>
        </w:trPr>
        <w:tc>
          <w:tcPr>
            <w:tcW w:w="5580"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Φ.Π.Α. 24%</w:t>
            </w:r>
          </w:p>
        </w:tc>
        <w:tc>
          <w:tcPr>
            <w:tcW w:w="1563" w:type="dxa"/>
            <w:shd w:val="clear" w:color="auto" w:fill="auto"/>
            <w:vAlign w:val="bottom"/>
          </w:tcPr>
          <w:p w:rsidR="008D2DF4" w:rsidRPr="008D2DF4" w:rsidRDefault="008D2DF4" w:rsidP="008D2DF4">
            <w:pPr>
              <w:spacing w:after="0" w:line="240" w:lineRule="auto"/>
              <w:jc w:val="right"/>
              <w:rPr>
                <w:rFonts w:ascii="Calibri" w:eastAsia="Times New Roman" w:hAnsi="Calibri" w:cs="Arial"/>
                <w:b/>
                <w:bCs/>
                <w:lang w:eastAsia="el-GR"/>
              </w:rPr>
            </w:pPr>
            <w:r w:rsidRPr="008D2DF4">
              <w:rPr>
                <w:rFonts w:ascii="Calibri" w:eastAsia="Times New Roman" w:hAnsi="Calibri" w:cs="Arial"/>
                <w:b/>
                <w:bCs/>
                <w:lang w:val="en-US" w:eastAsia="el-GR"/>
              </w:rPr>
              <w:t>1.199,64</w:t>
            </w:r>
            <w:r w:rsidRPr="008D2DF4">
              <w:rPr>
                <w:rFonts w:ascii="Calibri" w:eastAsia="Times New Roman" w:hAnsi="Calibri" w:cs="Arial"/>
                <w:b/>
                <w:bCs/>
                <w:lang w:eastAsia="el-GR"/>
              </w:rPr>
              <w:t xml:space="preserve"> €</w:t>
            </w:r>
          </w:p>
        </w:tc>
      </w:tr>
      <w:tr w:rsidR="008D2DF4" w:rsidRPr="008D2DF4" w:rsidTr="00BF732E">
        <w:trPr>
          <w:jc w:val="center"/>
        </w:trPr>
        <w:tc>
          <w:tcPr>
            <w:tcW w:w="5580"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ΣΥΝΟΛΙΚΗ ΔΑΠΑΝΗ</w:t>
            </w:r>
          </w:p>
        </w:tc>
        <w:tc>
          <w:tcPr>
            <w:tcW w:w="1563" w:type="dxa"/>
            <w:shd w:val="clear" w:color="auto" w:fill="auto"/>
            <w:vAlign w:val="bottom"/>
          </w:tcPr>
          <w:p w:rsidR="008D2DF4" w:rsidRPr="008D2DF4" w:rsidRDefault="008D2DF4" w:rsidP="008D2DF4">
            <w:pPr>
              <w:spacing w:after="0" w:line="240" w:lineRule="auto"/>
              <w:jc w:val="right"/>
              <w:rPr>
                <w:rFonts w:ascii="Calibri" w:eastAsia="Times New Roman" w:hAnsi="Calibri" w:cs="Arial"/>
                <w:b/>
                <w:bCs/>
                <w:lang w:eastAsia="el-GR"/>
              </w:rPr>
            </w:pPr>
            <w:r w:rsidRPr="008D2DF4">
              <w:rPr>
                <w:rFonts w:ascii="Calibri" w:eastAsia="Times New Roman" w:hAnsi="Calibri" w:cs="Arial"/>
                <w:b/>
                <w:bCs/>
                <w:lang w:val="en-US" w:eastAsia="el-GR"/>
              </w:rPr>
              <w:t>6.198,14</w:t>
            </w:r>
            <w:r w:rsidRPr="008D2DF4">
              <w:rPr>
                <w:rFonts w:ascii="Calibri" w:eastAsia="Times New Roman" w:hAnsi="Calibri" w:cs="Arial"/>
                <w:b/>
                <w:bCs/>
                <w:lang w:eastAsia="el-GR"/>
              </w:rPr>
              <w:t xml:space="preserve"> €</w:t>
            </w:r>
          </w:p>
        </w:tc>
      </w:tr>
    </w:tbl>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tbl>
      <w:tblPr>
        <w:tblW w:w="0" w:type="auto"/>
        <w:tblLook w:val="01E0" w:firstRow="1" w:lastRow="1" w:firstColumn="1" w:lastColumn="1" w:noHBand="0" w:noVBand="0"/>
      </w:tblPr>
      <w:tblGrid>
        <w:gridCol w:w="588"/>
        <w:gridCol w:w="6275"/>
      </w:tblGrid>
      <w:tr w:rsidR="008D2DF4" w:rsidRPr="008D2DF4" w:rsidTr="00BF732E">
        <w:trPr>
          <w:trHeight w:val="264"/>
        </w:trPr>
        <w:tc>
          <w:tcPr>
            <w:tcW w:w="58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p>
        </w:tc>
        <w:tc>
          <w:tcPr>
            <w:tcW w:w="6275" w:type="dxa"/>
            <w:shd w:val="clear" w:color="auto" w:fill="auto"/>
          </w:tcPr>
          <w:p w:rsidR="008D2DF4" w:rsidRPr="008D2DF4" w:rsidRDefault="008D2DF4" w:rsidP="008D2DF4">
            <w:pPr>
              <w:spacing w:after="0" w:line="240" w:lineRule="auto"/>
              <w:rPr>
                <w:rFonts w:ascii="Calibri" w:eastAsia="Times New Roman" w:hAnsi="Calibri" w:cs="Times New Roman"/>
                <w:u w:val="single"/>
                <w:lang w:eastAsia="el-GR"/>
              </w:rPr>
            </w:pPr>
            <w:r w:rsidRPr="008D2DF4">
              <w:rPr>
                <w:rFonts w:ascii="Calibri" w:eastAsia="Times New Roman" w:hAnsi="Calibri" w:cs="Times New Roman"/>
                <w:lang w:eastAsia="el-GR"/>
              </w:rPr>
              <w:t xml:space="preserve">   </w:t>
            </w:r>
            <w:r w:rsidRPr="008D2DF4">
              <w:rPr>
                <w:rFonts w:ascii="Calibri" w:eastAsia="Times New Roman" w:hAnsi="Calibri" w:cs="Times New Roman"/>
                <w:u w:val="single"/>
                <w:lang w:eastAsia="el-GR"/>
              </w:rPr>
              <w:t>ΠΕΡΙΕΧΟΜΕΝΑ:</w:t>
            </w:r>
          </w:p>
        </w:tc>
      </w:tr>
      <w:tr w:rsidR="008D2DF4" w:rsidRPr="008D2DF4" w:rsidTr="00BF732E">
        <w:trPr>
          <w:trHeight w:val="264"/>
        </w:trPr>
        <w:tc>
          <w:tcPr>
            <w:tcW w:w="58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1.</w:t>
            </w:r>
          </w:p>
        </w:tc>
        <w:tc>
          <w:tcPr>
            <w:tcW w:w="6275"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ΤΕΧΝΙΚΗ ΕΚΘΕΣΗ</w:t>
            </w:r>
          </w:p>
        </w:tc>
      </w:tr>
      <w:tr w:rsidR="008D2DF4" w:rsidRPr="008D2DF4" w:rsidTr="00BF732E">
        <w:trPr>
          <w:trHeight w:val="264"/>
        </w:trPr>
        <w:tc>
          <w:tcPr>
            <w:tcW w:w="58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2.</w:t>
            </w:r>
          </w:p>
        </w:tc>
        <w:tc>
          <w:tcPr>
            <w:tcW w:w="6275"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ΤΕΧΝΙΚΕΣ ΠΡΟΔΙΑΓΡΑΦΕΣ-ΠΕΡΙΓΡΑΦΕΣ</w:t>
            </w:r>
          </w:p>
        </w:tc>
      </w:tr>
      <w:tr w:rsidR="008D2DF4" w:rsidRPr="008D2DF4" w:rsidTr="00BF732E">
        <w:trPr>
          <w:trHeight w:val="264"/>
        </w:trPr>
        <w:tc>
          <w:tcPr>
            <w:tcW w:w="58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3.</w:t>
            </w:r>
          </w:p>
        </w:tc>
        <w:tc>
          <w:tcPr>
            <w:tcW w:w="6275" w:type="dxa"/>
            <w:shd w:val="clear" w:color="auto" w:fill="auto"/>
          </w:tcPr>
          <w:p w:rsidR="008D2DF4" w:rsidRPr="008D2DF4" w:rsidRDefault="008D2DF4" w:rsidP="008D2DF4">
            <w:pPr>
              <w:spacing w:after="0" w:line="240" w:lineRule="auto"/>
              <w:rPr>
                <w:rFonts w:ascii="Calibri" w:eastAsia="Times New Roman" w:hAnsi="Calibri" w:cs="Times New Roman"/>
                <w:lang w:val="en-US" w:eastAsia="el-GR"/>
              </w:rPr>
            </w:pPr>
            <w:r w:rsidRPr="008D2DF4">
              <w:rPr>
                <w:rFonts w:ascii="Calibri" w:eastAsia="Times New Roman" w:hAnsi="Calibri" w:cs="Times New Roman"/>
                <w:lang w:eastAsia="el-GR"/>
              </w:rPr>
              <w:t>ΕΝΔΕΙΚΤΙΚΟΣ ΠΡΟΥΠΟΛΟΓΙΣΜΟΣ ΜΕΛΕΤΗΣ - ΠΡΟΜΕΤΡΗΣΗ</w:t>
            </w:r>
          </w:p>
        </w:tc>
      </w:tr>
      <w:tr w:rsidR="008D2DF4" w:rsidRPr="008D2DF4" w:rsidTr="00BF732E">
        <w:trPr>
          <w:trHeight w:val="281"/>
        </w:trPr>
        <w:tc>
          <w:tcPr>
            <w:tcW w:w="58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4.</w:t>
            </w:r>
          </w:p>
        </w:tc>
        <w:tc>
          <w:tcPr>
            <w:tcW w:w="6275"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ΣΥΓΓΡΑΦΗ ΥΠΟΧΡΕΩΣΕΩΝ</w:t>
            </w:r>
          </w:p>
          <w:p w:rsidR="008D2DF4" w:rsidRPr="008D2DF4" w:rsidRDefault="008D2DF4" w:rsidP="008D2DF4">
            <w:pPr>
              <w:spacing w:after="0" w:line="240" w:lineRule="auto"/>
              <w:rPr>
                <w:rFonts w:ascii="Calibri" w:eastAsia="Times New Roman" w:hAnsi="Calibri" w:cs="Times New Roman"/>
                <w:lang w:eastAsia="el-GR"/>
              </w:rPr>
            </w:pPr>
          </w:p>
        </w:tc>
      </w:tr>
    </w:tbl>
    <w:p w:rsidR="008D2DF4" w:rsidRPr="008D2DF4" w:rsidRDefault="008D2DF4" w:rsidP="008D2DF4">
      <w:pPr>
        <w:spacing w:after="0" w:line="240" w:lineRule="auto"/>
        <w:rPr>
          <w:rFonts w:ascii="Calibri" w:eastAsia="Times New Roman" w:hAnsi="Calibri" w:cs="Tahoma"/>
          <w:b/>
          <w:smallCaps/>
          <w:color w:val="000000"/>
          <w:lang w:eastAsia="el-GR"/>
        </w:rPr>
      </w:pPr>
    </w:p>
    <w:p w:rsidR="008D2DF4" w:rsidRPr="008D2DF4" w:rsidRDefault="008D2DF4" w:rsidP="008D2DF4">
      <w:pPr>
        <w:spacing w:after="0" w:line="240" w:lineRule="auto"/>
        <w:rPr>
          <w:rFonts w:ascii="Calibri" w:eastAsia="Times New Roman" w:hAnsi="Calibri" w:cs="Times New Roman"/>
          <w:lang w:eastAsia="el-GR"/>
        </w:rPr>
      </w:pPr>
      <w:r>
        <w:rPr>
          <w:rFonts w:ascii="Calibri" w:eastAsia="Times New Roman" w:hAnsi="Calibri" w:cs="Arial"/>
          <w:b/>
          <w:smallCaps/>
          <w:noProof/>
          <w:lang w:eastAsia="el-GR"/>
        </w:rPr>
        <w:lastRenderedPageBreak/>
        <w:drawing>
          <wp:inline distT="0" distB="0" distL="0" distR="0">
            <wp:extent cx="723900" cy="800100"/>
            <wp:effectExtent l="0" t="0" r="0" b="0"/>
            <wp:docPr id="6" name="Εικόνα 6"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after="0" w:line="240" w:lineRule="auto"/>
        <w:rPr>
          <w:rFonts w:ascii="Calibri" w:eastAsia="Times New Roman" w:hAnsi="Calibri" w:cs="Times New Roman"/>
          <w:lang w:eastAsia="el-GR"/>
        </w:rPr>
      </w:pPr>
    </w:p>
    <w:tbl>
      <w:tblPr>
        <w:tblW w:w="8613" w:type="dxa"/>
        <w:tblLook w:val="01E0" w:firstRow="1" w:lastRow="1" w:firstColumn="1" w:lastColumn="1" w:noHBand="0" w:noVBand="0"/>
      </w:tblPr>
      <w:tblGrid>
        <w:gridCol w:w="4668"/>
        <w:gridCol w:w="3945"/>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945"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17/01/2018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945"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945" w:type="dxa"/>
            <w:shd w:val="clear" w:color="auto" w:fill="auto"/>
          </w:tcPr>
          <w:p w:rsidR="008D2DF4" w:rsidRPr="008D2DF4" w:rsidRDefault="008D2DF4" w:rsidP="008D2DF4">
            <w:pPr>
              <w:spacing w:after="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bl>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keepNext/>
        <w:spacing w:after="0" w:line="240" w:lineRule="auto"/>
        <w:jc w:val="center"/>
        <w:outlineLvl w:val="0"/>
        <w:rPr>
          <w:rFonts w:ascii="Calibri" w:eastAsia="Times New Roman" w:hAnsi="Calibri" w:cs="Times New Roman"/>
          <w:b/>
          <w:u w:val="single"/>
          <w:lang w:eastAsia="el-GR"/>
        </w:rPr>
      </w:pPr>
      <w:r w:rsidRPr="008D2DF4">
        <w:rPr>
          <w:rFonts w:ascii="Calibri" w:eastAsia="Times New Roman" w:hAnsi="Calibri" w:cs="Times New Roman"/>
          <w:b/>
          <w:u w:val="single"/>
          <w:lang w:eastAsia="el-GR"/>
        </w:rPr>
        <w:t>ΤΕΧΝΙΚΗ  ΕΚΘΕΣΗ</w:t>
      </w:r>
    </w:p>
    <w:p w:rsidR="008D2DF4" w:rsidRPr="008D2DF4" w:rsidRDefault="008D2DF4" w:rsidP="008D2DF4">
      <w:pPr>
        <w:spacing w:after="0" w:line="240" w:lineRule="auto"/>
        <w:rPr>
          <w:rFonts w:ascii="Calibri" w:eastAsia="Times New Roman" w:hAnsi="Calibri" w:cs="Times New Roman"/>
          <w:b/>
          <w:u w:val="single"/>
          <w:lang w:eastAsia="el-GR"/>
        </w:rPr>
      </w:pPr>
      <w:r w:rsidRPr="008D2DF4">
        <w:rPr>
          <w:rFonts w:ascii="Calibri" w:eastAsia="Times New Roman" w:hAnsi="Calibri" w:cs="Times New Roman"/>
          <w:b/>
          <w:u w:val="single"/>
          <w:lang w:eastAsia="el-GR"/>
        </w:rPr>
        <w:t>Γενικά στοιχεία</w:t>
      </w:r>
    </w:p>
    <w:p w:rsidR="008D2DF4" w:rsidRPr="008D2DF4" w:rsidRDefault="008D2DF4" w:rsidP="008D2DF4">
      <w:pPr>
        <w:spacing w:after="24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Η παρούσα μελέτη συντάσσεται από το τμήμα προμηθειών της Διεύθυνσης Οικονομικών Υπηρεσιών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 xml:space="preserve"> με σκοπό την προμήθεια, εντύπων και φακέλων των υπηρεσιών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 xml:space="preserve"> και συγκεκριμένα για τις ανάγκες της υπηρεσίας ύδρευσης. </w:t>
      </w:r>
    </w:p>
    <w:p w:rsidR="008D2DF4" w:rsidRPr="008D2DF4" w:rsidRDefault="008D2DF4" w:rsidP="008D2DF4">
      <w:pPr>
        <w:spacing w:after="24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Η προμήθεια, θα πραγματοποιηθεί από το ελεύθερο εμπόριο με </w:t>
      </w:r>
      <w:proofErr w:type="spellStart"/>
      <w:r w:rsidRPr="008D2DF4">
        <w:rPr>
          <w:rFonts w:ascii="Calibri" w:eastAsia="Times New Roman" w:hAnsi="Calibri" w:cs="Times New Roman"/>
          <w:lang w:eastAsia="el-GR"/>
        </w:rPr>
        <w:t>απ΄ευθείας</w:t>
      </w:r>
      <w:proofErr w:type="spellEnd"/>
      <w:r w:rsidRPr="008D2DF4">
        <w:rPr>
          <w:rFonts w:ascii="Calibri" w:eastAsia="Times New Roman" w:hAnsi="Calibri" w:cs="Times New Roman"/>
          <w:lang w:eastAsia="el-GR"/>
        </w:rPr>
        <w:t xml:space="preserve"> ανάθεση και σύμφωνα με τις διατάξεις που προβλέπονται στον </w:t>
      </w:r>
      <w:r w:rsidRPr="008D2DF4">
        <w:rPr>
          <w:rFonts w:ascii="Calibri" w:eastAsia="Times New Roman" w:hAnsi="Calibri" w:cs="Times New Roman"/>
          <w:lang w:val="en-US" w:eastAsia="el-GR"/>
        </w:rPr>
        <w:t>N</w:t>
      </w:r>
      <w:r w:rsidRPr="008D2DF4">
        <w:rPr>
          <w:rFonts w:ascii="Calibri" w:eastAsia="Times New Roman" w:hAnsi="Calibri" w:cs="Times New Roman"/>
          <w:lang w:eastAsia="el-GR"/>
        </w:rPr>
        <w:t xml:space="preserve">. 4412/2016, τον Ν. 3463/06 τον Ν. 3852/2010 και των λοιπών ισχυουσών διατάξεων. </w:t>
      </w:r>
    </w:p>
    <w:p w:rsidR="008D2DF4" w:rsidRPr="008D2DF4" w:rsidRDefault="008D2DF4" w:rsidP="008D2DF4">
      <w:pPr>
        <w:spacing w:after="24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Ο ανάδοχος είναι υποχρεωμένος να λάβει τα κατάλληλα μέτρα για την ασφαλή και απρόσκοπτη μεταφορά και παράδοση των παραπάνω ειδών. Τα είδη, οι τεχνικές προδιαγραφές, τα χαρακτηριστικά τους και οι απαιτούμενες ποσότητες, αναφέρονται αναλυτικά στην Τεχνική Περιγραφή της παρούσας μελέτης. </w:t>
      </w:r>
    </w:p>
    <w:p w:rsidR="008D2DF4" w:rsidRPr="008D2DF4" w:rsidRDefault="008D2DF4" w:rsidP="008D2DF4">
      <w:pPr>
        <w:spacing w:after="24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Η αρμόδια επιτροπή παραλαβής του Δήμου </w:t>
      </w:r>
      <w:proofErr w:type="spellStart"/>
      <w:r w:rsidRPr="008D2DF4">
        <w:rPr>
          <w:rFonts w:ascii="Calibri" w:eastAsia="Times New Roman" w:hAnsi="Calibri" w:cs="Times New Roman"/>
          <w:lang w:eastAsia="el-GR"/>
        </w:rPr>
        <w:t>Mαραθώνος</w:t>
      </w:r>
      <w:proofErr w:type="spellEnd"/>
      <w:r w:rsidRPr="008D2DF4">
        <w:rPr>
          <w:rFonts w:ascii="Calibri" w:eastAsia="Times New Roman" w:hAnsi="Calibri" w:cs="Times New Roman"/>
          <w:lang w:eastAsia="el-GR"/>
        </w:rPr>
        <w:t xml:space="preserve"> έχει το δικαίωμα να ελέγξει τα είδη ως προς τα ποιοτικά τους χαρακτηριστικά. Μη συμμόρφωση των ποιοτικών χαρακτηριστικών του προϊόντος με τα τεχνικά χαρακτηριστικά και τις τεχνικές προδιαγραφές της μελέτης, δίνει τη δυνατότητα στην αρμόδια επιτροπή παραλαβής να μην παραλάβει το προϊόν και να προβεί σε δικές της ενέργειες.</w:t>
      </w:r>
    </w:p>
    <w:p w:rsidR="008D2DF4" w:rsidRPr="008D2DF4" w:rsidRDefault="008D2DF4" w:rsidP="008D2DF4">
      <w:pPr>
        <w:spacing w:after="24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Η δαπάνη για την προμήθεια προϋπολογίζεται στο ποσό των 4.998,50 ευρώ πλέον Φ.Π.Α. 24% 1.199,64 ευρώ ήτοι η συνολική δαπάνη θα ανέλθει σε 6.198,14 ευρώ. </w:t>
      </w:r>
    </w:p>
    <w:p w:rsidR="008D2DF4" w:rsidRPr="008D2DF4" w:rsidRDefault="008D2DF4" w:rsidP="008D2DF4">
      <w:pPr>
        <w:spacing w:after="24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Η εν λόγω προμήθεια έχει εγγραφεί στον προϋπολογισμό του έτους 2018 στους  Κ.Α. εξόδων  25.6613.02, 00.8224.02.</w:t>
      </w:r>
    </w:p>
    <w:p w:rsidR="008D2DF4" w:rsidRPr="008D2DF4" w:rsidRDefault="008D2DF4" w:rsidP="008D2DF4">
      <w:pPr>
        <w:spacing w:before="120" w:after="0" w:line="320" w:lineRule="atLeast"/>
        <w:ind w:right="-153"/>
        <w:jc w:val="center"/>
        <w:rPr>
          <w:rFonts w:ascii="Calibri" w:eastAsia="Times New Roman" w:hAnsi="Calibri" w:cs="Tahoma"/>
          <w:bCs/>
          <w:lang w:eastAsia="el-GR"/>
        </w:rPr>
      </w:pPr>
      <w:r w:rsidRPr="008D2DF4">
        <w:rPr>
          <w:rFonts w:ascii="Calibri" w:eastAsia="Times New Roman" w:hAnsi="Calibri" w:cs="Tahoma"/>
          <w:bCs/>
          <w:lang w:eastAsia="el-GR"/>
        </w:rPr>
        <w:t>ΜΑΡΑΘΩΝΑΣ 17-01-2018</w:t>
      </w:r>
    </w:p>
    <w:p w:rsidR="008D2DF4" w:rsidRPr="008D2DF4" w:rsidRDefault="008D2DF4" w:rsidP="008D2DF4">
      <w:pPr>
        <w:spacing w:after="0" w:line="240" w:lineRule="auto"/>
        <w:jc w:val="both"/>
        <w:rPr>
          <w:rFonts w:ascii="Calibri" w:eastAsia="Times New Roman" w:hAnsi="Calibri" w:cs="Tahoma"/>
          <w:b/>
          <w:smallCaps/>
          <w:color w:val="000000"/>
          <w:lang w:eastAsia="el-GR"/>
        </w:rPr>
      </w:pPr>
    </w:p>
    <w:tbl>
      <w:tblPr>
        <w:tblW w:w="0" w:type="auto"/>
        <w:jc w:val="center"/>
        <w:tblLook w:val="04A0" w:firstRow="1" w:lastRow="0" w:firstColumn="1" w:lastColumn="0" w:noHBand="0" w:noVBand="1"/>
      </w:tblPr>
      <w:tblGrid>
        <w:gridCol w:w="2840"/>
        <w:gridCol w:w="2841"/>
        <w:gridCol w:w="2841"/>
      </w:tblGrid>
      <w:tr w:rsidR="008D2DF4" w:rsidRPr="008D2DF4" w:rsidTr="00BF732E">
        <w:trPr>
          <w:jc w:val="center"/>
        </w:trPr>
        <w:tc>
          <w:tcPr>
            <w:tcW w:w="2840" w:type="dxa"/>
            <w:shd w:val="clear" w:color="auto" w:fill="auto"/>
          </w:tcPr>
          <w:p w:rsidR="008D2DF4" w:rsidRPr="008D2DF4" w:rsidRDefault="008D2DF4" w:rsidP="008D2DF4">
            <w:pPr>
              <w:spacing w:after="0" w:line="240" w:lineRule="auto"/>
              <w:jc w:val="center"/>
              <w:rPr>
                <w:rFonts w:ascii="Calibri" w:eastAsia="Times New Roman" w:hAnsi="Calibri" w:cs="Tahoma"/>
                <w:color w:val="000000"/>
                <w:lang w:eastAsia="el-GR"/>
              </w:rPr>
            </w:pPr>
            <w:r w:rsidRPr="008D2DF4">
              <w:rPr>
                <w:rFonts w:ascii="Calibri" w:eastAsia="Times New Roman" w:hAnsi="Calibri" w:cs="Tahoma"/>
                <w:color w:val="000000"/>
                <w:lang w:eastAsia="el-GR"/>
              </w:rPr>
              <w:t>Για τη σύνταξη</w:t>
            </w: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r w:rsidRPr="008D2DF4">
              <w:rPr>
                <w:rFonts w:ascii="Calibri" w:eastAsia="Times New Roman" w:hAnsi="Calibri" w:cs="Tahoma"/>
                <w:color w:val="000000"/>
                <w:lang w:eastAsia="el-GR"/>
              </w:rPr>
              <w:t xml:space="preserve">Αικατερίνη </w:t>
            </w:r>
            <w:proofErr w:type="spellStart"/>
            <w:r w:rsidRPr="008D2DF4">
              <w:rPr>
                <w:rFonts w:ascii="Calibri" w:eastAsia="Times New Roman" w:hAnsi="Calibri" w:cs="Tahoma"/>
                <w:color w:val="000000"/>
                <w:lang w:eastAsia="el-GR"/>
              </w:rPr>
              <w:t>Κατερέλου</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ahoma"/>
                <w:color w:val="000000"/>
                <w:lang w:eastAsia="el-GR"/>
              </w:rPr>
            </w:pPr>
            <w:r w:rsidRPr="008D2DF4">
              <w:rPr>
                <w:rFonts w:ascii="Calibri" w:eastAsia="Times New Roman" w:hAnsi="Calibri" w:cs="Tahoma"/>
                <w:color w:val="000000"/>
                <w:lang w:eastAsia="el-GR"/>
              </w:rPr>
              <w:t>Για τον έλεγχο</w:t>
            </w: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r w:rsidRPr="008D2DF4">
              <w:rPr>
                <w:rFonts w:ascii="Calibri" w:eastAsia="Times New Roman" w:hAnsi="Calibri" w:cs="Tahoma"/>
                <w:color w:val="000000"/>
                <w:lang w:eastAsia="el-GR"/>
              </w:rPr>
              <w:t xml:space="preserve">Σοφία </w:t>
            </w:r>
            <w:proofErr w:type="spellStart"/>
            <w:r w:rsidRPr="008D2DF4">
              <w:rPr>
                <w:rFonts w:ascii="Calibri" w:eastAsia="Times New Roman" w:hAnsi="Calibri" w:cs="Tahoma"/>
                <w:color w:val="000000"/>
                <w:lang w:eastAsia="el-GR"/>
              </w:rPr>
              <w:t>Βασταρδή</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ahoma"/>
                <w:color w:val="000000"/>
                <w:lang w:eastAsia="el-GR"/>
              </w:rPr>
            </w:pPr>
            <w:r w:rsidRPr="008D2DF4">
              <w:rPr>
                <w:rFonts w:ascii="Calibri" w:eastAsia="Times New Roman" w:hAnsi="Calibri" w:cs="Tahoma"/>
                <w:color w:val="000000"/>
                <w:lang w:eastAsia="el-GR"/>
              </w:rPr>
              <w:t>Η προϊσταμένη Δ/</w:t>
            </w:r>
            <w:proofErr w:type="spellStart"/>
            <w:r w:rsidRPr="008D2DF4">
              <w:rPr>
                <w:rFonts w:ascii="Calibri" w:eastAsia="Times New Roman" w:hAnsi="Calibri" w:cs="Tahoma"/>
                <w:color w:val="000000"/>
                <w:lang w:eastAsia="el-GR"/>
              </w:rPr>
              <w:t>νσης</w:t>
            </w:r>
            <w:proofErr w:type="spellEnd"/>
            <w:r w:rsidRPr="008D2DF4">
              <w:rPr>
                <w:rFonts w:ascii="Calibri" w:eastAsia="Times New Roman" w:hAnsi="Calibri" w:cs="Tahoma"/>
                <w:color w:val="000000"/>
                <w:lang w:eastAsia="el-GR"/>
              </w:rPr>
              <w:t xml:space="preserve"> Οικονομικών Υπηρεσιών</w:t>
            </w: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p>
          <w:p w:rsidR="008D2DF4" w:rsidRPr="008D2DF4" w:rsidRDefault="008D2DF4" w:rsidP="008D2DF4">
            <w:pPr>
              <w:spacing w:after="0" w:line="240" w:lineRule="auto"/>
              <w:jc w:val="center"/>
              <w:rPr>
                <w:rFonts w:ascii="Calibri" w:eastAsia="Times New Roman" w:hAnsi="Calibri" w:cs="Tahoma"/>
                <w:color w:val="000000"/>
                <w:lang w:eastAsia="el-GR"/>
              </w:rPr>
            </w:pPr>
            <w:r w:rsidRPr="008D2DF4">
              <w:rPr>
                <w:rFonts w:ascii="Calibri" w:eastAsia="Times New Roman" w:hAnsi="Calibri" w:cs="Tahoma"/>
                <w:color w:val="000000"/>
                <w:lang w:eastAsia="el-GR"/>
              </w:rPr>
              <w:t>Άννα Λάμπρου-</w:t>
            </w:r>
            <w:proofErr w:type="spellStart"/>
            <w:r w:rsidRPr="008D2DF4">
              <w:rPr>
                <w:rFonts w:ascii="Calibri" w:eastAsia="Times New Roman" w:hAnsi="Calibri" w:cs="Tahoma"/>
                <w:color w:val="000000"/>
                <w:lang w:eastAsia="el-GR"/>
              </w:rPr>
              <w:t>Σωτήρχου</w:t>
            </w:r>
            <w:proofErr w:type="spellEnd"/>
          </w:p>
        </w:tc>
      </w:tr>
    </w:tbl>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ahoma"/>
          <w:color w:val="000000"/>
          <w:lang w:eastAsia="el-GR"/>
        </w:rPr>
        <w:br w:type="page"/>
      </w:r>
      <w:r>
        <w:rPr>
          <w:rFonts w:ascii="Calibri" w:eastAsia="Times New Roman" w:hAnsi="Calibri" w:cs="Arial"/>
          <w:b/>
          <w:smallCaps/>
          <w:noProof/>
          <w:lang w:eastAsia="el-GR"/>
        </w:rPr>
        <w:lastRenderedPageBreak/>
        <w:drawing>
          <wp:inline distT="0" distB="0" distL="0" distR="0">
            <wp:extent cx="723900" cy="800100"/>
            <wp:effectExtent l="0" t="0" r="0" b="0"/>
            <wp:docPr id="5" name="Εικόνα 5"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after="0" w:line="240" w:lineRule="auto"/>
        <w:rPr>
          <w:rFonts w:ascii="Calibri" w:eastAsia="Times New Roman" w:hAnsi="Calibri" w:cs="Times New Roman"/>
          <w:lang w:eastAsia="el-GR"/>
        </w:rPr>
      </w:pPr>
    </w:p>
    <w:tbl>
      <w:tblPr>
        <w:tblW w:w="0" w:type="auto"/>
        <w:tblLook w:val="01E0" w:firstRow="1" w:lastRow="1" w:firstColumn="1" w:lastColumn="1" w:noHBand="0" w:noVBand="0"/>
      </w:tblPr>
      <w:tblGrid>
        <w:gridCol w:w="4668"/>
        <w:gridCol w:w="3843"/>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17/01/2018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843" w:type="dxa"/>
            <w:shd w:val="clear" w:color="auto" w:fill="auto"/>
          </w:tcPr>
          <w:p w:rsidR="008D2DF4" w:rsidRPr="008D2DF4" w:rsidRDefault="008D2DF4" w:rsidP="008D2DF4">
            <w:pPr>
              <w:spacing w:after="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bl>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
    <w:p w:rsidR="008D2DF4" w:rsidRPr="008D2DF4" w:rsidRDefault="008D2DF4" w:rsidP="008D2DF4">
      <w:pPr>
        <w:keepNext/>
        <w:spacing w:after="0" w:line="240" w:lineRule="auto"/>
        <w:jc w:val="center"/>
        <w:outlineLvl w:val="0"/>
        <w:rPr>
          <w:rFonts w:ascii="Calibri" w:eastAsia="Times New Roman" w:hAnsi="Calibri" w:cs="Times New Roman"/>
          <w:b/>
          <w:u w:val="single"/>
          <w:lang w:eastAsia="el-GR"/>
        </w:rPr>
      </w:pPr>
      <w:r w:rsidRPr="008D2DF4">
        <w:rPr>
          <w:rFonts w:ascii="Calibri" w:eastAsia="Times New Roman" w:hAnsi="Calibri" w:cs="Times New Roman"/>
          <w:b/>
          <w:u w:val="single"/>
          <w:lang w:eastAsia="el-GR"/>
        </w:rPr>
        <w:t>ΤΕΧΝΙΚΕΣ ΠΡΟΔΙΑΓΡΑΦΕΣ-ΠΕΡΙΓΡΑΦΕΣ</w:t>
      </w:r>
    </w:p>
    <w:p w:rsidR="008D2DF4" w:rsidRPr="008D2DF4" w:rsidRDefault="008D2DF4" w:rsidP="008D2DF4">
      <w:pPr>
        <w:spacing w:after="0" w:line="240" w:lineRule="auto"/>
        <w:rPr>
          <w:rFonts w:ascii="Calibri" w:eastAsia="Times New Roman" w:hAnsi="Calibri" w:cs="Tahoma"/>
          <w:b/>
          <w:smallCaps/>
          <w:color w:val="000000"/>
          <w:lang w:eastAsia="el-GR"/>
        </w:rPr>
      </w:pPr>
    </w:p>
    <w:p w:rsidR="008D2DF4" w:rsidRPr="008D2DF4" w:rsidRDefault="008D2DF4" w:rsidP="008D2DF4">
      <w:pPr>
        <w:spacing w:before="120" w:after="0" w:line="240" w:lineRule="auto"/>
        <w:ind w:right="-153"/>
        <w:jc w:val="both"/>
        <w:rPr>
          <w:rFonts w:ascii="Calibri" w:eastAsia="Times New Roman" w:hAnsi="Calibri" w:cs="Times New Roman"/>
          <w:lang w:eastAsia="el-GR"/>
        </w:rPr>
      </w:pPr>
      <w:r w:rsidRPr="008D2DF4">
        <w:rPr>
          <w:rFonts w:ascii="Calibri" w:eastAsia="Times New Roman" w:hAnsi="Calibri" w:cs="Tahoma"/>
          <w:bCs/>
          <w:lang w:eastAsia="el-GR"/>
        </w:rPr>
        <w:t xml:space="preserve">Αντικείμενο της παρούσας μελέτης είναι η προμήθεια </w:t>
      </w:r>
      <w:r w:rsidRPr="008D2DF4">
        <w:rPr>
          <w:rFonts w:ascii="Calibri" w:eastAsia="Times New Roman" w:hAnsi="Calibri" w:cs="Times New Roman"/>
          <w:lang w:eastAsia="el-GR"/>
        </w:rPr>
        <w:t xml:space="preserve">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Οι ελάχιστες απαιτούμενες τεχνικές προδιαγραφές για τα προς προμήθεια είδη εκτιμήθηκαν κατά τέτοιον τρόπο, ώστε να καλύπτουν τις αντίστοιχες ανάγκες. Ο προϋπολογισμός συντάχθηκε μετά από έρευνα που έκανε το τμήμα Προμηθειών στις τρέχουσες τιμές εμπορίου σε αντίστοιχα είδη, χωρίς σε καμία περίπτωση να υπερβαίνουν το προσήκον μέτρο, ενώ ελήφθησαν υπόψη οι αντίστοιχες τιμές των προσφορών του προηγούμενου έτους. </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Τα είδη θα πρέπει να είναι άριστης ποιότητας και να έχουν τα παρακάτω χαρακτηριστικά:</w:t>
      </w:r>
    </w:p>
    <w:p w:rsidR="008D2DF4" w:rsidRPr="008D2DF4" w:rsidRDefault="008D2DF4" w:rsidP="008D2DF4">
      <w:pPr>
        <w:spacing w:before="240" w:after="240" w:line="240" w:lineRule="auto"/>
        <w:jc w:val="center"/>
        <w:rPr>
          <w:rFonts w:ascii="Calibri" w:eastAsia="Times New Roman" w:hAnsi="Calibri" w:cs="Tahoma"/>
          <w:b/>
          <w:color w:val="000000"/>
          <w:u w:val="single"/>
          <w:lang w:val="en-US" w:eastAsia="el-GR"/>
        </w:rPr>
      </w:pPr>
      <w:r w:rsidRPr="008D2DF4">
        <w:rPr>
          <w:rFonts w:ascii="Calibri" w:eastAsia="Times New Roman" w:hAnsi="Calibri" w:cs="Tahoma"/>
          <w:b/>
          <w:color w:val="000000"/>
          <w:u w:val="single"/>
          <w:lang w:eastAsia="el-GR"/>
        </w:rPr>
        <w:t xml:space="preserve">Έντυπα &amp; Φάκελοι </w:t>
      </w:r>
    </w:p>
    <w:p w:rsidR="008D2DF4" w:rsidRPr="008D2DF4" w:rsidRDefault="008D2DF4" w:rsidP="008D2DF4">
      <w:pPr>
        <w:numPr>
          <w:ilvl w:val="0"/>
          <w:numId w:val="3"/>
        </w:numPr>
        <w:spacing w:before="240" w:after="24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Αυτοκόλλητοι φάκελοι</w:t>
      </w:r>
    </w:p>
    <w:p w:rsidR="008D2DF4" w:rsidRPr="008D2DF4" w:rsidRDefault="008D2DF4" w:rsidP="008D2DF4">
      <w:pPr>
        <w:numPr>
          <w:ilvl w:val="0"/>
          <w:numId w:val="4"/>
        </w:num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Για τους λογαριασμούς ύδρευσης των Δημοτικών Ενοτήτων </w:t>
      </w:r>
      <w:proofErr w:type="spellStart"/>
      <w:r w:rsidRPr="008D2DF4">
        <w:rPr>
          <w:rFonts w:ascii="Calibri" w:eastAsia="Times New Roman" w:hAnsi="Calibri" w:cs="Tahoma"/>
          <w:bCs/>
          <w:lang w:eastAsia="el-GR"/>
        </w:rPr>
        <w:t>Μαραθώνος</w:t>
      </w:r>
      <w:proofErr w:type="spellEnd"/>
      <w:r w:rsidRPr="008D2DF4">
        <w:rPr>
          <w:rFonts w:ascii="Calibri" w:eastAsia="Times New Roman" w:hAnsi="Calibri" w:cs="Tahoma"/>
          <w:bCs/>
          <w:lang w:eastAsia="el-GR"/>
        </w:rPr>
        <w:t xml:space="preserve">, Γραμματικού, Βαρνάβα,  θα χρειαστούν συνολικά 12.500(δώδεκα χιλιάδες πεντακόσια)  τεμάχια αυτοκόλλητοι φάκελοι με παράθυρο, (με διαφανή θυρίδα) μεγέθους 110x230 χιλιοστών, βάρους 90γρ, λευκού χρώματος με μονόχρωμη εκτύπωση. </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Στην μπροστινή όψη τους οι φάκελοι θα φέρουν τα στοιχεία του δήμου, και της αντίστοιχης δημοτικής ενότητας (</w:t>
      </w:r>
      <w:proofErr w:type="spellStart"/>
      <w:r w:rsidRPr="008D2DF4">
        <w:rPr>
          <w:rFonts w:ascii="Calibri" w:eastAsia="Times New Roman" w:hAnsi="Calibri" w:cs="Tahoma"/>
          <w:bCs/>
          <w:lang w:eastAsia="el-GR"/>
        </w:rPr>
        <w:t>Μαραθώνος</w:t>
      </w:r>
      <w:proofErr w:type="spellEnd"/>
      <w:r w:rsidRPr="008D2DF4">
        <w:rPr>
          <w:rFonts w:ascii="Calibri" w:eastAsia="Times New Roman" w:hAnsi="Calibri" w:cs="Tahoma"/>
          <w:bCs/>
          <w:lang w:eastAsia="el-GR"/>
        </w:rPr>
        <w:t>, Γραμματικού, Βαρνάβα). Τα τεμάχια επιμερίζονται ανά δημοτική Ενότητα ως εξής:</w:t>
      </w:r>
    </w:p>
    <w:p w:rsidR="008D2DF4" w:rsidRPr="008D2DF4" w:rsidRDefault="008D2DF4" w:rsidP="008D2DF4">
      <w:pPr>
        <w:spacing w:before="120" w:after="0" w:line="240" w:lineRule="auto"/>
        <w:ind w:right="-153"/>
        <w:jc w:val="both"/>
        <w:rPr>
          <w:rFonts w:ascii="Calibri" w:eastAsia="Times New Roman" w:hAnsi="Calibri" w:cs="Tahoma"/>
          <w:bCs/>
          <w:lang w:eastAsia="el-GR"/>
        </w:rPr>
      </w:pPr>
    </w:p>
    <w:tbl>
      <w:tblPr>
        <w:tblW w:w="442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211"/>
      </w:tblGrid>
      <w:tr w:rsidR="008D2DF4" w:rsidRPr="008D2DF4" w:rsidTr="00BF732E">
        <w:trPr>
          <w:trHeight w:val="309"/>
          <w:jc w:val="center"/>
        </w:trPr>
        <w:tc>
          <w:tcPr>
            <w:tcW w:w="2211" w:type="dxa"/>
            <w:vAlign w:val="bottom"/>
          </w:tcPr>
          <w:p w:rsidR="008D2DF4" w:rsidRPr="008D2DF4" w:rsidRDefault="008D2DF4" w:rsidP="008D2DF4">
            <w:pPr>
              <w:spacing w:after="0" w:line="240" w:lineRule="auto"/>
              <w:jc w:val="center"/>
              <w:rPr>
                <w:rFonts w:ascii="Calibri" w:eastAsia="Times New Roman" w:hAnsi="Calibri" w:cs="Arial"/>
                <w:b/>
                <w:lang w:eastAsia="el-GR"/>
              </w:rPr>
            </w:pPr>
            <w:r w:rsidRPr="008D2DF4">
              <w:rPr>
                <w:rFonts w:ascii="Calibri" w:eastAsia="Times New Roman" w:hAnsi="Calibri" w:cs="Arial"/>
                <w:b/>
                <w:lang w:eastAsia="el-GR"/>
              </w:rPr>
              <w:t>Δημοτική Ενότητα</w:t>
            </w:r>
          </w:p>
        </w:tc>
        <w:tc>
          <w:tcPr>
            <w:tcW w:w="2211" w:type="dxa"/>
            <w:shd w:val="clear" w:color="auto" w:fill="auto"/>
            <w:noWrap/>
            <w:vAlign w:val="bottom"/>
          </w:tcPr>
          <w:p w:rsidR="008D2DF4" w:rsidRPr="008D2DF4" w:rsidRDefault="008D2DF4" w:rsidP="008D2DF4">
            <w:pPr>
              <w:spacing w:after="0" w:line="240" w:lineRule="auto"/>
              <w:jc w:val="center"/>
              <w:rPr>
                <w:rFonts w:ascii="Calibri" w:eastAsia="Times New Roman" w:hAnsi="Calibri" w:cs="Arial"/>
                <w:b/>
                <w:lang w:eastAsia="el-GR"/>
              </w:rPr>
            </w:pPr>
            <w:r w:rsidRPr="008D2DF4">
              <w:rPr>
                <w:rFonts w:ascii="Calibri" w:eastAsia="Times New Roman" w:hAnsi="Calibri" w:cs="Arial"/>
                <w:b/>
                <w:lang w:eastAsia="el-GR"/>
              </w:rPr>
              <w:t>Τεμάχια</w:t>
            </w:r>
          </w:p>
        </w:tc>
      </w:tr>
      <w:tr w:rsidR="008D2DF4" w:rsidRPr="008D2DF4" w:rsidTr="00BF732E">
        <w:trPr>
          <w:trHeight w:val="358"/>
          <w:jc w:val="center"/>
        </w:trPr>
        <w:tc>
          <w:tcPr>
            <w:tcW w:w="2211" w:type="dxa"/>
            <w:vAlign w:val="bottom"/>
          </w:tcPr>
          <w:p w:rsidR="008D2DF4" w:rsidRPr="008D2DF4" w:rsidRDefault="008D2DF4" w:rsidP="008D2DF4">
            <w:pPr>
              <w:spacing w:after="0" w:line="240" w:lineRule="auto"/>
              <w:rPr>
                <w:rFonts w:ascii="Calibri" w:eastAsia="Times New Roman" w:hAnsi="Calibri" w:cs="Arial"/>
                <w:lang w:eastAsia="el-GR"/>
              </w:rPr>
            </w:pPr>
            <w:proofErr w:type="spellStart"/>
            <w:r w:rsidRPr="008D2DF4">
              <w:rPr>
                <w:rFonts w:ascii="Calibri" w:eastAsia="Times New Roman" w:hAnsi="Calibri" w:cs="Arial"/>
                <w:lang w:eastAsia="el-GR"/>
              </w:rPr>
              <w:t>Μαραθώνος</w:t>
            </w:r>
            <w:proofErr w:type="spellEnd"/>
          </w:p>
        </w:tc>
        <w:tc>
          <w:tcPr>
            <w:tcW w:w="2211" w:type="dxa"/>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5.000</w:t>
            </w:r>
          </w:p>
        </w:tc>
      </w:tr>
      <w:tr w:rsidR="008D2DF4" w:rsidRPr="008D2DF4" w:rsidTr="00BF732E">
        <w:trPr>
          <w:trHeight w:val="358"/>
          <w:jc w:val="center"/>
        </w:trPr>
        <w:tc>
          <w:tcPr>
            <w:tcW w:w="2211" w:type="dxa"/>
            <w:vAlign w:val="bottom"/>
          </w:tcPr>
          <w:p w:rsidR="008D2DF4" w:rsidRPr="008D2DF4" w:rsidRDefault="008D2DF4" w:rsidP="008D2DF4">
            <w:pPr>
              <w:spacing w:after="0" w:line="240" w:lineRule="auto"/>
              <w:rPr>
                <w:rFonts w:ascii="Calibri" w:eastAsia="Times New Roman" w:hAnsi="Calibri" w:cs="Arial"/>
                <w:lang w:eastAsia="el-GR"/>
              </w:rPr>
            </w:pPr>
            <w:r w:rsidRPr="008D2DF4">
              <w:rPr>
                <w:rFonts w:ascii="Calibri" w:eastAsia="Times New Roman" w:hAnsi="Calibri" w:cs="Arial"/>
                <w:lang w:eastAsia="el-GR"/>
              </w:rPr>
              <w:t>Γραμματικού</w:t>
            </w:r>
          </w:p>
        </w:tc>
        <w:tc>
          <w:tcPr>
            <w:tcW w:w="2211" w:type="dxa"/>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3.000</w:t>
            </w:r>
          </w:p>
        </w:tc>
      </w:tr>
      <w:tr w:rsidR="008D2DF4" w:rsidRPr="008D2DF4" w:rsidTr="00BF732E">
        <w:trPr>
          <w:trHeight w:val="358"/>
          <w:jc w:val="center"/>
        </w:trPr>
        <w:tc>
          <w:tcPr>
            <w:tcW w:w="2211" w:type="dxa"/>
            <w:vAlign w:val="bottom"/>
          </w:tcPr>
          <w:p w:rsidR="008D2DF4" w:rsidRPr="008D2DF4" w:rsidRDefault="008D2DF4" w:rsidP="008D2DF4">
            <w:pPr>
              <w:spacing w:after="0" w:line="240" w:lineRule="auto"/>
              <w:rPr>
                <w:rFonts w:ascii="Calibri" w:eastAsia="Times New Roman" w:hAnsi="Calibri" w:cs="Arial"/>
                <w:lang w:eastAsia="el-GR"/>
              </w:rPr>
            </w:pPr>
            <w:r w:rsidRPr="008D2DF4">
              <w:rPr>
                <w:rFonts w:ascii="Calibri" w:eastAsia="Times New Roman" w:hAnsi="Calibri" w:cs="Arial"/>
                <w:lang w:eastAsia="el-GR"/>
              </w:rPr>
              <w:t>Βαρνάβα</w:t>
            </w:r>
          </w:p>
        </w:tc>
        <w:tc>
          <w:tcPr>
            <w:tcW w:w="2211" w:type="dxa"/>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4.500</w:t>
            </w:r>
          </w:p>
        </w:tc>
      </w:tr>
      <w:tr w:rsidR="008D2DF4" w:rsidRPr="008D2DF4" w:rsidTr="00BF732E">
        <w:trPr>
          <w:trHeight w:val="358"/>
          <w:jc w:val="center"/>
        </w:trPr>
        <w:tc>
          <w:tcPr>
            <w:tcW w:w="2211" w:type="dxa"/>
            <w:vAlign w:val="bottom"/>
          </w:tcPr>
          <w:p w:rsidR="008D2DF4" w:rsidRPr="008D2DF4" w:rsidRDefault="008D2DF4" w:rsidP="008D2DF4">
            <w:pPr>
              <w:spacing w:after="0" w:line="240" w:lineRule="auto"/>
              <w:rPr>
                <w:rFonts w:ascii="Calibri" w:eastAsia="Times New Roman" w:hAnsi="Calibri" w:cs="Arial"/>
                <w:b/>
                <w:lang w:eastAsia="el-GR"/>
              </w:rPr>
            </w:pPr>
            <w:r w:rsidRPr="008D2DF4">
              <w:rPr>
                <w:rFonts w:ascii="Calibri" w:eastAsia="Times New Roman" w:hAnsi="Calibri" w:cs="Arial"/>
                <w:b/>
                <w:lang w:eastAsia="el-GR"/>
              </w:rPr>
              <w:t>Σύνολο:</w:t>
            </w:r>
          </w:p>
        </w:tc>
        <w:tc>
          <w:tcPr>
            <w:tcW w:w="2211" w:type="dxa"/>
            <w:shd w:val="clear" w:color="auto" w:fill="auto"/>
            <w:noWrap/>
            <w:vAlign w:val="bottom"/>
          </w:tcPr>
          <w:p w:rsidR="008D2DF4" w:rsidRPr="008D2DF4" w:rsidRDefault="008D2DF4" w:rsidP="008D2DF4">
            <w:pPr>
              <w:spacing w:after="0" w:line="240" w:lineRule="auto"/>
              <w:jc w:val="right"/>
              <w:rPr>
                <w:rFonts w:ascii="Calibri" w:eastAsia="Times New Roman" w:hAnsi="Calibri" w:cs="Arial"/>
                <w:b/>
                <w:lang w:eastAsia="el-GR"/>
              </w:rPr>
            </w:pPr>
            <w:r w:rsidRPr="008D2DF4">
              <w:rPr>
                <w:rFonts w:ascii="Calibri" w:eastAsia="Times New Roman" w:hAnsi="Calibri" w:cs="Arial"/>
                <w:b/>
                <w:lang w:eastAsia="el-GR"/>
              </w:rPr>
              <w:t>12.500</w:t>
            </w:r>
          </w:p>
        </w:tc>
      </w:tr>
    </w:tbl>
    <w:p w:rsidR="008D2DF4" w:rsidRPr="008D2DF4" w:rsidRDefault="008D2DF4" w:rsidP="008D2DF4">
      <w:pPr>
        <w:spacing w:before="120" w:after="0" w:line="240" w:lineRule="auto"/>
        <w:ind w:right="-153"/>
        <w:jc w:val="both"/>
        <w:rPr>
          <w:rFonts w:ascii="Calibri" w:eastAsia="Times New Roman" w:hAnsi="Calibri" w:cs="Tahoma"/>
          <w:bCs/>
          <w:lang w:eastAsia="el-GR"/>
        </w:rPr>
      </w:pPr>
    </w:p>
    <w:p w:rsidR="008D2DF4" w:rsidRPr="008D2DF4" w:rsidRDefault="008D2DF4" w:rsidP="008D2DF4">
      <w:pPr>
        <w:numPr>
          <w:ilvl w:val="0"/>
          <w:numId w:val="4"/>
        </w:num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Για το τμήμα Εσόδων και Ταμειακής υπηρεσίας  της Δ/</w:t>
      </w:r>
      <w:proofErr w:type="spellStart"/>
      <w:r w:rsidRPr="008D2DF4">
        <w:rPr>
          <w:rFonts w:ascii="Calibri" w:eastAsia="Times New Roman" w:hAnsi="Calibri" w:cs="Tahoma"/>
          <w:bCs/>
          <w:lang w:eastAsia="el-GR"/>
        </w:rPr>
        <w:t>νσης</w:t>
      </w:r>
      <w:proofErr w:type="spellEnd"/>
      <w:r w:rsidRPr="008D2DF4">
        <w:rPr>
          <w:rFonts w:ascii="Calibri" w:eastAsia="Times New Roman" w:hAnsi="Calibri" w:cs="Tahoma"/>
          <w:bCs/>
          <w:lang w:eastAsia="el-GR"/>
        </w:rPr>
        <w:t xml:space="preserve"> Οικονομικών Υπηρεσιών, θα χρειαστούν συνολικά 17.500 (δεκαεπτά χιλιάδες πεντακόσια) τεμάχια αυτοκόλλητοι φάκελοι με παράθυρο (με διάφανη θυρίδα) μεγέθους 110x230 χιλιοστών, βάρους 90γρ, λευκού χρώματος με μονόχρωμη εκτύπωση. </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Στην μπροστινή όψη τους οι φάκελοι θα φέρουν τα στοιχεία του Δήμου.</w:t>
      </w:r>
    </w:p>
    <w:p w:rsidR="008D2DF4" w:rsidRPr="008D2DF4" w:rsidRDefault="008D2DF4" w:rsidP="008D2DF4">
      <w:pPr>
        <w:numPr>
          <w:ilvl w:val="0"/>
          <w:numId w:val="3"/>
        </w:numPr>
        <w:spacing w:before="240" w:after="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lastRenderedPageBreak/>
        <w:t xml:space="preserve">Φάκελοι με μύτη V ειδικοί για μηχανή </w:t>
      </w:r>
      <w:proofErr w:type="spellStart"/>
      <w:r w:rsidRPr="008D2DF4">
        <w:rPr>
          <w:rFonts w:ascii="Calibri" w:eastAsia="Times New Roman" w:hAnsi="Calibri" w:cs="Tahoma"/>
          <w:b/>
          <w:bCs/>
          <w:u w:val="single"/>
          <w:lang w:eastAsia="el-GR"/>
        </w:rPr>
        <w:t>εμφακέλωσης</w:t>
      </w:r>
      <w:proofErr w:type="spellEnd"/>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Για την προμήθεια φακέλων με μύτη V για τους λογαριασμούς ύδρευσης της Δημοτικής Ενότητας Νέας </w:t>
      </w:r>
      <w:proofErr w:type="spellStart"/>
      <w:r w:rsidRPr="008D2DF4">
        <w:rPr>
          <w:rFonts w:ascii="Calibri" w:eastAsia="Times New Roman" w:hAnsi="Calibri" w:cs="Tahoma"/>
          <w:bCs/>
          <w:lang w:eastAsia="el-GR"/>
        </w:rPr>
        <w:t>Μάκρης</w:t>
      </w:r>
      <w:proofErr w:type="spellEnd"/>
      <w:r w:rsidRPr="008D2DF4">
        <w:rPr>
          <w:rFonts w:ascii="Calibri" w:eastAsia="Times New Roman" w:hAnsi="Calibri" w:cs="Tahoma"/>
          <w:bCs/>
          <w:lang w:eastAsia="el-GR"/>
        </w:rPr>
        <w:t>, θα χρειαστούν σαράντα επτά χιλιάδες (47.000) τεμάχια, αυτοκόλλητοι φάκελοι με παράθυρο (με διαφανή θυρίδα) μεγέθους 110x230 χιλιοστών, βάρους 90γρ, λευκού χρώματος με μονόχρωμη εκτύπωση.</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Στην μπροστινή όψη τους οι φάκελοι θα φέρουν τα στοιχεία του δήμου, και της δημοτικής ενότητας Ν. </w:t>
      </w:r>
      <w:proofErr w:type="spellStart"/>
      <w:r w:rsidRPr="008D2DF4">
        <w:rPr>
          <w:rFonts w:ascii="Calibri" w:eastAsia="Times New Roman" w:hAnsi="Calibri" w:cs="Tahoma"/>
          <w:bCs/>
          <w:lang w:eastAsia="el-GR"/>
        </w:rPr>
        <w:t>Μάκρης</w:t>
      </w:r>
      <w:proofErr w:type="spellEnd"/>
      <w:r w:rsidRPr="008D2DF4">
        <w:rPr>
          <w:rFonts w:ascii="Calibri" w:eastAsia="Times New Roman" w:hAnsi="Calibri" w:cs="Tahoma"/>
          <w:bCs/>
          <w:lang w:eastAsia="el-GR"/>
        </w:rPr>
        <w:t>.</w:t>
      </w:r>
    </w:p>
    <w:p w:rsidR="008D2DF4" w:rsidRPr="008D2DF4" w:rsidRDefault="008D2DF4" w:rsidP="008D2DF4">
      <w:pPr>
        <w:numPr>
          <w:ilvl w:val="0"/>
          <w:numId w:val="3"/>
        </w:numPr>
        <w:spacing w:before="240" w:after="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Ειδοποιητήρια λογαριασμών ύδρευσης</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Για τα έντυπα ειδοποιητηρίων λογαριασμών ύδρευσης για τις παροχές ύδρευσης ανά Δημοτική Ενότητα, θα χρειαστούν συνολικά </w:t>
      </w:r>
      <w:proofErr w:type="spellStart"/>
      <w:r w:rsidRPr="008D2DF4">
        <w:rPr>
          <w:rFonts w:ascii="Calibri" w:eastAsia="Times New Roman" w:hAnsi="Calibri" w:cs="Tahoma"/>
          <w:bCs/>
          <w:lang w:eastAsia="el-GR"/>
        </w:rPr>
        <w:t>εβδομηντα</w:t>
      </w:r>
      <w:proofErr w:type="spellEnd"/>
      <w:r w:rsidRPr="008D2DF4">
        <w:rPr>
          <w:rFonts w:ascii="Calibri" w:eastAsia="Times New Roman" w:hAnsi="Calibri" w:cs="Tahoma"/>
          <w:bCs/>
          <w:lang w:eastAsia="el-GR"/>
        </w:rPr>
        <w:t xml:space="preserve"> έξι χιλιάδες πεντακόσια (76.500) τεμάχια, μεγέθους Α4, με δίχρωμη εκτύπωση δύο όψεων σε χαρτί γραφής  100γρ και διάτρηση </w:t>
      </w:r>
      <w:proofErr w:type="spellStart"/>
      <w:r w:rsidRPr="008D2DF4">
        <w:rPr>
          <w:rFonts w:ascii="Calibri" w:eastAsia="Times New Roman" w:hAnsi="Calibri" w:cs="Tahoma"/>
          <w:bCs/>
          <w:lang w:eastAsia="el-GR"/>
        </w:rPr>
        <w:t>ταχυπληρωμής</w:t>
      </w:r>
      <w:proofErr w:type="spellEnd"/>
      <w:r w:rsidRPr="008D2DF4">
        <w:rPr>
          <w:rFonts w:ascii="Calibri" w:eastAsia="Times New Roman" w:hAnsi="Calibri" w:cs="Tahoma"/>
          <w:bCs/>
          <w:lang w:eastAsia="el-GR"/>
        </w:rPr>
        <w:t>. Τα τεμάχια επιμερίζονται ανά δημοτική Ενότητα ως εξής:</w:t>
      </w:r>
    </w:p>
    <w:p w:rsidR="008D2DF4" w:rsidRPr="008D2DF4" w:rsidRDefault="008D2DF4" w:rsidP="008D2DF4">
      <w:pPr>
        <w:spacing w:before="120" w:after="0" w:line="240" w:lineRule="auto"/>
        <w:ind w:right="-153"/>
        <w:jc w:val="both"/>
        <w:rPr>
          <w:rFonts w:ascii="Calibri" w:eastAsia="Times New Roman" w:hAnsi="Calibri" w:cs="Tahoma"/>
          <w:bCs/>
          <w:lang w:eastAsia="el-GR"/>
        </w:rPr>
      </w:pPr>
    </w:p>
    <w:tbl>
      <w:tblPr>
        <w:tblW w:w="4422" w:type="dxa"/>
        <w:jc w:val="center"/>
        <w:tblInd w:w="93" w:type="dxa"/>
        <w:tblLook w:val="04A0" w:firstRow="1" w:lastRow="0" w:firstColumn="1" w:lastColumn="0" w:noHBand="0" w:noVBand="1"/>
      </w:tblPr>
      <w:tblGrid>
        <w:gridCol w:w="2211"/>
        <w:gridCol w:w="2211"/>
      </w:tblGrid>
      <w:tr w:rsidR="008D2DF4" w:rsidRPr="008D2DF4" w:rsidTr="00BF732E">
        <w:trPr>
          <w:trHeight w:val="309"/>
          <w:jc w:val="center"/>
        </w:trPr>
        <w:tc>
          <w:tcPr>
            <w:tcW w:w="2211" w:type="dxa"/>
            <w:tcBorders>
              <w:top w:val="nil"/>
              <w:left w:val="nil"/>
              <w:bottom w:val="nil"/>
              <w:right w:val="nil"/>
            </w:tcBorders>
            <w:vAlign w:val="bottom"/>
          </w:tcPr>
          <w:p w:rsidR="008D2DF4" w:rsidRPr="008D2DF4" w:rsidRDefault="008D2DF4" w:rsidP="008D2DF4">
            <w:pPr>
              <w:spacing w:after="0" w:line="240" w:lineRule="auto"/>
              <w:rPr>
                <w:rFonts w:ascii="Calibri" w:eastAsia="Times New Roman" w:hAnsi="Calibri" w:cs="Arial"/>
                <w:b/>
                <w:lang w:eastAsia="el-GR"/>
              </w:rPr>
            </w:pPr>
            <w:r w:rsidRPr="008D2DF4">
              <w:rPr>
                <w:rFonts w:ascii="Calibri" w:eastAsia="Times New Roman" w:hAnsi="Calibri" w:cs="Arial"/>
                <w:b/>
                <w:lang w:eastAsia="el-GR"/>
              </w:rPr>
              <w:t>Δημοτική Ενότητα</w:t>
            </w:r>
          </w:p>
        </w:tc>
        <w:tc>
          <w:tcPr>
            <w:tcW w:w="2211" w:type="dxa"/>
            <w:tcBorders>
              <w:top w:val="nil"/>
              <w:left w:val="nil"/>
              <w:bottom w:val="nil"/>
              <w:right w:val="nil"/>
            </w:tcBorders>
            <w:shd w:val="clear" w:color="auto" w:fill="auto"/>
            <w:noWrap/>
            <w:vAlign w:val="bottom"/>
          </w:tcPr>
          <w:p w:rsidR="008D2DF4" w:rsidRPr="008D2DF4" w:rsidRDefault="008D2DF4" w:rsidP="008D2DF4">
            <w:pPr>
              <w:spacing w:after="0" w:line="240" w:lineRule="auto"/>
              <w:jc w:val="center"/>
              <w:rPr>
                <w:rFonts w:ascii="Calibri" w:eastAsia="Times New Roman" w:hAnsi="Calibri" w:cs="Arial"/>
                <w:b/>
                <w:lang w:eastAsia="el-GR"/>
              </w:rPr>
            </w:pPr>
            <w:r w:rsidRPr="008D2DF4">
              <w:rPr>
                <w:rFonts w:ascii="Calibri" w:eastAsia="Times New Roman" w:hAnsi="Calibri" w:cs="Arial"/>
                <w:b/>
                <w:lang w:eastAsia="el-GR"/>
              </w:rPr>
              <w:t xml:space="preserve">                     Τεμάχια</w:t>
            </w:r>
          </w:p>
        </w:tc>
      </w:tr>
      <w:tr w:rsidR="008D2DF4" w:rsidRPr="008D2DF4" w:rsidTr="00BF732E">
        <w:trPr>
          <w:trHeight w:val="358"/>
          <w:jc w:val="center"/>
        </w:trPr>
        <w:tc>
          <w:tcPr>
            <w:tcW w:w="2211" w:type="dxa"/>
            <w:tcBorders>
              <w:top w:val="nil"/>
              <w:left w:val="nil"/>
              <w:bottom w:val="nil"/>
              <w:right w:val="nil"/>
            </w:tcBorders>
            <w:vAlign w:val="bottom"/>
          </w:tcPr>
          <w:p w:rsidR="008D2DF4" w:rsidRPr="008D2DF4" w:rsidRDefault="008D2DF4" w:rsidP="008D2DF4">
            <w:pPr>
              <w:spacing w:after="0" w:line="240" w:lineRule="auto"/>
              <w:rPr>
                <w:rFonts w:ascii="Calibri" w:eastAsia="Times New Roman" w:hAnsi="Calibri" w:cs="Arial"/>
                <w:lang w:eastAsia="el-GR"/>
              </w:rPr>
            </w:pPr>
            <w:r w:rsidRPr="008D2DF4">
              <w:rPr>
                <w:rFonts w:ascii="Calibri" w:eastAsia="Times New Roman" w:hAnsi="Calibri" w:cs="Arial"/>
                <w:lang w:eastAsia="el-GR"/>
              </w:rPr>
              <w:t xml:space="preserve">Ν. </w:t>
            </w:r>
            <w:proofErr w:type="spellStart"/>
            <w:r w:rsidRPr="008D2DF4">
              <w:rPr>
                <w:rFonts w:ascii="Calibri" w:eastAsia="Times New Roman" w:hAnsi="Calibri" w:cs="Arial"/>
                <w:lang w:eastAsia="el-GR"/>
              </w:rPr>
              <w:t>Μάκρης</w:t>
            </w:r>
            <w:proofErr w:type="spellEnd"/>
          </w:p>
        </w:tc>
        <w:tc>
          <w:tcPr>
            <w:tcW w:w="2211" w:type="dxa"/>
            <w:tcBorders>
              <w:top w:val="nil"/>
              <w:left w:val="nil"/>
              <w:bottom w:val="nil"/>
              <w:right w:val="nil"/>
            </w:tcBorders>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47.000</w:t>
            </w:r>
          </w:p>
        </w:tc>
      </w:tr>
      <w:tr w:rsidR="008D2DF4" w:rsidRPr="008D2DF4" w:rsidTr="00BF732E">
        <w:trPr>
          <w:trHeight w:val="358"/>
          <w:jc w:val="center"/>
        </w:trPr>
        <w:tc>
          <w:tcPr>
            <w:tcW w:w="2211" w:type="dxa"/>
            <w:tcBorders>
              <w:top w:val="nil"/>
              <w:left w:val="nil"/>
              <w:bottom w:val="nil"/>
              <w:right w:val="nil"/>
            </w:tcBorders>
            <w:vAlign w:val="bottom"/>
          </w:tcPr>
          <w:p w:rsidR="008D2DF4" w:rsidRPr="008D2DF4" w:rsidRDefault="008D2DF4" w:rsidP="008D2DF4">
            <w:pPr>
              <w:spacing w:after="0" w:line="240" w:lineRule="auto"/>
              <w:rPr>
                <w:rFonts w:ascii="Calibri" w:eastAsia="Times New Roman" w:hAnsi="Calibri" w:cs="Arial"/>
                <w:lang w:eastAsia="el-GR"/>
              </w:rPr>
            </w:pPr>
            <w:proofErr w:type="spellStart"/>
            <w:r w:rsidRPr="008D2DF4">
              <w:rPr>
                <w:rFonts w:ascii="Calibri" w:eastAsia="Times New Roman" w:hAnsi="Calibri" w:cs="Arial"/>
                <w:lang w:eastAsia="el-GR"/>
              </w:rPr>
              <w:t>Μαραθώνος</w:t>
            </w:r>
            <w:proofErr w:type="spellEnd"/>
          </w:p>
        </w:tc>
        <w:tc>
          <w:tcPr>
            <w:tcW w:w="2211" w:type="dxa"/>
            <w:tcBorders>
              <w:top w:val="nil"/>
              <w:left w:val="nil"/>
              <w:bottom w:val="nil"/>
              <w:right w:val="nil"/>
            </w:tcBorders>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22.000</w:t>
            </w:r>
          </w:p>
        </w:tc>
      </w:tr>
      <w:tr w:rsidR="008D2DF4" w:rsidRPr="008D2DF4" w:rsidTr="00BF732E">
        <w:trPr>
          <w:trHeight w:val="358"/>
          <w:jc w:val="center"/>
        </w:trPr>
        <w:tc>
          <w:tcPr>
            <w:tcW w:w="2211" w:type="dxa"/>
            <w:tcBorders>
              <w:top w:val="nil"/>
              <w:left w:val="nil"/>
              <w:bottom w:val="nil"/>
              <w:right w:val="nil"/>
            </w:tcBorders>
            <w:vAlign w:val="bottom"/>
          </w:tcPr>
          <w:p w:rsidR="008D2DF4" w:rsidRPr="008D2DF4" w:rsidRDefault="008D2DF4" w:rsidP="008D2DF4">
            <w:pPr>
              <w:spacing w:after="0" w:line="240" w:lineRule="auto"/>
              <w:rPr>
                <w:rFonts w:ascii="Calibri" w:eastAsia="Times New Roman" w:hAnsi="Calibri" w:cs="Arial"/>
                <w:lang w:eastAsia="el-GR"/>
              </w:rPr>
            </w:pPr>
            <w:r w:rsidRPr="008D2DF4">
              <w:rPr>
                <w:rFonts w:ascii="Calibri" w:eastAsia="Times New Roman" w:hAnsi="Calibri" w:cs="Arial"/>
                <w:lang w:eastAsia="el-GR"/>
              </w:rPr>
              <w:t>Γραμματικού</w:t>
            </w:r>
          </w:p>
        </w:tc>
        <w:tc>
          <w:tcPr>
            <w:tcW w:w="2211" w:type="dxa"/>
            <w:tcBorders>
              <w:top w:val="nil"/>
              <w:left w:val="nil"/>
              <w:bottom w:val="nil"/>
              <w:right w:val="nil"/>
            </w:tcBorders>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3.000</w:t>
            </w:r>
          </w:p>
        </w:tc>
      </w:tr>
      <w:tr w:rsidR="008D2DF4" w:rsidRPr="008D2DF4" w:rsidTr="00BF732E">
        <w:trPr>
          <w:trHeight w:val="358"/>
          <w:jc w:val="center"/>
        </w:trPr>
        <w:tc>
          <w:tcPr>
            <w:tcW w:w="2211" w:type="dxa"/>
            <w:tcBorders>
              <w:top w:val="nil"/>
              <w:left w:val="nil"/>
              <w:bottom w:val="nil"/>
              <w:right w:val="nil"/>
            </w:tcBorders>
            <w:vAlign w:val="bottom"/>
          </w:tcPr>
          <w:p w:rsidR="008D2DF4" w:rsidRPr="008D2DF4" w:rsidRDefault="008D2DF4" w:rsidP="008D2DF4">
            <w:pPr>
              <w:spacing w:after="0" w:line="240" w:lineRule="auto"/>
              <w:rPr>
                <w:rFonts w:ascii="Calibri" w:eastAsia="Times New Roman" w:hAnsi="Calibri" w:cs="Arial"/>
                <w:lang w:eastAsia="el-GR"/>
              </w:rPr>
            </w:pPr>
            <w:r w:rsidRPr="008D2DF4">
              <w:rPr>
                <w:rFonts w:ascii="Calibri" w:eastAsia="Times New Roman" w:hAnsi="Calibri" w:cs="Arial"/>
                <w:lang w:eastAsia="el-GR"/>
              </w:rPr>
              <w:t>Βαρνάβα</w:t>
            </w:r>
          </w:p>
        </w:tc>
        <w:tc>
          <w:tcPr>
            <w:tcW w:w="2211" w:type="dxa"/>
            <w:tcBorders>
              <w:top w:val="nil"/>
              <w:left w:val="nil"/>
              <w:bottom w:val="nil"/>
              <w:right w:val="nil"/>
            </w:tcBorders>
            <w:shd w:val="clear" w:color="auto" w:fill="auto"/>
            <w:noWrap/>
            <w:vAlign w:val="bottom"/>
          </w:tcPr>
          <w:p w:rsidR="008D2DF4" w:rsidRPr="008D2DF4" w:rsidRDefault="008D2DF4" w:rsidP="008D2DF4">
            <w:pPr>
              <w:spacing w:after="0" w:line="240" w:lineRule="auto"/>
              <w:jc w:val="right"/>
              <w:rPr>
                <w:rFonts w:ascii="Calibri" w:eastAsia="Times New Roman" w:hAnsi="Calibri" w:cs="Arial"/>
                <w:lang w:eastAsia="el-GR"/>
              </w:rPr>
            </w:pPr>
            <w:r w:rsidRPr="008D2DF4">
              <w:rPr>
                <w:rFonts w:ascii="Calibri" w:eastAsia="Times New Roman" w:hAnsi="Calibri" w:cs="Arial"/>
                <w:lang w:eastAsia="el-GR"/>
              </w:rPr>
              <w:t>4.500</w:t>
            </w:r>
          </w:p>
        </w:tc>
      </w:tr>
      <w:tr w:rsidR="008D2DF4" w:rsidRPr="008D2DF4" w:rsidTr="00BF732E">
        <w:trPr>
          <w:trHeight w:val="358"/>
          <w:jc w:val="center"/>
        </w:trPr>
        <w:tc>
          <w:tcPr>
            <w:tcW w:w="2211" w:type="dxa"/>
            <w:tcBorders>
              <w:top w:val="nil"/>
              <w:left w:val="nil"/>
              <w:bottom w:val="nil"/>
              <w:right w:val="nil"/>
            </w:tcBorders>
            <w:vAlign w:val="bottom"/>
          </w:tcPr>
          <w:p w:rsidR="008D2DF4" w:rsidRPr="008D2DF4" w:rsidRDefault="008D2DF4" w:rsidP="008D2DF4">
            <w:pPr>
              <w:spacing w:after="0" w:line="240" w:lineRule="auto"/>
              <w:jc w:val="right"/>
              <w:rPr>
                <w:rFonts w:ascii="Calibri" w:eastAsia="Times New Roman" w:hAnsi="Calibri" w:cs="Arial"/>
                <w:b/>
                <w:lang w:eastAsia="el-GR"/>
              </w:rPr>
            </w:pPr>
            <w:r w:rsidRPr="008D2DF4">
              <w:rPr>
                <w:rFonts w:ascii="Calibri" w:eastAsia="Times New Roman" w:hAnsi="Calibri" w:cs="Arial"/>
                <w:b/>
                <w:lang w:eastAsia="el-GR"/>
              </w:rPr>
              <w:t>Σύνολο:</w:t>
            </w:r>
          </w:p>
        </w:tc>
        <w:tc>
          <w:tcPr>
            <w:tcW w:w="2211" w:type="dxa"/>
            <w:tcBorders>
              <w:top w:val="nil"/>
              <w:left w:val="nil"/>
              <w:bottom w:val="nil"/>
              <w:right w:val="nil"/>
            </w:tcBorders>
            <w:shd w:val="clear" w:color="auto" w:fill="auto"/>
            <w:noWrap/>
            <w:vAlign w:val="bottom"/>
          </w:tcPr>
          <w:p w:rsidR="008D2DF4" w:rsidRPr="008D2DF4" w:rsidRDefault="008D2DF4" w:rsidP="008D2DF4">
            <w:pPr>
              <w:spacing w:after="0" w:line="240" w:lineRule="auto"/>
              <w:jc w:val="right"/>
              <w:rPr>
                <w:rFonts w:ascii="Calibri" w:eastAsia="Times New Roman" w:hAnsi="Calibri" w:cs="Arial"/>
                <w:b/>
                <w:lang w:eastAsia="el-GR"/>
              </w:rPr>
            </w:pPr>
            <w:r w:rsidRPr="008D2DF4">
              <w:rPr>
                <w:rFonts w:ascii="Calibri" w:eastAsia="Times New Roman" w:hAnsi="Calibri" w:cs="Arial"/>
                <w:b/>
                <w:lang w:eastAsia="el-GR"/>
              </w:rPr>
              <w:t>76.500</w:t>
            </w:r>
          </w:p>
        </w:tc>
      </w:tr>
    </w:tbl>
    <w:p w:rsidR="008D2DF4" w:rsidRPr="008D2DF4" w:rsidRDefault="008D2DF4" w:rsidP="008D2DF4">
      <w:pPr>
        <w:spacing w:before="120" w:after="0" w:line="240" w:lineRule="auto"/>
        <w:ind w:right="-153"/>
        <w:jc w:val="both"/>
        <w:rPr>
          <w:rFonts w:ascii="Calibri" w:eastAsia="Times New Roman" w:hAnsi="Calibri" w:cs="Tahoma"/>
          <w:bCs/>
          <w:lang w:eastAsia="el-GR"/>
        </w:rPr>
      </w:pP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Η μπροστινή όψη του εντύπου θα φέρει τα στοιχεία του δήμου και της αντίστοιχης δημοτικής ενότητας (Ν. </w:t>
      </w:r>
      <w:proofErr w:type="spellStart"/>
      <w:r w:rsidRPr="008D2DF4">
        <w:rPr>
          <w:rFonts w:ascii="Calibri" w:eastAsia="Times New Roman" w:hAnsi="Calibri" w:cs="Tahoma"/>
          <w:bCs/>
          <w:lang w:eastAsia="el-GR"/>
        </w:rPr>
        <w:t>Μάκρης</w:t>
      </w:r>
      <w:proofErr w:type="spellEnd"/>
      <w:r w:rsidRPr="008D2DF4">
        <w:rPr>
          <w:rFonts w:ascii="Calibri" w:eastAsia="Times New Roman" w:hAnsi="Calibri" w:cs="Tahoma"/>
          <w:bCs/>
          <w:lang w:eastAsia="el-GR"/>
        </w:rPr>
        <w:t xml:space="preserve">, </w:t>
      </w:r>
      <w:proofErr w:type="spellStart"/>
      <w:r w:rsidRPr="008D2DF4">
        <w:rPr>
          <w:rFonts w:ascii="Calibri" w:eastAsia="Times New Roman" w:hAnsi="Calibri" w:cs="Tahoma"/>
          <w:bCs/>
          <w:lang w:eastAsia="el-GR"/>
        </w:rPr>
        <w:t>Μαραθώνος</w:t>
      </w:r>
      <w:proofErr w:type="spellEnd"/>
      <w:r w:rsidRPr="008D2DF4">
        <w:rPr>
          <w:rFonts w:ascii="Calibri" w:eastAsia="Times New Roman" w:hAnsi="Calibri" w:cs="Tahoma"/>
          <w:bCs/>
          <w:lang w:eastAsia="el-GR"/>
        </w:rPr>
        <w:t>, Γραμματικού και Βαρνάβα). Στην πίσω όψη αυτού, θα αναγράφονται πληροφορίες για την εξόφληση του λογαριασμού, χρήσιμες πληροφορίες για τον καταναλωτή, καθώς και τα στοιχεία επικοινωνίας της αντίστοιχης Δημοτικής Ενότητας.</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Το έντυπο θα πρέπει να είναι συμβατό με το  πρόγραμμα της υπηρεσίας (πρόγραμμα της εταιρείας </w:t>
      </w:r>
      <w:proofErr w:type="spellStart"/>
      <w:r w:rsidRPr="008D2DF4">
        <w:rPr>
          <w:rFonts w:ascii="Calibri" w:eastAsia="Times New Roman" w:hAnsi="Calibri" w:cs="Tahoma"/>
          <w:bCs/>
          <w:lang w:eastAsia="el-GR"/>
        </w:rPr>
        <w:t>Singularlogic</w:t>
      </w:r>
      <w:proofErr w:type="spellEnd"/>
      <w:r w:rsidRPr="008D2DF4">
        <w:rPr>
          <w:rFonts w:ascii="Calibri" w:eastAsia="Times New Roman" w:hAnsi="Calibri" w:cs="Tahoma"/>
          <w:bCs/>
          <w:lang w:eastAsia="el-GR"/>
        </w:rPr>
        <w:t xml:space="preserve">), ώστε οι εκτυπώσεις των δεδομένων επί του εντύπου να αποτυπώνονται στις κατάλληλες θέσεις και τα δεδομένα να είναι εμφανή και κατανοητά. </w:t>
      </w:r>
    </w:p>
    <w:p w:rsidR="008D2DF4" w:rsidRPr="008D2DF4" w:rsidRDefault="008D2DF4" w:rsidP="008D2DF4">
      <w:pPr>
        <w:spacing w:before="120" w:after="0" w:line="240" w:lineRule="auto"/>
        <w:ind w:right="-153"/>
        <w:jc w:val="both"/>
        <w:rPr>
          <w:rFonts w:ascii="Calibri" w:eastAsia="Times New Roman" w:hAnsi="Calibri" w:cs="Tahoma"/>
          <w:bCs/>
          <w:lang w:eastAsia="el-GR"/>
        </w:rPr>
      </w:pPr>
    </w:p>
    <w:p w:rsidR="008D2DF4" w:rsidRPr="008D2DF4" w:rsidRDefault="008D2DF4" w:rsidP="008D2DF4">
      <w:pPr>
        <w:numPr>
          <w:ilvl w:val="0"/>
          <w:numId w:val="3"/>
        </w:numPr>
        <w:spacing w:after="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 xml:space="preserve"> Δελτία Παρουσίας εργατοτεχνικού προσωπικού</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Το Τμήμα Ανθρώπινου Δυναμικού της Δ/</w:t>
      </w:r>
      <w:proofErr w:type="spellStart"/>
      <w:r w:rsidRPr="008D2DF4">
        <w:rPr>
          <w:rFonts w:ascii="Calibri" w:eastAsia="Times New Roman" w:hAnsi="Calibri" w:cs="Tahoma"/>
          <w:bCs/>
          <w:lang w:eastAsia="el-GR"/>
        </w:rPr>
        <w:t>νσης</w:t>
      </w:r>
      <w:proofErr w:type="spellEnd"/>
      <w:r w:rsidRPr="008D2DF4">
        <w:rPr>
          <w:rFonts w:ascii="Calibri" w:eastAsia="Times New Roman" w:hAnsi="Calibri" w:cs="Tahoma"/>
          <w:bCs/>
          <w:lang w:eastAsia="el-GR"/>
        </w:rPr>
        <w:t xml:space="preserve"> Διοικητικών υπηρεσιών προκειμένου να παρακολουθεί το ωράριο των εργαζομένων του Δήμου μέσω συσκευών σήμανσης (ρολόγια), θα χρειαστεί 1000 (χίλια) δελτία - κάρτες παρουσίας για το εργατοτεχνικό προσωπικό της υπηρεσίας ύδρευσης </w:t>
      </w:r>
      <w:proofErr w:type="spellStart"/>
      <w:r w:rsidRPr="008D2DF4">
        <w:rPr>
          <w:rFonts w:ascii="Calibri" w:eastAsia="Times New Roman" w:hAnsi="Calibri" w:cs="Tahoma"/>
          <w:bCs/>
          <w:lang w:eastAsia="el-GR"/>
        </w:rPr>
        <w:t>κ.λ.π</w:t>
      </w:r>
      <w:proofErr w:type="spellEnd"/>
      <w:r w:rsidRPr="008D2DF4">
        <w:rPr>
          <w:rFonts w:ascii="Calibri" w:eastAsia="Times New Roman" w:hAnsi="Calibri" w:cs="Tahoma"/>
          <w:bCs/>
          <w:lang w:eastAsia="el-GR"/>
        </w:rPr>
        <w:t>. υπηρεσιών, διαστάσεων  8,50Χ19,5</w:t>
      </w:r>
      <w:r w:rsidRPr="008D2DF4">
        <w:rPr>
          <w:rFonts w:ascii="Calibri" w:eastAsia="Times New Roman" w:hAnsi="Calibri" w:cs="Tahoma"/>
          <w:bCs/>
          <w:lang w:val="en-US" w:eastAsia="el-GR"/>
        </w:rPr>
        <w:t>cm</w:t>
      </w:r>
      <w:r w:rsidRPr="008D2DF4">
        <w:rPr>
          <w:rFonts w:ascii="Calibri" w:eastAsia="Times New Roman" w:hAnsi="Calibri" w:cs="Tahoma"/>
          <w:bCs/>
          <w:lang w:eastAsia="el-GR"/>
        </w:rPr>
        <w:t xml:space="preserve">. Τα δελτία θα είναι διπλής όψεως από χαρτόνι </w:t>
      </w:r>
      <w:r w:rsidRPr="008D2DF4">
        <w:rPr>
          <w:rFonts w:ascii="Calibri" w:eastAsia="Times New Roman" w:hAnsi="Calibri" w:cs="Tahoma"/>
          <w:bCs/>
          <w:lang w:val="en-US" w:eastAsia="el-GR"/>
        </w:rPr>
        <w:t>velvet</w:t>
      </w:r>
      <w:r w:rsidRPr="008D2DF4">
        <w:rPr>
          <w:rFonts w:ascii="Calibri" w:eastAsia="Times New Roman" w:hAnsi="Calibri" w:cs="Tahoma"/>
          <w:bCs/>
          <w:lang w:eastAsia="el-GR"/>
        </w:rPr>
        <w:t xml:space="preserve"> 300γρ. και με μονόχρωμη εκτύπωση. Απαιτείται καλούπι κοπτικών.</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Οι κάρτες (δελτία) θα πρέπει να είναι συμβατές με τον τύπο ρολογιού μάρκας </w:t>
      </w:r>
      <w:r w:rsidRPr="008D2DF4">
        <w:rPr>
          <w:rFonts w:ascii="Calibri" w:eastAsia="Times New Roman" w:hAnsi="Calibri" w:cs="Tahoma"/>
          <w:bCs/>
          <w:lang w:val="en-US" w:eastAsia="el-GR"/>
        </w:rPr>
        <w:t>MAROUZEN</w:t>
      </w:r>
      <w:r w:rsidRPr="008D2DF4">
        <w:rPr>
          <w:rFonts w:ascii="Calibri" w:eastAsia="Times New Roman" w:hAnsi="Calibri" w:cs="Tahoma"/>
          <w:bCs/>
          <w:lang w:eastAsia="el-GR"/>
        </w:rPr>
        <w:t xml:space="preserve"> </w:t>
      </w:r>
      <w:r w:rsidRPr="008D2DF4">
        <w:rPr>
          <w:rFonts w:ascii="Calibri" w:eastAsia="Times New Roman" w:hAnsi="Calibri" w:cs="Tahoma"/>
          <w:bCs/>
          <w:lang w:val="en-US" w:eastAsia="el-GR"/>
        </w:rPr>
        <w:t>ATP</w:t>
      </w:r>
      <w:r w:rsidRPr="008D2DF4">
        <w:rPr>
          <w:rFonts w:ascii="Calibri" w:eastAsia="Times New Roman" w:hAnsi="Calibri" w:cs="Tahoma"/>
          <w:bCs/>
          <w:lang w:eastAsia="el-GR"/>
        </w:rPr>
        <w:t xml:space="preserve"> 501, ώστε μετά την εισαγωγή τους στην υποδοχή του </w:t>
      </w:r>
      <w:proofErr w:type="spellStart"/>
      <w:r w:rsidRPr="008D2DF4">
        <w:rPr>
          <w:rFonts w:ascii="Calibri" w:eastAsia="Times New Roman" w:hAnsi="Calibri" w:cs="Tahoma"/>
          <w:bCs/>
          <w:lang w:eastAsia="el-GR"/>
        </w:rPr>
        <w:t>καρτορολογιού</w:t>
      </w:r>
      <w:proofErr w:type="spellEnd"/>
      <w:r w:rsidRPr="008D2DF4">
        <w:rPr>
          <w:rFonts w:ascii="Calibri" w:eastAsia="Times New Roman" w:hAnsi="Calibri" w:cs="Tahoma"/>
          <w:bCs/>
          <w:lang w:eastAsia="el-GR"/>
        </w:rPr>
        <w:t>, να αποτυπώνεται εμφανώς η ώρα προσέλευσης και αποχώρησης των εργαζομένων στην κατάλληλη θέση της αντίστοιχης ημερολογιακής ημέρας.</w:t>
      </w:r>
      <w:r w:rsidRPr="008D2DF4">
        <w:rPr>
          <w:rFonts w:ascii="Arial" w:eastAsia="Times New Roman" w:hAnsi="Arial" w:cs="Times New Roman"/>
          <w:b/>
          <w:smallCaps/>
          <w:lang w:eastAsia="el-GR"/>
        </w:rPr>
        <w:t xml:space="preserve"> </w:t>
      </w:r>
      <w:r w:rsidRPr="008D2DF4">
        <w:rPr>
          <w:rFonts w:ascii="Calibri" w:eastAsia="Times New Roman" w:hAnsi="Calibri" w:cs="Tahoma"/>
          <w:bCs/>
          <w:lang w:eastAsia="el-GR"/>
        </w:rPr>
        <w:t xml:space="preserve">Το κάθε τεμάχιο θα αφορά ένα μήνα και θα φέρει ένδειξη δεκαπενθημέρου ανά όψη. </w:t>
      </w:r>
    </w:p>
    <w:p w:rsidR="008D2DF4" w:rsidRPr="008D2DF4" w:rsidRDefault="008D2DF4" w:rsidP="008D2DF4">
      <w:pPr>
        <w:spacing w:before="120" w:after="0" w:line="240" w:lineRule="auto"/>
        <w:ind w:right="-153"/>
        <w:jc w:val="both"/>
        <w:rPr>
          <w:rFonts w:ascii="Calibri" w:eastAsia="Times New Roman" w:hAnsi="Calibri" w:cs="Tahoma"/>
          <w:bCs/>
          <w:highlight w:val="lightGray"/>
          <w:lang w:eastAsia="el-GR"/>
        </w:rPr>
      </w:pPr>
    </w:p>
    <w:p w:rsidR="008D2DF4" w:rsidRPr="008D2DF4" w:rsidRDefault="008D2DF4" w:rsidP="008D2DF4">
      <w:pPr>
        <w:numPr>
          <w:ilvl w:val="0"/>
          <w:numId w:val="3"/>
        </w:numPr>
        <w:spacing w:before="120" w:after="12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Δελτία Παρουσίας διοικητικού προσωπικού</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lastRenderedPageBreak/>
        <w:t>Το Τμήμα Ανθρώπινου Δυναμικού της Δ/</w:t>
      </w:r>
      <w:proofErr w:type="spellStart"/>
      <w:r w:rsidRPr="008D2DF4">
        <w:rPr>
          <w:rFonts w:ascii="Calibri" w:eastAsia="Times New Roman" w:hAnsi="Calibri" w:cs="Tahoma"/>
          <w:bCs/>
          <w:lang w:eastAsia="el-GR"/>
        </w:rPr>
        <w:t>νσης</w:t>
      </w:r>
      <w:proofErr w:type="spellEnd"/>
      <w:r w:rsidRPr="008D2DF4">
        <w:rPr>
          <w:rFonts w:ascii="Calibri" w:eastAsia="Times New Roman" w:hAnsi="Calibri" w:cs="Tahoma"/>
          <w:bCs/>
          <w:lang w:eastAsia="el-GR"/>
        </w:rPr>
        <w:t xml:space="preserve"> Διοικητικών υπηρεσιών προκειμένου να παρακολουθεί το ωράριο των εργαζομένων του Δήμου μέσω συσκευών σήμανσης (ρολόγια), θα χρειαστεί 1.000 (χίλια) δελτία - κάρτες παρουσίας για το διοικητικό προσωπικό</w:t>
      </w:r>
      <w:r w:rsidRPr="008D2DF4">
        <w:rPr>
          <w:rFonts w:ascii="Arial" w:eastAsia="Times New Roman" w:hAnsi="Arial" w:cs="Times New Roman"/>
          <w:b/>
          <w:smallCaps/>
          <w:sz w:val="24"/>
          <w:szCs w:val="24"/>
          <w:lang w:eastAsia="el-GR"/>
        </w:rPr>
        <w:t xml:space="preserve"> </w:t>
      </w:r>
      <w:r w:rsidRPr="008D2DF4">
        <w:rPr>
          <w:rFonts w:ascii="Calibri" w:eastAsia="Times New Roman" w:hAnsi="Calibri" w:cs="Tahoma"/>
          <w:bCs/>
          <w:lang w:eastAsia="el-GR"/>
        </w:rPr>
        <w:t xml:space="preserve">της υπηρεσίας ύδρευσης </w:t>
      </w:r>
      <w:proofErr w:type="spellStart"/>
      <w:r w:rsidRPr="008D2DF4">
        <w:rPr>
          <w:rFonts w:ascii="Calibri" w:eastAsia="Times New Roman" w:hAnsi="Calibri" w:cs="Tahoma"/>
          <w:bCs/>
          <w:lang w:eastAsia="el-GR"/>
        </w:rPr>
        <w:t>κ.λ.π</w:t>
      </w:r>
      <w:proofErr w:type="spellEnd"/>
      <w:r w:rsidRPr="008D2DF4">
        <w:rPr>
          <w:rFonts w:ascii="Calibri" w:eastAsia="Times New Roman" w:hAnsi="Calibri" w:cs="Tahoma"/>
          <w:bCs/>
          <w:lang w:eastAsia="el-GR"/>
        </w:rPr>
        <w:t xml:space="preserve">. υπηρεσιών, διαστάσεων  8,50Χ18,5cm. Τα δελτία θα είναι διπλής όψεως από χαρτόνι </w:t>
      </w:r>
      <w:proofErr w:type="spellStart"/>
      <w:r w:rsidRPr="008D2DF4">
        <w:rPr>
          <w:rFonts w:ascii="Calibri" w:eastAsia="Times New Roman" w:hAnsi="Calibri" w:cs="Tahoma"/>
          <w:bCs/>
          <w:lang w:eastAsia="el-GR"/>
        </w:rPr>
        <w:t>velvet</w:t>
      </w:r>
      <w:proofErr w:type="spellEnd"/>
      <w:r w:rsidRPr="008D2DF4">
        <w:rPr>
          <w:rFonts w:ascii="Calibri" w:eastAsia="Times New Roman" w:hAnsi="Calibri" w:cs="Tahoma"/>
          <w:bCs/>
          <w:lang w:eastAsia="el-GR"/>
        </w:rPr>
        <w:t xml:space="preserve"> 300γρ. και με μονόχρωμη εκτύπωση. Απαιτείται καλούπι κοπτικών.</w:t>
      </w: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Οι κάρτες - δελτία θα πρέπει να είναι συμβατές με τον τύπο ρολογιού μάρκας </w:t>
      </w:r>
      <w:r w:rsidRPr="008D2DF4">
        <w:rPr>
          <w:rFonts w:ascii="Calibri" w:eastAsia="Times New Roman" w:hAnsi="Calibri" w:cs="Tahoma"/>
          <w:bCs/>
          <w:lang w:val="en-US" w:eastAsia="el-GR"/>
        </w:rPr>
        <w:t>AMANO</w:t>
      </w:r>
      <w:r w:rsidRPr="008D2DF4">
        <w:rPr>
          <w:rFonts w:ascii="Calibri" w:eastAsia="Times New Roman" w:hAnsi="Calibri" w:cs="Tahoma"/>
          <w:bCs/>
          <w:lang w:eastAsia="el-GR"/>
        </w:rPr>
        <w:t xml:space="preserve"> ΒΧ 1500 </w:t>
      </w:r>
      <w:proofErr w:type="spellStart"/>
      <w:r w:rsidRPr="008D2DF4">
        <w:rPr>
          <w:rFonts w:ascii="Calibri" w:eastAsia="Times New Roman" w:hAnsi="Calibri" w:cs="Tahoma"/>
          <w:bCs/>
          <w:lang w:eastAsia="el-GR"/>
        </w:rPr>
        <w:t>electronic</w:t>
      </w:r>
      <w:proofErr w:type="spellEnd"/>
      <w:r w:rsidRPr="008D2DF4">
        <w:rPr>
          <w:rFonts w:ascii="Calibri" w:eastAsia="Times New Roman" w:hAnsi="Calibri" w:cs="Tahoma"/>
          <w:bCs/>
          <w:lang w:eastAsia="el-GR"/>
        </w:rPr>
        <w:t xml:space="preserve"> </w:t>
      </w:r>
      <w:proofErr w:type="spellStart"/>
      <w:r w:rsidRPr="008D2DF4">
        <w:rPr>
          <w:rFonts w:ascii="Calibri" w:eastAsia="Times New Roman" w:hAnsi="Calibri" w:cs="Tahoma"/>
          <w:bCs/>
          <w:lang w:eastAsia="el-GR"/>
        </w:rPr>
        <w:t>time</w:t>
      </w:r>
      <w:proofErr w:type="spellEnd"/>
      <w:r w:rsidRPr="008D2DF4">
        <w:rPr>
          <w:rFonts w:ascii="Calibri" w:eastAsia="Times New Roman" w:hAnsi="Calibri" w:cs="Tahoma"/>
          <w:bCs/>
          <w:lang w:eastAsia="el-GR"/>
        </w:rPr>
        <w:t xml:space="preserve"> </w:t>
      </w:r>
      <w:proofErr w:type="spellStart"/>
      <w:r w:rsidRPr="008D2DF4">
        <w:rPr>
          <w:rFonts w:ascii="Calibri" w:eastAsia="Times New Roman" w:hAnsi="Calibri" w:cs="Tahoma"/>
          <w:bCs/>
          <w:lang w:eastAsia="el-GR"/>
        </w:rPr>
        <w:t>Recorder</w:t>
      </w:r>
      <w:proofErr w:type="spellEnd"/>
      <w:r w:rsidRPr="008D2DF4">
        <w:rPr>
          <w:rFonts w:ascii="Calibri" w:eastAsia="Times New Roman" w:hAnsi="Calibri" w:cs="Tahoma"/>
          <w:bCs/>
          <w:lang w:eastAsia="el-GR"/>
        </w:rPr>
        <w:t xml:space="preserve">, ώστε μετά την εισαγωγή τους στην υποδοχή του </w:t>
      </w:r>
      <w:proofErr w:type="spellStart"/>
      <w:r w:rsidRPr="008D2DF4">
        <w:rPr>
          <w:rFonts w:ascii="Calibri" w:eastAsia="Times New Roman" w:hAnsi="Calibri" w:cs="Tahoma"/>
          <w:bCs/>
          <w:lang w:eastAsia="el-GR"/>
        </w:rPr>
        <w:t>καρτορολογιού</w:t>
      </w:r>
      <w:proofErr w:type="spellEnd"/>
      <w:r w:rsidRPr="008D2DF4">
        <w:rPr>
          <w:rFonts w:ascii="Calibri" w:eastAsia="Times New Roman" w:hAnsi="Calibri" w:cs="Tahoma"/>
          <w:bCs/>
          <w:lang w:eastAsia="el-GR"/>
        </w:rPr>
        <w:t xml:space="preserve">, να αποτυπώνεται εμφανώς η ώρα προσέλευσης και αποχώρησης των εργαζομένων στην κατάλληλη θέση της αντίστοιχης ημερολογιακής ημέρας. Το κάθε τεμάχιο θα αφορά ένα μήνα και θα φέρει ένδειξη δεκαπενθημέρου ανά όψη. </w:t>
      </w:r>
    </w:p>
    <w:p w:rsidR="008D2DF4" w:rsidRPr="008D2DF4" w:rsidRDefault="008D2DF4" w:rsidP="008D2DF4">
      <w:pPr>
        <w:spacing w:before="120" w:after="0" w:line="240" w:lineRule="auto"/>
        <w:ind w:right="-153"/>
        <w:jc w:val="both"/>
        <w:rPr>
          <w:rFonts w:ascii="Calibri" w:eastAsia="Times New Roman" w:hAnsi="Calibri" w:cs="Tahoma"/>
          <w:bCs/>
          <w:lang w:eastAsia="el-GR"/>
        </w:rPr>
      </w:pPr>
    </w:p>
    <w:p w:rsidR="008D2DF4" w:rsidRPr="008D2DF4" w:rsidRDefault="008D2DF4" w:rsidP="008D2DF4">
      <w:pPr>
        <w:spacing w:before="120" w:after="0" w:line="320" w:lineRule="atLeast"/>
        <w:ind w:right="-153"/>
        <w:jc w:val="center"/>
        <w:rPr>
          <w:rFonts w:ascii="Calibri" w:eastAsia="Times New Roman" w:hAnsi="Calibri" w:cs="Tahoma"/>
          <w:bCs/>
          <w:lang w:val="en-US" w:eastAsia="el-GR"/>
        </w:rPr>
      </w:pPr>
      <w:r w:rsidRPr="008D2DF4">
        <w:rPr>
          <w:rFonts w:ascii="Calibri" w:eastAsia="Times New Roman" w:hAnsi="Calibri" w:cs="Tahoma"/>
          <w:bCs/>
          <w:lang w:eastAsia="el-GR"/>
        </w:rPr>
        <w:t>ΜΑΡΑΘΩΝΑΣ 17/</w:t>
      </w:r>
      <w:r w:rsidRPr="008D2DF4">
        <w:rPr>
          <w:rFonts w:ascii="Calibri" w:eastAsia="Times New Roman" w:hAnsi="Calibri" w:cs="Tahoma"/>
          <w:bCs/>
          <w:lang w:val="en-US" w:eastAsia="el-GR"/>
        </w:rPr>
        <w:t>01/2018</w:t>
      </w:r>
    </w:p>
    <w:p w:rsidR="008D2DF4" w:rsidRPr="008D2DF4" w:rsidRDefault="008D2DF4" w:rsidP="008D2DF4">
      <w:pPr>
        <w:spacing w:after="0" w:line="240" w:lineRule="auto"/>
        <w:jc w:val="both"/>
        <w:rPr>
          <w:rFonts w:ascii="Calibri" w:eastAsia="Times New Roman" w:hAnsi="Calibri" w:cs="Tahoma"/>
          <w:b/>
          <w:smallCaps/>
          <w:lang w:eastAsia="el-GR"/>
        </w:rPr>
      </w:pPr>
    </w:p>
    <w:p w:rsidR="008D2DF4" w:rsidRPr="008D2DF4" w:rsidRDefault="008D2DF4" w:rsidP="008D2DF4">
      <w:pPr>
        <w:spacing w:before="120" w:after="0" w:line="240" w:lineRule="auto"/>
        <w:ind w:right="-153"/>
        <w:jc w:val="both"/>
        <w:rPr>
          <w:rFonts w:ascii="Calibri" w:eastAsia="Times New Roman" w:hAnsi="Calibri" w:cs="Tahoma"/>
          <w:bCs/>
          <w:lang w:eastAsia="el-GR"/>
        </w:rPr>
      </w:pPr>
      <w:r w:rsidRPr="008D2DF4">
        <w:rPr>
          <w:rFonts w:ascii="Calibri" w:eastAsia="Times New Roman" w:hAnsi="Calibri" w:cs="Tahoma"/>
          <w:bCs/>
          <w:lang w:eastAsia="el-GR"/>
        </w:rPr>
        <w:t xml:space="preserve">     </w:t>
      </w:r>
    </w:p>
    <w:tbl>
      <w:tblPr>
        <w:tblW w:w="0" w:type="auto"/>
        <w:tblLook w:val="04A0" w:firstRow="1" w:lastRow="0" w:firstColumn="1" w:lastColumn="0" w:noHBand="0" w:noVBand="1"/>
      </w:tblPr>
      <w:tblGrid>
        <w:gridCol w:w="2840"/>
        <w:gridCol w:w="2841"/>
        <w:gridCol w:w="2841"/>
      </w:tblGrid>
      <w:tr w:rsidR="008D2DF4" w:rsidRPr="008D2DF4" w:rsidTr="00BF732E">
        <w:tc>
          <w:tcPr>
            <w:tcW w:w="2840"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τη σύνταξη</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Αικατερίνη </w:t>
            </w:r>
            <w:proofErr w:type="spellStart"/>
            <w:r w:rsidRPr="008D2DF4">
              <w:rPr>
                <w:rFonts w:ascii="Calibri" w:eastAsia="Times New Roman" w:hAnsi="Calibri" w:cs="Times New Roman"/>
                <w:lang w:eastAsia="el-GR"/>
              </w:rPr>
              <w:t>Κατερέλου</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τον έλεγχο</w:t>
            </w: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τμήματος</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Σοφία </w:t>
            </w:r>
            <w:proofErr w:type="spellStart"/>
            <w:r w:rsidRPr="008D2DF4">
              <w:rPr>
                <w:rFonts w:ascii="Calibri" w:eastAsia="Times New Roman" w:hAnsi="Calibri" w:cs="Times New Roman"/>
                <w:lang w:eastAsia="el-GR"/>
              </w:rPr>
              <w:t>Βασταρδή</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Δ/</w:t>
            </w:r>
            <w:proofErr w:type="spellStart"/>
            <w:r w:rsidRPr="008D2DF4">
              <w:rPr>
                <w:rFonts w:ascii="Calibri" w:eastAsia="Times New Roman" w:hAnsi="Calibri" w:cs="Times New Roman"/>
                <w:lang w:eastAsia="el-GR"/>
              </w:rPr>
              <w:t>νσης</w:t>
            </w:r>
            <w:proofErr w:type="spellEnd"/>
            <w:r w:rsidRPr="008D2DF4">
              <w:rPr>
                <w:rFonts w:ascii="Calibri" w:eastAsia="Times New Roman" w:hAnsi="Calibri" w:cs="Times New Roman"/>
                <w:lang w:eastAsia="el-GR"/>
              </w:rPr>
              <w:t xml:space="preserve"> Οικονομικών Υπηρεσιών</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roofErr w:type="spellStart"/>
            <w:r w:rsidRPr="008D2DF4">
              <w:rPr>
                <w:rFonts w:ascii="Calibri" w:eastAsia="Times New Roman" w:hAnsi="Calibri" w:cs="Times New Roman"/>
                <w:lang w:eastAsia="el-GR"/>
              </w:rPr>
              <w:t>΄Αννα</w:t>
            </w:r>
            <w:proofErr w:type="spellEnd"/>
            <w:r w:rsidRPr="008D2DF4">
              <w:rPr>
                <w:rFonts w:ascii="Calibri" w:eastAsia="Times New Roman" w:hAnsi="Calibri" w:cs="Times New Roman"/>
                <w:lang w:eastAsia="el-GR"/>
              </w:rPr>
              <w:t xml:space="preserve"> Λάμπρου -</w:t>
            </w:r>
            <w:proofErr w:type="spellStart"/>
            <w:r w:rsidRPr="008D2DF4">
              <w:rPr>
                <w:rFonts w:ascii="Calibri" w:eastAsia="Times New Roman" w:hAnsi="Calibri" w:cs="Times New Roman"/>
                <w:lang w:eastAsia="el-GR"/>
              </w:rPr>
              <w:t>Σωτήρχου</w:t>
            </w:r>
            <w:proofErr w:type="spellEnd"/>
          </w:p>
        </w:tc>
      </w:tr>
    </w:tbl>
    <w:p w:rsidR="008D2DF4" w:rsidRPr="008D2DF4" w:rsidRDefault="008D2DF4" w:rsidP="008D2DF4">
      <w:pPr>
        <w:spacing w:before="120" w:after="0" w:line="240" w:lineRule="auto"/>
        <w:ind w:right="-153"/>
        <w:jc w:val="both"/>
        <w:rPr>
          <w:rFonts w:ascii="Calibri" w:eastAsia="Times New Roman" w:hAnsi="Calibri" w:cs="Arial"/>
          <w:b/>
          <w:smallCaps/>
          <w:lang w:eastAsia="el-GR"/>
        </w:rPr>
      </w:pPr>
    </w:p>
    <w:p w:rsidR="008D2DF4" w:rsidRPr="008D2DF4" w:rsidRDefault="008D2DF4" w:rsidP="008D2DF4">
      <w:pPr>
        <w:spacing w:before="120" w:after="0" w:line="240" w:lineRule="auto"/>
        <w:ind w:right="-153"/>
        <w:jc w:val="both"/>
        <w:rPr>
          <w:rFonts w:ascii="Calibri" w:eastAsia="Times New Roman" w:hAnsi="Calibri" w:cs="Arial"/>
          <w:b/>
          <w:smallCaps/>
          <w:lang w:eastAsia="el-GR"/>
        </w:rPr>
      </w:pPr>
      <w:r w:rsidRPr="008D2DF4">
        <w:rPr>
          <w:rFonts w:ascii="Calibri" w:eastAsia="Times New Roman" w:hAnsi="Calibri" w:cs="Arial"/>
          <w:b/>
          <w:smallCaps/>
          <w:lang w:eastAsia="el-GR"/>
        </w:rPr>
        <w:br w:type="page"/>
      </w:r>
      <w:r>
        <w:rPr>
          <w:rFonts w:ascii="Calibri" w:eastAsia="Times New Roman" w:hAnsi="Calibri" w:cs="Arial"/>
          <w:b/>
          <w:smallCaps/>
          <w:noProof/>
          <w:lang w:eastAsia="el-GR"/>
        </w:rPr>
        <w:lastRenderedPageBreak/>
        <w:drawing>
          <wp:inline distT="0" distB="0" distL="0" distR="0">
            <wp:extent cx="723900" cy="800100"/>
            <wp:effectExtent l="0" t="0" r="0" b="0"/>
            <wp:docPr id="4" name="Εικόνα 4"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before="120" w:after="0" w:line="240" w:lineRule="auto"/>
        <w:ind w:right="-153"/>
        <w:jc w:val="both"/>
        <w:rPr>
          <w:rFonts w:ascii="Calibri" w:eastAsia="Times New Roman" w:hAnsi="Calibri" w:cs="Times New Roman"/>
          <w:lang w:val="en-US" w:eastAsia="el-GR"/>
        </w:rPr>
      </w:pPr>
    </w:p>
    <w:p w:rsidR="008D2DF4" w:rsidRPr="008D2DF4" w:rsidRDefault="008D2DF4" w:rsidP="008D2DF4">
      <w:pPr>
        <w:spacing w:after="0" w:line="240" w:lineRule="auto"/>
        <w:rPr>
          <w:rFonts w:ascii="Calibri" w:eastAsia="Times New Roman" w:hAnsi="Calibri" w:cs="Times New Roman"/>
          <w:lang w:val="en-US" w:eastAsia="el-GR"/>
        </w:rPr>
      </w:pPr>
    </w:p>
    <w:tbl>
      <w:tblPr>
        <w:tblW w:w="0" w:type="auto"/>
        <w:tblLook w:val="01E0" w:firstRow="1" w:lastRow="1" w:firstColumn="1" w:lastColumn="1" w:noHBand="0" w:noVBand="0"/>
      </w:tblPr>
      <w:tblGrid>
        <w:gridCol w:w="4668"/>
        <w:gridCol w:w="3843"/>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17/01/2018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843" w:type="dxa"/>
            <w:shd w:val="clear" w:color="auto" w:fill="auto"/>
          </w:tcPr>
          <w:p w:rsidR="008D2DF4" w:rsidRPr="008D2DF4" w:rsidRDefault="008D2DF4" w:rsidP="008D2DF4">
            <w:pPr>
              <w:spacing w:after="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bl>
    <w:p w:rsidR="008D2DF4" w:rsidRPr="008D2DF4" w:rsidRDefault="008D2DF4" w:rsidP="008D2DF4">
      <w:pPr>
        <w:spacing w:after="0" w:line="240" w:lineRule="auto"/>
        <w:jc w:val="both"/>
        <w:rPr>
          <w:rFonts w:ascii="Calibri" w:eastAsia="Times New Roman" w:hAnsi="Calibri" w:cs="Tahoma"/>
          <w:b/>
          <w:smallCaps/>
          <w:color w:val="000000"/>
          <w:lang w:eastAsia="el-GR"/>
        </w:rPr>
      </w:pPr>
    </w:p>
    <w:p w:rsidR="008D2DF4" w:rsidRPr="008D2DF4" w:rsidRDefault="008D2DF4" w:rsidP="008D2DF4">
      <w:pPr>
        <w:spacing w:after="0" w:line="240" w:lineRule="auto"/>
        <w:jc w:val="both"/>
        <w:rPr>
          <w:rFonts w:ascii="Calibri" w:eastAsia="Times New Roman" w:hAnsi="Calibri" w:cs="Tahoma"/>
          <w:b/>
          <w:smallCaps/>
          <w:color w:val="000000"/>
          <w:lang w:eastAsia="el-GR"/>
        </w:rPr>
      </w:pPr>
    </w:p>
    <w:p w:rsidR="008D2DF4" w:rsidRPr="008D2DF4" w:rsidRDefault="008D2DF4" w:rsidP="008D2DF4">
      <w:pPr>
        <w:spacing w:after="0" w:line="240" w:lineRule="auto"/>
        <w:jc w:val="both"/>
        <w:rPr>
          <w:rFonts w:ascii="Calibri" w:eastAsia="Times New Roman" w:hAnsi="Calibri" w:cs="Tahoma"/>
          <w:b/>
          <w:smallCaps/>
          <w:color w:val="000000"/>
          <w:lang w:eastAsia="el-GR"/>
        </w:rPr>
      </w:pPr>
    </w:p>
    <w:p w:rsidR="008D2DF4" w:rsidRPr="008D2DF4" w:rsidRDefault="008D2DF4" w:rsidP="008D2DF4">
      <w:pPr>
        <w:keepNext/>
        <w:spacing w:after="0" w:line="240" w:lineRule="auto"/>
        <w:jc w:val="center"/>
        <w:outlineLvl w:val="0"/>
        <w:rPr>
          <w:rFonts w:ascii="Calibri" w:eastAsia="Times New Roman" w:hAnsi="Calibri" w:cs="Times New Roman"/>
          <w:b/>
          <w:u w:val="single"/>
          <w:lang w:eastAsia="el-GR"/>
        </w:rPr>
      </w:pPr>
      <w:r w:rsidRPr="008D2DF4">
        <w:rPr>
          <w:rFonts w:ascii="Calibri" w:eastAsia="Times New Roman" w:hAnsi="Calibri" w:cs="Times New Roman"/>
          <w:b/>
          <w:u w:val="single"/>
          <w:lang w:eastAsia="el-GR"/>
        </w:rPr>
        <w:t>ΕΝΔΕΙΚΤΙΚΟΣ ΠΡΟΥΠΟΛΟΓΙΣΜΟΣ ΜΕΛΕΤΗΣ - ΠΡΟΜΕΤΡΗΣΗ</w:t>
      </w:r>
    </w:p>
    <w:p w:rsidR="008D2DF4" w:rsidRPr="008D2DF4" w:rsidRDefault="008D2DF4" w:rsidP="008D2DF4">
      <w:pPr>
        <w:spacing w:after="0" w:line="240" w:lineRule="auto"/>
        <w:jc w:val="center"/>
        <w:rPr>
          <w:rFonts w:ascii="Calibri" w:eastAsia="Times New Roman" w:hAnsi="Calibri" w:cs="Tahoma"/>
          <w:b/>
          <w:smallCaps/>
          <w:color w:val="000000"/>
          <w:spacing w:val="30"/>
          <w:u w:val="single"/>
          <w:lang w:eastAsia="el-GR"/>
        </w:rPr>
      </w:pPr>
    </w:p>
    <w:p w:rsidR="008D2DF4" w:rsidRPr="008D2DF4" w:rsidRDefault="008D2DF4" w:rsidP="008D2DF4">
      <w:pPr>
        <w:spacing w:before="120" w:after="0" w:line="320" w:lineRule="atLeast"/>
        <w:ind w:right="-153"/>
        <w:jc w:val="both"/>
        <w:rPr>
          <w:rFonts w:ascii="Calibri" w:eastAsia="Times New Roman" w:hAnsi="Calibri" w:cs="Tahoma"/>
          <w:bCs/>
          <w:lang w:eastAsia="el-GR"/>
        </w:rPr>
      </w:pPr>
      <w:r w:rsidRPr="008D2DF4">
        <w:rPr>
          <w:rFonts w:ascii="Calibri" w:eastAsia="Times New Roman" w:hAnsi="Calibri" w:cs="Tahoma"/>
          <w:bCs/>
          <w:lang w:eastAsia="el-GR"/>
        </w:rPr>
        <w:t>Σύμφωνα με τον Κανονισμό 213/2008 της Ευρωπαϊκής Επιτροπής, περί κοινού λεξιλογίου για τις δημόσιες συμβάσεις (CPV) η ανωτέρω προμήθεια ταξινομείται με CPV υπό τους αριθμητικούς κωδικούς όπως αναλυτικά αναφέρονται παρακάτω:</w:t>
      </w:r>
    </w:p>
    <w:p w:rsidR="008D2DF4" w:rsidRPr="008D2DF4" w:rsidRDefault="008D2DF4" w:rsidP="008D2DF4">
      <w:pPr>
        <w:spacing w:after="0" w:line="240" w:lineRule="auto"/>
        <w:jc w:val="both"/>
        <w:rPr>
          <w:rFonts w:ascii="Calibri" w:eastAsia="Times New Roman" w:hAnsi="Calibri" w:cs="Arial"/>
          <w:bCs/>
          <w:smallCaps/>
          <w:lang w:eastAsia="el-GR"/>
        </w:rPr>
      </w:pPr>
      <w:r w:rsidRPr="008D2DF4">
        <w:rPr>
          <w:rFonts w:ascii="Calibri" w:eastAsia="Times New Roman" w:hAnsi="Calibri" w:cs="Arial"/>
          <w:bCs/>
          <w:smallCaps/>
          <w:lang w:eastAsia="el-GR"/>
        </w:rPr>
        <w:t xml:space="preserve"> </w:t>
      </w:r>
    </w:p>
    <w:p w:rsidR="008D2DF4" w:rsidRPr="008D2DF4" w:rsidRDefault="008D2DF4" w:rsidP="008D2DF4">
      <w:pPr>
        <w:spacing w:after="0" w:line="240" w:lineRule="auto"/>
        <w:jc w:val="both"/>
        <w:rPr>
          <w:rFonts w:ascii="Calibri" w:eastAsia="Times New Roman" w:hAnsi="Calibri" w:cs="Arial"/>
          <w:bCs/>
          <w:smallCaps/>
          <w:lang w:eastAsia="el-GR"/>
        </w:rPr>
      </w:pPr>
    </w:p>
    <w:p w:rsidR="008D2DF4" w:rsidRPr="008D2DF4" w:rsidRDefault="008D2DF4" w:rsidP="008D2DF4">
      <w:pPr>
        <w:spacing w:after="120" w:line="240" w:lineRule="auto"/>
        <w:ind w:left="181" w:hanging="181"/>
        <w:jc w:val="both"/>
        <w:rPr>
          <w:rFonts w:ascii="Calibri" w:eastAsia="Times New Roman" w:hAnsi="Calibri" w:cs="Tahoma"/>
          <w:b/>
          <w:color w:val="FF0000"/>
          <w:u w:val="single"/>
          <w:lang w:eastAsia="el-GR"/>
        </w:rPr>
      </w:pPr>
      <w:r w:rsidRPr="008D2DF4">
        <w:rPr>
          <w:rFonts w:ascii="Calibri" w:eastAsia="Times New Roman" w:hAnsi="Calibri" w:cs="Tahoma"/>
          <w:b/>
          <w:bCs/>
          <w:u w:val="single"/>
          <w:lang w:eastAsia="el-GR"/>
        </w:rPr>
        <w:t>Έντυπα &amp; Φάκελοι Υπηρεσίας Ύδρευσης:</w:t>
      </w:r>
      <w:r w:rsidRPr="008D2DF4">
        <w:rPr>
          <w:rFonts w:ascii="Calibri" w:eastAsia="Times New Roman" w:hAnsi="Calibri" w:cs="Tahoma"/>
          <w:b/>
          <w:color w:val="FF0000"/>
          <w:u w:val="single"/>
          <w:lang w:eastAsia="el-GR"/>
        </w:rPr>
        <w:t xml:space="preserve"> </w:t>
      </w:r>
    </w:p>
    <w:tbl>
      <w:tblPr>
        <w:tblW w:w="93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940"/>
        <w:gridCol w:w="1260"/>
        <w:gridCol w:w="1260"/>
      </w:tblGrid>
      <w:tr w:rsidR="008D2DF4" w:rsidRPr="008D2DF4" w:rsidTr="00BF732E">
        <w:trPr>
          <w:jc w:val="center"/>
        </w:trPr>
        <w:tc>
          <w:tcPr>
            <w:tcW w:w="90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α/α</w:t>
            </w:r>
          </w:p>
        </w:tc>
        <w:tc>
          <w:tcPr>
            <w:tcW w:w="594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Είδος</w:t>
            </w:r>
          </w:p>
        </w:tc>
        <w:tc>
          <w:tcPr>
            <w:tcW w:w="126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 xml:space="preserve">Μονάδα Μέτρησης </w:t>
            </w:r>
          </w:p>
        </w:tc>
        <w:tc>
          <w:tcPr>
            <w:tcW w:w="126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Ποσότητα</w:t>
            </w:r>
          </w:p>
        </w:tc>
      </w:tr>
      <w:tr w:rsidR="008D2DF4" w:rsidRPr="008D2DF4" w:rsidTr="00BF732E">
        <w:trPr>
          <w:trHeight w:val="387"/>
          <w:jc w:val="center"/>
        </w:trPr>
        <w:tc>
          <w:tcPr>
            <w:tcW w:w="9360" w:type="dxa"/>
            <w:gridSpan w:val="4"/>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val="en-US" w:eastAsia="el-GR"/>
              </w:rPr>
              <w:t>CPV</w:t>
            </w:r>
            <w:r w:rsidRPr="008D2DF4">
              <w:rPr>
                <w:rFonts w:ascii="Calibri" w:eastAsia="Times New Roman" w:hAnsi="Calibri" w:cs="Tahoma"/>
                <w:b/>
                <w:bCs/>
                <w:lang w:eastAsia="el-GR"/>
              </w:rPr>
              <w:t xml:space="preserve"> 30199711-7</w:t>
            </w:r>
            <w:r w:rsidRPr="008D2DF4">
              <w:rPr>
                <w:rFonts w:ascii="Calibri" w:eastAsia="Times New Roman" w:hAnsi="Calibri" w:cs="Arial"/>
                <w:b/>
                <w:lang w:eastAsia="el-GR"/>
              </w:rPr>
              <w:t xml:space="preserve"> με τίτλο "Τυπωμένοι φάκελοι με διαφανή θυρίδα"</w:t>
            </w:r>
          </w:p>
        </w:tc>
      </w:tr>
      <w:tr w:rsidR="008D2DF4" w:rsidRPr="008D2DF4" w:rsidTr="00BF732E">
        <w:trPr>
          <w:trHeight w:val="359"/>
          <w:jc w:val="center"/>
        </w:trPr>
        <w:tc>
          <w:tcPr>
            <w:tcW w:w="900" w:type="dxa"/>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1</w:t>
            </w:r>
          </w:p>
        </w:tc>
        <w:tc>
          <w:tcPr>
            <w:tcW w:w="5940" w:type="dxa"/>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Arial"/>
                <w:bCs/>
                <w:lang w:eastAsia="el-GR"/>
              </w:rPr>
              <w:t>Αυτοκόλλητοι φάκελοι</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30.000</w:t>
            </w:r>
          </w:p>
        </w:tc>
      </w:tr>
      <w:tr w:rsidR="008D2DF4" w:rsidRPr="008D2DF4" w:rsidTr="00BF732E">
        <w:trPr>
          <w:trHeight w:val="359"/>
          <w:jc w:val="center"/>
        </w:trPr>
        <w:tc>
          <w:tcPr>
            <w:tcW w:w="900" w:type="dxa"/>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2</w:t>
            </w:r>
          </w:p>
        </w:tc>
        <w:tc>
          <w:tcPr>
            <w:tcW w:w="5940" w:type="dxa"/>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Arial"/>
                <w:bCs/>
                <w:lang w:eastAsia="el-GR"/>
              </w:rPr>
              <w:t xml:space="preserve">Φάκελοι με μύτη V ειδικοί για μηχανή </w:t>
            </w:r>
            <w:proofErr w:type="spellStart"/>
            <w:r w:rsidRPr="008D2DF4">
              <w:rPr>
                <w:rFonts w:ascii="Calibri" w:eastAsia="Times New Roman" w:hAnsi="Calibri" w:cs="Arial"/>
                <w:bCs/>
                <w:lang w:eastAsia="el-GR"/>
              </w:rPr>
              <w:t>εμφακέλωσης</w:t>
            </w:r>
            <w:proofErr w:type="spellEnd"/>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Arial"/>
                <w:bCs/>
                <w:lang w:eastAsia="el-GR"/>
              </w:rPr>
              <w:t>47.000</w:t>
            </w:r>
          </w:p>
        </w:tc>
      </w:tr>
      <w:tr w:rsidR="008D2DF4" w:rsidRPr="008D2DF4" w:rsidTr="00BF732E">
        <w:trPr>
          <w:trHeight w:val="359"/>
          <w:jc w:val="center"/>
        </w:trPr>
        <w:tc>
          <w:tcPr>
            <w:tcW w:w="9360" w:type="dxa"/>
            <w:gridSpan w:val="4"/>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Tahoma"/>
                <w:b/>
                <w:bCs/>
                <w:lang w:val="en-US" w:eastAsia="el-GR"/>
              </w:rPr>
              <w:t>CPV</w:t>
            </w:r>
            <w:r w:rsidRPr="008D2DF4">
              <w:rPr>
                <w:rFonts w:ascii="Calibri" w:eastAsia="Times New Roman" w:hAnsi="Calibri" w:cs="Tahoma"/>
                <w:b/>
                <w:bCs/>
                <w:lang w:eastAsia="el-GR"/>
              </w:rPr>
              <w:t xml:space="preserve">  22820000-4</w:t>
            </w:r>
            <w:r w:rsidRPr="008D2DF4">
              <w:rPr>
                <w:rFonts w:ascii="Calibri" w:eastAsia="Times New Roman" w:hAnsi="Calibri" w:cs="Arial"/>
                <w:b/>
                <w:lang w:eastAsia="el-GR"/>
              </w:rPr>
              <w:t xml:space="preserve"> με τίτλο " Έντυπα "</w:t>
            </w:r>
          </w:p>
        </w:tc>
      </w:tr>
      <w:tr w:rsidR="008D2DF4" w:rsidRPr="008D2DF4" w:rsidTr="00BF732E">
        <w:trPr>
          <w:trHeight w:val="359"/>
          <w:jc w:val="center"/>
        </w:trPr>
        <w:tc>
          <w:tcPr>
            <w:tcW w:w="900" w:type="dxa"/>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3</w:t>
            </w:r>
          </w:p>
        </w:tc>
        <w:tc>
          <w:tcPr>
            <w:tcW w:w="5940" w:type="dxa"/>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Tahoma"/>
                <w:bCs/>
                <w:lang w:eastAsia="el-GR"/>
              </w:rPr>
              <w:t>Ειδοποιητήρια λογαριασμών ύδρευσης</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76.500</w:t>
            </w:r>
          </w:p>
        </w:tc>
      </w:tr>
    </w:tbl>
    <w:p w:rsidR="008D2DF4" w:rsidRPr="008D2DF4" w:rsidRDefault="008D2DF4" w:rsidP="008D2DF4">
      <w:pPr>
        <w:spacing w:before="120" w:after="120" w:line="240" w:lineRule="auto"/>
        <w:ind w:right="-153"/>
        <w:jc w:val="center"/>
        <w:rPr>
          <w:rFonts w:ascii="Calibri" w:eastAsia="Times New Roman" w:hAnsi="Calibri" w:cs="Tahoma"/>
          <w:bCs/>
          <w:lang w:eastAsia="el-GR"/>
        </w:rPr>
      </w:pPr>
    </w:p>
    <w:p w:rsidR="008D2DF4" w:rsidRPr="008D2DF4" w:rsidRDefault="008D2DF4" w:rsidP="008D2DF4">
      <w:pPr>
        <w:spacing w:after="120" w:line="240" w:lineRule="auto"/>
        <w:ind w:left="181" w:hanging="181"/>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 xml:space="preserve">Κάρτες παρουσίας προσωπικού </w:t>
      </w:r>
    </w:p>
    <w:tbl>
      <w:tblPr>
        <w:tblW w:w="93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940"/>
        <w:gridCol w:w="1260"/>
        <w:gridCol w:w="1260"/>
      </w:tblGrid>
      <w:tr w:rsidR="008D2DF4" w:rsidRPr="008D2DF4" w:rsidTr="00BF732E">
        <w:trPr>
          <w:jc w:val="center"/>
        </w:trPr>
        <w:tc>
          <w:tcPr>
            <w:tcW w:w="90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α/α</w:t>
            </w:r>
          </w:p>
        </w:tc>
        <w:tc>
          <w:tcPr>
            <w:tcW w:w="594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Είδος</w:t>
            </w:r>
          </w:p>
        </w:tc>
        <w:tc>
          <w:tcPr>
            <w:tcW w:w="126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 xml:space="preserve">Μονάδα Μέτρησης </w:t>
            </w:r>
          </w:p>
        </w:tc>
        <w:tc>
          <w:tcPr>
            <w:tcW w:w="1260" w:type="dxa"/>
            <w:shd w:val="clear" w:color="auto" w:fill="DAEEF3"/>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Ποσότητα</w:t>
            </w:r>
          </w:p>
        </w:tc>
      </w:tr>
      <w:tr w:rsidR="008D2DF4" w:rsidRPr="008D2DF4" w:rsidTr="00BF732E">
        <w:trPr>
          <w:trHeight w:val="387"/>
          <w:jc w:val="center"/>
        </w:trPr>
        <w:tc>
          <w:tcPr>
            <w:tcW w:w="9360" w:type="dxa"/>
            <w:gridSpan w:val="4"/>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val="en-US" w:eastAsia="el-GR"/>
              </w:rPr>
              <w:t>CPV</w:t>
            </w:r>
            <w:r w:rsidRPr="008D2DF4">
              <w:rPr>
                <w:rFonts w:ascii="Calibri" w:eastAsia="Times New Roman" w:hAnsi="Calibri" w:cs="Tahoma"/>
                <w:b/>
                <w:bCs/>
                <w:lang w:eastAsia="el-GR"/>
              </w:rPr>
              <w:t xml:space="preserve"> 22820000-4</w:t>
            </w:r>
            <w:r w:rsidRPr="008D2DF4">
              <w:rPr>
                <w:rFonts w:ascii="Calibri" w:eastAsia="Times New Roman" w:hAnsi="Calibri" w:cs="Arial"/>
                <w:b/>
                <w:lang w:eastAsia="el-GR"/>
              </w:rPr>
              <w:t xml:space="preserve"> με τίτλο "Έντυπα"</w:t>
            </w:r>
          </w:p>
        </w:tc>
      </w:tr>
      <w:tr w:rsidR="008D2DF4" w:rsidRPr="008D2DF4" w:rsidTr="00BF732E">
        <w:trPr>
          <w:trHeight w:val="359"/>
          <w:jc w:val="center"/>
        </w:trPr>
        <w:tc>
          <w:tcPr>
            <w:tcW w:w="900" w:type="dxa"/>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1</w:t>
            </w:r>
          </w:p>
        </w:tc>
        <w:tc>
          <w:tcPr>
            <w:tcW w:w="5940" w:type="dxa"/>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Arial"/>
                <w:bCs/>
                <w:lang w:eastAsia="el-GR"/>
              </w:rPr>
              <w:t>Δελτία παρουσίας εργατοτεχνικού προσωπικού</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1.000</w:t>
            </w:r>
          </w:p>
        </w:tc>
      </w:tr>
      <w:tr w:rsidR="008D2DF4" w:rsidRPr="008D2DF4" w:rsidTr="00BF732E">
        <w:trPr>
          <w:trHeight w:val="359"/>
          <w:jc w:val="center"/>
        </w:trPr>
        <w:tc>
          <w:tcPr>
            <w:tcW w:w="900" w:type="dxa"/>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2</w:t>
            </w:r>
          </w:p>
        </w:tc>
        <w:tc>
          <w:tcPr>
            <w:tcW w:w="5940" w:type="dxa"/>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Arial"/>
                <w:bCs/>
                <w:lang w:eastAsia="el-GR"/>
              </w:rPr>
              <w:t>Δελτία παρουσίας διοικητικού προσωπικού</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60"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Arial"/>
                <w:bCs/>
                <w:lang w:eastAsia="el-GR"/>
              </w:rPr>
              <w:t>1.000</w:t>
            </w:r>
          </w:p>
        </w:tc>
      </w:tr>
    </w:tbl>
    <w:p w:rsidR="008D2DF4" w:rsidRPr="008D2DF4" w:rsidRDefault="008D2DF4" w:rsidP="008D2DF4">
      <w:pPr>
        <w:spacing w:before="120" w:after="120" w:line="240" w:lineRule="auto"/>
        <w:ind w:right="-153"/>
        <w:jc w:val="center"/>
        <w:rPr>
          <w:rFonts w:ascii="Calibri" w:eastAsia="Times New Roman" w:hAnsi="Calibri" w:cs="Tahoma"/>
          <w:bCs/>
          <w:lang w:eastAsia="el-GR"/>
        </w:rPr>
      </w:pPr>
      <w:r w:rsidRPr="008D2DF4">
        <w:rPr>
          <w:rFonts w:ascii="Calibri" w:eastAsia="Times New Roman" w:hAnsi="Calibri" w:cs="Tahoma"/>
          <w:bCs/>
          <w:lang w:eastAsia="el-GR"/>
        </w:rPr>
        <w:t>ΜΑΡΑΘΩΝΑΣ 17/01/2018</w:t>
      </w:r>
    </w:p>
    <w:tbl>
      <w:tblPr>
        <w:tblW w:w="0" w:type="auto"/>
        <w:jc w:val="center"/>
        <w:tblLook w:val="04A0" w:firstRow="1" w:lastRow="0" w:firstColumn="1" w:lastColumn="0" w:noHBand="0" w:noVBand="1"/>
      </w:tblPr>
      <w:tblGrid>
        <w:gridCol w:w="2840"/>
        <w:gridCol w:w="2841"/>
        <w:gridCol w:w="2841"/>
      </w:tblGrid>
      <w:tr w:rsidR="008D2DF4" w:rsidRPr="008D2DF4" w:rsidTr="00BF732E">
        <w:trPr>
          <w:jc w:val="center"/>
        </w:trPr>
        <w:tc>
          <w:tcPr>
            <w:tcW w:w="2840"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τη σύνταξη</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Αικατερίνη </w:t>
            </w:r>
            <w:proofErr w:type="spellStart"/>
            <w:r w:rsidRPr="008D2DF4">
              <w:rPr>
                <w:rFonts w:ascii="Calibri" w:eastAsia="Times New Roman" w:hAnsi="Calibri" w:cs="Times New Roman"/>
                <w:lang w:eastAsia="el-GR"/>
              </w:rPr>
              <w:t>Κατερέλου</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τον έλεγχο</w:t>
            </w: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τμήματος</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Σοφία </w:t>
            </w:r>
            <w:proofErr w:type="spellStart"/>
            <w:r w:rsidRPr="008D2DF4">
              <w:rPr>
                <w:rFonts w:ascii="Calibri" w:eastAsia="Times New Roman" w:hAnsi="Calibri" w:cs="Times New Roman"/>
                <w:lang w:eastAsia="el-GR"/>
              </w:rPr>
              <w:t>Βασταρδή</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Δ/</w:t>
            </w:r>
            <w:proofErr w:type="spellStart"/>
            <w:r w:rsidRPr="008D2DF4">
              <w:rPr>
                <w:rFonts w:ascii="Calibri" w:eastAsia="Times New Roman" w:hAnsi="Calibri" w:cs="Times New Roman"/>
                <w:lang w:eastAsia="el-GR"/>
              </w:rPr>
              <w:t>νσης</w:t>
            </w:r>
            <w:proofErr w:type="spellEnd"/>
            <w:r w:rsidRPr="008D2DF4">
              <w:rPr>
                <w:rFonts w:ascii="Calibri" w:eastAsia="Times New Roman" w:hAnsi="Calibri" w:cs="Times New Roman"/>
                <w:lang w:eastAsia="el-GR"/>
              </w:rPr>
              <w:t xml:space="preserve"> Οικονομικών Υπηρεσιών</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rPr>
                <w:rFonts w:ascii="Calibri" w:eastAsia="Times New Roman" w:hAnsi="Calibri" w:cs="Times New Roman"/>
                <w:lang w:eastAsia="el-GR"/>
              </w:rPr>
            </w:pPr>
            <w:proofErr w:type="spellStart"/>
            <w:r w:rsidRPr="008D2DF4">
              <w:rPr>
                <w:rFonts w:ascii="Calibri" w:eastAsia="Times New Roman" w:hAnsi="Calibri" w:cs="Times New Roman"/>
                <w:lang w:eastAsia="el-GR"/>
              </w:rPr>
              <w:t>΄Αννα</w:t>
            </w:r>
            <w:proofErr w:type="spellEnd"/>
            <w:r w:rsidRPr="008D2DF4">
              <w:rPr>
                <w:rFonts w:ascii="Calibri" w:eastAsia="Times New Roman" w:hAnsi="Calibri" w:cs="Times New Roman"/>
                <w:lang w:eastAsia="el-GR"/>
              </w:rPr>
              <w:t xml:space="preserve"> Λάμπρου - </w:t>
            </w:r>
            <w:proofErr w:type="spellStart"/>
            <w:r w:rsidRPr="008D2DF4">
              <w:rPr>
                <w:rFonts w:ascii="Calibri" w:eastAsia="Times New Roman" w:hAnsi="Calibri" w:cs="Times New Roman"/>
                <w:lang w:eastAsia="el-GR"/>
              </w:rPr>
              <w:t>Σωτήρχου</w:t>
            </w:r>
            <w:proofErr w:type="spellEnd"/>
          </w:p>
        </w:tc>
      </w:tr>
    </w:tbl>
    <w:p w:rsidR="008D2DF4" w:rsidRPr="008D2DF4" w:rsidRDefault="008D2DF4" w:rsidP="008D2DF4">
      <w:pPr>
        <w:spacing w:after="0" w:line="240" w:lineRule="auto"/>
        <w:rPr>
          <w:rFonts w:ascii="Calibri" w:eastAsia="Times New Roman" w:hAnsi="Calibri" w:cs="Arial"/>
          <w:b/>
          <w:smallCaps/>
          <w:lang w:eastAsia="el-GR"/>
        </w:rPr>
      </w:pPr>
      <w:r>
        <w:rPr>
          <w:rFonts w:ascii="Calibri" w:eastAsia="Times New Roman" w:hAnsi="Calibri" w:cs="Arial"/>
          <w:b/>
          <w:smallCaps/>
          <w:noProof/>
          <w:lang w:eastAsia="el-GR"/>
        </w:rPr>
        <w:lastRenderedPageBreak/>
        <w:drawing>
          <wp:inline distT="0" distB="0" distL="0" distR="0">
            <wp:extent cx="723900" cy="800100"/>
            <wp:effectExtent l="0" t="0" r="0" b="0"/>
            <wp:docPr id="3" name="Εικόνα 3"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after="0" w:line="240" w:lineRule="auto"/>
        <w:rPr>
          <w:rFonts w:ascii="Calibri" w:eastAsia="Times New Roman" w:hAnsi="Calibri" w:cs="Times New Roman"/>
          <w:lang w:eastAsia="el-GR"/>
        </w:rPr>
      </w:pPr>
    </w:p>
    <w:tbl>
      <w:tblPr>
        <w:tblW w:w="0" w:type="auto"/>
        <w:tblLook w:val="01E0" w:firstRow="1" w:lastRow="1" w:firstColumn="1" w:lastColumn="1" w:noHBand="0" w:noVBand="0"/>
      </w:tblPr>
      <w:tblGrid>
        <w:gridCol w:w="4668"/>
        <w:gridCol w:w="3843"/>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17/01/2018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843"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bl>
    <w:p w:rsidR="008D2DF4" w:rsidRPr="008D2DF4" w:rsidRDefault="008D2DF4" w:rsidP="008D2DF4">
      <w:pPr>
        <w:keepNext/>
        <w:spacing w:before="240" w:after="120" w:line="240" w:lineRule="auto"/>
        <w:jc w:val="center"/>
        <w:outlineLvl w:val="2"/>
        <w:rPr>
          <w:rFonts w:ascii="Calibri" w:eastAsia="Times New Roman" w:hAnsi="Calibri" w:cs="Tahoma"/>
          <w:b/>
          <w:bCs/>
          <w:smallCaps/>
          <w:spacing w:val="30"/>
          <w:u w:val="single"/>
          <w:lang w:eastAsia="el-GR"/>
        </w:rPr>
      </w:pPr>
      <w:r w:rsidRPr="008D2DF4">
        <w:rPr>
          <w:rFonts w:ascii="Calibri" w:eastAsia="Times New Roman" w:hAnsi="Calibri" w:cs="Tahoma"/>
          <w:b/>
          <w:bCs/>
          <w:smallCaps/>
          <w:spacing w:val="30"/>
          <w:u w:val="single"/>
          <w:lang w:eastAsia="el-GR"/>
        </w:rPr>
        <w:t>ΕΝΔΕΙΚΤΙΚΟΣ ΠΡΟΫΠΟΛΟΓΙΣΜΟΣ</w:t>
      </w:r>
    </w:p>
    <w:p w:rsidR="008D2DF4" w:rsidRPr="008D2DF4" w:rsidRDefault="008D2DF4" w:rsidP="008D2DF4">
      <w:pPr>
        <w:spacing w:after="12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Έντυπα &amp; Φάκελοι Υπηρεσίας Ύδρευσης:</w:t>
      </w:r>
    </w:p>
    <w:tbl>
      <w:tblPr>
        <w:tblW w:w="10157" w:type="dxa"/>
        <w:jc w:val="center"/>
        <w:tblInd w:w="-917" w:type="dxa"/>
        <w:tblLook w:val="04A0" w:firstRow="1" w:lastRow="0" w:firstColumn="1" w:lastColumn="0" w:noHBand="0" w:noVBand="1"/>
      </w:tblPr>
      <w:tblGrid>
        <w:gridCol w:w="640"/>
        <w:gridCol w:w="3460"/>
        <w:gridCol w:w="1600"/>
        <w:gridCol w:w="1217"/>
        <w:gridCol w:w="1740"/>
        <w:gridCol w:w="1500"/>
      </w:tblGrid>
      <w:tr w:rsidR="008D2DF4" w:rsidRPr="008D2DF4" w:rsidTr="00BF732E">
        <w:trPr>
          <w:trHeight w:val="270"/>
          <w:jc w:val="center"/>
        </w:trPr>
        <w:tc>
          <w:tcPr>
            <w:tcW w:w="64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8017" w:type="dxa"/>
            <w:gridSpan w:val="4"/>
            <w:tcBorders>
              <w:top w:val="nil"/>
              <w:left w:val="nil"/>
              <w:bottom w:val="nil"/>
              <w:right w:val="nil"/>
            </w:tcBorders>
            <w:shd w:val="clear" w:color="auto" w:fill="auto"/>
            <w:vAlign w:val="bottom"/>
            <w:hideMark/>
          </w:tcPr>
          <w:p w:rsidR="008D2DF4" w:rsidRPr="008D2DF4" w:rsidRDefault="008D2DF4" w:rsidP="008D2DF4">
            <w:pPr>
              <w:spacing w:after="0" w:line="240" w:lineRule="auto"/>
              <w:jc w:val="both"/>
              <w:rPr>
                <w:rFonts w:ascii="Calibri" w:eastAsia="Times New Roman" w:hAnsi="Calibri" w:cs="Arial"/>
                <w:b/>
                <w:bCs/>
                <w:color w:val="0000FF"/>
                <w:sz w:val="24"/>
                <w:szCs w:val="24"/>
                <w:u w:val="single"/>
                <w:lang w:eastAsia="el-GR"/>
              </w:rPr>
            </w:pPr>
          </w:p>
        </w:tc>
        <w:tc>
          <w:tcPr>
            <w:tcW w:w="150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r>
      <w:tr w:rsidR="008D2DF4" w:rsidRPr="008D2DF4" w:rsidTr="00BF732E">
        <w:trPr>
          <w:trHeight w:val="330"/>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α/α</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Είδος</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Μονάδα Μέτρησης</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2DF4" w:rsidRPr="008D2DF4" w:rsidRDefault="008D2DF4" w:rsidP="008D2DF4">
            <w:pPr>
              <w:spacing w:after="0" w:line="240" w:lineRule="auto"/>
              <w:jc w:val="center"/>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Ποσότητα</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 xml:space="preserve">Ενδεικτική </w:t>
            </w:r>
            <w:proofErr w:type="spellStart"/>
            <w:r w:rsidRPr="008D2DF4">
              <w:rPr>
                <w:rFonts w:ascii="Calibri" w:eastAsia="Times New Roman" w:hAnsi="Calibri" w:cs="Arial"/>
                <w:b/>
                <w:bCs/>
                <w:sz w:val="24"/>
                <w:szCs w:val="24"/>
                <w:lang w:eastAsia="el-GR"/>
              </w:rPr>
              <w:t>Tιμή</w:t>
            </w:r>
            <w:proofErr w:type="spellEnd"/>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ΔΑΠΑΝΗ</w:t>
            </w:r>
          </w:p>
        </w:tc>
      </w:tr>
      <w:tr w:rsidR="008D2DF4" w:rsidRPr="008D2DF4" w:rsidTr="00BF732E">
        <w:trPr>
          <w:trHeight w:val="315"/>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8D2DF4" w:rsidRPr="008D2DF4" w:rsidRDefault="008D2DF4" w:rsidP="008D2DF4">
            <w:pPr>
              <w:spacing w:after="0" w:line="240" w:lineRule="auto"/>
              <w:rPr>
                <w:rFonts w:ascii="Calibri" w:eastAsia="Times New Roman" w:hAnsi="Calibri" w:cs="Arial"/>
                <w:b/>
                <w:bCs/>
                <w:sz w:val="24"/>
                <w:szCs w:val="24"/>
                <w:lang w:eastAsia="el-GR"/>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8D2DF4" w:rsidRPr="008D2DF4" w:rsidRDefault="008D2DF4" w:rsidP="008D2DF4">
            <w:pPr>
              <w:spacing w:after="0" w:line="240" w:lineRule="auto"/>
              <w:rPr>
                <w:rFonts w:ascii="Calibri" w:eastAsia="Times New Roman" w:hAnsi="Calibri" w:cs="Arial"/>
                <w:b/>
                <w:bCs/>
                <w:sz w:val="24"/>
                <w:szCs w:val="24"/>
                <w:lang w:eastAsia="el-GR"/>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8D2DF4" w:rsidRPr="008D2DF4" w:rsidRDefault="008D2DF4" w:rsidP="008D2DF4">
            <w:pPr>
              <w:spacing w:after="0" w:line="240" w:lineRule="auto"/>
              <w:rPr>
                <w:rFonts w:ascii="Calibri" w:eastAsia="Times New Roman" w:hAnsi="Calibri" w:cs="Arial"/>
                <w:b/>
                <w:bCs/>
                <w:sz w:val="24"/>
                <w:szCs w:val="24"/>
                <w:lang w:eastAsia="el-GR"/>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rsidR="008D2DF4" w:rsidRPr="008D2DF4" w:rsidRDefault="008D2DF4" w:rsidP="008D2DF4">
            <w:pPr>
              <w:spacing w:after="0" w:line="240" w:lineRule="auto"/>
              <w:rPr>
                <w:rFonts w:ascii="Calibri" w:eastAsia="Times New Roman" w:hAnsi="Calibri" w:cs="Arial"/>
                <w:b/>
                <w:bCs/>
                <w:sz w:val="24"/>
                <w:szCs w:val="24"/>
                <w:lang w:eastAsia="el-GR"/>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8D2DF4" w:rsidRPr="008D2DF4" w:rsidRDefault="008D2DF4" w:rsidP="008D2DF4">
            <w:pPr>
              <w:spacing w:after="0" w:line="240" w:lineRule="auto"/>
              <w:rPr>
                <w:rFonts w:ascii="Calibri" w:eastAsia="Times New Roman" w:hAnsi="Calibri" w:cs="Arial"/>
                <w:b/>
                <w:bCs/>
                <w:sz w:val="24"/>
                <w:szCs w:val="24"/>
                <w:lang w:eastAsia="el-GR"/>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8D2DF4" w:rsidRPr="008D2DF4" w:rsidRDefault="008D2DF4" w:rsidP="008D2DF4">
            <w:pPr>
              <w:spacing w:after="0" w:line="240" w:lineRule="auto"/>
              <w:rPr>
                <w:rFonts w:ascii="Calibri" w:eastAsia="Times New Roman" w:hAnsi="Calibri" w:cs="Arial"/>
                <w:b/>
                <w:bCs/>
                <w:sz w:val="24"/>
                <w:szCs w:val="24"/>
                <w:lang w:eastAsia="el-GR"/>
              </w:rPr>
            </w:pPr>
          </w:p>
        </w:tc>
      </w:tr>
      <w:tr w:rsidR="008D2DF4" w:rsidRPr="008D2DF4" w:rsidTr="00BF732E">
        <w:trPr>
          <w:trHeight w:val="315"/>
          <w:jc w:val="center"/>
        </w:trPr>
        <w:tc>
          <w:tcPr>
            <w:tcW w:w="1015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8D2DF4" w:rsidRPr="008D2DF4" w:rsidRDefault="008D2DF4" w:rsidP="008D2DF4">
            <w:pPr>
              <w:spacing w:after="120" w:line="240" w:lineRule="auto"/>
              <w:ind w:left="181" w:hanging="181"/>
              <w:jc w:val="both"/>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CPV 30199711-7 με τίτλο "Τυπωμένοι φάκελοι με διαφανή θυρίδα"</w:t>
            </w:r>
          </w:p>
        </w:tc>
      </w:tr>
      <w:tr w:rsidR="008D2DF4" w:rsidRPr="008D2DF4" w:rsidTr="00BF732E">
        <w:trPr>
          <w:trHeight w:val="375"/>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1</w:t>
            </w:r>
          </w:p>
        </w:tc>
        <w:tc>
          <w:tcPr>
            <w:tcW w:w="346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 xml:space="preserve">Αυτοκόλλητοι φάκελοι </w:t>
            </w:r>
          </w:p>
        </w:tc>
        <w:tc>
          <w:tcPr>
            <w:tcW w:w="16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217"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30.000</w:t>
            </w:r>
          </w:p>
        </w:tc>
        <w:tc>
          <w:tcPr>
            <w:tcW w:w="1740" w:type="dxa"/>
            <w:tcBorders>
              <w:top w:val="nil"/>
              <w:left w:val="nil"/>
              <w:bottom w:val="single" w:sz="4" w:space="0" w:color="auto"/>
              <w:right w:val="single" w:sz="4" w:space="0" w:color="auto"/>
            </w:tcBorders>
            <w:shd w:val="clear" w:color="000000" w:fill="FFFFFF"/>
            <w:vAlign w:val="bottom"/>
            <w:hideMark/>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0,037 €</w:t>
            </w:r>
          </w:p>
        </w:tc>
        <w:tc>
          <w:tcPr>
            <w:tcW w:w="15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1.110,00 €</w:t>
            </w:r>
          </w:p>
        </w:tc>
      </w:tr>
      <w:tr w:rsidR="008D2DF4" w:rsidRPr="008D2DF4" w:rsidTr="00BF732E">
        <w:trPr>
          <w:trHeight w:val="63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2</w:t>
            </w:r>
          </w:p>
        </w:tc>
        <w:tc>
          <w:tcPr>
            <w:tcW w:w="346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 xml:space="preserve">Φάκελοι με μύτη V ειδικοί για μηχανή </w:t>
            </w:r>
            <w:proofErr w:type="spellStart"/>
            <w:r w:rsidRPr="008D2DF4">
              <w:rPr>
                <w:rFonts w:ascii="Calibri" w:eastAsia="Times New Roman" w:hAnsi="Calibri" w:cs="Arial"/>
                <w:sz w:val="24"/>
                <w:szCs w:val="24"/>
                <w:lang w:eastAsia="el-GR"/>
              </w:rPr>
              <w:t>εμφακέλωσης</w:t>
            </w:r>
            <w:proofErr w:type="spellEnd"/>
            <w:r w:rsidRPr="008D2DF4">
              <w:rPr>
                <w:rFonts w:ascii="Calibri" w:eastAsia="Times New Roman" w:hAnsi="Calibri" w:cs="Arial"/>
                <w:sz w:val="24"/>
                <w:szCs w:val="24"/>
                <w:lang w:eastAsia="el-GR"/>
              </w:rPr>
              <w:t xml:space="preserve"> </w:t>
            </w:r>
          </w:p>
        </w:tc>
        <w:tc>
          <w:tcPr>
            <w:tcW w:w="16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217"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47.000</w:t>
            </w:r>
          </w:p>
        </w:tc>
        <w:tc>
          <w:tcPr>
            <w:tcW w:w="1740" w:type="dxa"/>
            <w:tcBorders>
              <w:top w:val="nil"/>
              <w:left w:val="nil"/>
              <w:bottom w:val="single" w:sz="4" w:space="0" w:color="auto"/>
              <w:right w:val="single" w:sz="4" w:space="0" w:color="auto"/>
            </w:tcBorders>
            <w:shd w:val="clear" w:color="000000" w:fill="FFFFFF"/>
            <w:vAlign w:val="bottom"/>
            <w:hideMark/>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0,040 €</w:t>
            </w:r>
          </w:p>
        </w:tc>
        <w:tc>
          <w:tcPr>
            <w:tcW w:w="15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1.880,00 €</w:t>
            </w:r>
          </w:p>
        </w:tc>
      </w:tr>
      <w:tr w:rsidR="008D2DF4" w:rsidRPr="008D2DF4" w:rsidTr="00BF732E">
        <w:trPr>
          <w:trHeight w:val="315"/>
          <w:jc w:val="center"/>
        </w:trPr>
        <w:tc>
          <w:tcPr>
            <w:tcW w:w="1015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 xml:space="preserve">CPV   22820000-4 με τίτλο "Έντυπα" </w:t>
            </w:r>
          </w:p>
        </w:tc>
      </w:tr>
      <w:tr w:rsidR="008D2DF4" w:rsidRPr="008D2DF4" w:rsidTr="00BF732E">
        <w:trPr>
          <w:trHeight w:val="630"/>
          <w:jc w:val="center"/>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3</w:t>
            </w:r>
          </w:p>
        </w:tc>
        <w:tc>
          <w:tcPr>
            <w:tcW w:w="346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Ειδοποιητήρια λογαριασμών ύδρευσης</w:t>
            </w:r>
          </w:p>
        </w:tc>
        <w:tc>
          <w:tcPr>
            <w:tcW w:w="16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217"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76.500</w:t>
            </w:r>
          </w:p>
        </w:tc>
        <w:tc>
          <w:tcPr>
            <w:tcW w:w="174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0,025 €</w:t>
            </w:r>
          </w:p>
        </w:tc>
        <w:tc>
          <w:tcPr>
            <w:tcW w:w="15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1.912,50 €</w:t>
            </w:r>
          </w:p>
        </w:tc>
      </w:tr>
      <w:tr w:rsidR="008D2DF4" w:rsidRPr="008D2DF4" w:rsidTr="00BF732E">
        <w:trPr>
          <w:trHeight w:val="315"/>
          <w:jc w:val="center"/>
        </w:trPr>
        <w:tc>
          <w:tcPr>
            <w:tcW w:w="64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3460" w:type="dxa"/>
            <w:tcBorders>
              <w:top w:val="nil"/>
              <w:left w:val="nil"/>
              <w:bottom w:val="nil"/>
              <w:right w:val="nil"/>
            </w:tcBorders>
            <w:shd w:val="clear" w:color="auto" w:fill="auto"/>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60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ΚΑΘΑΡΗ ΑΞΙΑ</w:t>
            </w:r>
          </w:p>
        </w:tc>
        <w:tc>
          <w:tcPr>
            <w:tcW w:w="15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4.902,50 €</w:t>
            </w:r>
          </w:p>
        </w:tc>
      </w:tr>
      <w:tr w:rsidR="008D2DF4" w:rsidRPr="008D2DF4" w:rsidTr="00BF732E">
        <w:trPr>
          <w:trHeight w:val="315"/>
          <w:jc w:val="center"/>
        </w:trPr>
        <w:tc>
          <w:tcPr>
            <w:tcW w:w="64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3460" w:type="dxa"/>
            <w:tcBorders>
              <w:top w:val="nil"/>
              <w:left w:val="nil"/>
              <w:bottom w:val="nil"/>
              <w:right w:val="nil"/>
            </w:tcBorders>
            <w:shd w:val="clear" w:color="auto" w:fill="auto"/>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60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ΦΠΑ 24%</w:t>
            </w:r>
          </w:p>
        </w:tc>
        <w:tc>
          <w:tcPr>
            <w:tcW w:w="15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1.176,60 €</w:t>
            </w:r>
          </w:p>
        </w:tc>
      </w:tr>
      <w:tr w:rsidR="008D2DF4" w:rsidRPr="008D2DF4" w:rsidTr="00BF732E">
        <w:trPr>
          <w:trHeight w:val="315"/>
          <w:jc w:val="center"/>
        </w:trPr>
        <w:tc>
          <w:tcPr>
            <w:tcW w:w="64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3460" w:type="dxa"/>
            <w:tcBorders>
              <w:top w:val="nil"/>
              <w:left w:val="nil"/>
              <w:bottom w:val="nil"/>
              <w:right w:val="nil"/>
            </w:tcBorders>
            <w:shd w:val="clear" w:color="auto" w:fill="auto"/>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60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29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ΣΥΝΟΛΟ</w:t>
            </w:r>
          </w:p>
        </w:tc>
        <w:tc>
          <w:tcPr>
            <w:tcW w:w="1500" w:type="dxa"/>
            <w:tcBorders>
              <w:top w:val="nil"/>
              <w:left w:val="nil"/>
              <w:bottom w:val="single" w:sz="4" w:space="0" w:color="auto"/>
              <w:right w:val="single" w:sz="4" w:space="0" w:color="auto"/>
            </w:tcBorders>
            <w:shd w:val="clear" w:color="auto" w:fill="auto"/>
            <w:vAlign w:val="bottom"/>
            <w:hideMark/>
          </w:tcPr>
          <w:p w:rsidR="008D2DF4" w:rsidRPr="008D2DF4" w:rsidRDefault="008D2DF4" w:rsidP="008D2DF4">
            <w:pPr>
              <w:spacing w:after="0" w:line="240" w:lineRule="auto"/>
              <w:jc w:val="right"/>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6.079,10 €</w:t>
            </w:r>
          </w:p>
        </w:tc>
      </w:tr>
      <w:tr w:rsidR="008D2DF4" w:rsidRPr="008D2DF4" w:rsidTr="00BF732E">
        <w:trPr>
          <w:trHeight w:val="255"/>
          <w:jc w:val="center"/>
        </w:trPr>
        <w:tc>
          <w:tcPr>
            <w:tcW w:w="64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346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60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217"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74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c>
          <w:tcPr>
            <w:tcW w:w="1500" w:type="dxa"/>
            <w:tcBorders>
              <w:top w:val="nil"/>
              <w:left w:val="nil"/>
              <w:bottom w:val="nil"/>
              <w:right w:val="nil"/>
            </w:tcBorders>
            <w:shd w:val="clear" w:color="auto" w:fill="auto"/>
            <w:noWrap/>
            <w:vAlign w:val="bottom"/>
            <w:hideMark/>
          </w:tcPr>
          <w:p w:rsidR="008D2DF4" w:rsidRPr="008D2DF4" w:rsidRDefault="008D2DF4" w:rsidP="008D2DF4">
            <w:pPr>
              <w:spacing w:after="0" w:line="240" w:lineRule="auto"/>
              <w:rPr>
                <w:rFonts w:ascii="Arial" w:eastAsia="Times New Roman" w:hAnsi="Arial" w:cs="Arial"/>
                <w:sz w:val="20"/>
                <w:szCs w:val="20"/>
                <w:lang w:eastAsia="el-GR"/>
              </w:rPr>
            </w:pPr>
          </w:p>
        </w:tc>
      </w:tr>
    </w:tbl>
    <w:p w:rsidR="008D2DF4" w:rsidRPr="008D2DF4" w:rsidRDefault="008D2DF4" w:rsidP="008D2DF4">
      <w:pPr>
        <w:spacing w:after="120" w:line="240" w:lineRule="auto"/>
        <w:ind w:left="181" w:hanging="181"/>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 xml:space="preserve">Κάρτες παρουσίας προσωπικού </w:t>
      </w: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826"/>
        <w:gridCol w:w="870"/>
        <w:gridCol w:w="1161"/>
        <w:gridCol w:w="1134"/>
        <w:gridCol w:w="1188"/>
        <w:gridCol w:w="1833"/>
      </w:tblGrid>
      <w:tr w:rsidR="008D2DF4" w:rsidRPr="008D2DF4" w:rsidTr="00BF732E">
        <w:trPr>
          <w:jc w:val="center"/>
        </w:trPr>
        <w:tc>
          <w:tcPr>
            <w:tcW w:w="742" w:type="dxa"/>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α/α</w:t>
            </w:r>
          </w:p>
        </w:tc>
        <w:tc>
          <w:tcPr>
            <w:tcW w:w="3696" w:type="dxa"/>
            <w:gridSpan w:val="2"/>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Είδος</w:t>
            </w:r>
          </w:p>
        </w:tc>
        <w:tc>
          <w:tcPr>
            <w:tcW w:w="1161" w:type="dxa"/>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 xml:space="preserve">Μονάδα Μέτρησης </w:t>
            </w:r>
          </w:p>
        </w:tc>
        <w:tc>
          <w:tcPr>
            <w:tcW w:w="1134" w:type="dxa"/>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Ποσότητα</w:t>
            </w:r>
          </w:p>
        </w:tc>
        <w:tc>
          <w:tcPr>
            <w:tcW w:w="1188" w:type="dxa"/>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Ενδεικτική τιμή</w:t>
            </w:r>
          </w:p>
        </w:tc>
        <w:tc>
          <w:tcPr>
            <w:tcW w:w="1833" w:type="dxa"/>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ΔΑΠΑΝΗ</w:t>
            </w:r>
          </w:p>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w:t>
            </w:r>
          </w:p>
        </w:tc>
      </w:tr>
      <w:tr w:rsidR="008D2DF4" w:rsidRPr="008D2DF4" w:rsidTr="00BF732E">
        <w:trPr>
          <w:trHeight w:val="387"/>
          <w:jc w:val="center"/>
        </w:trPr>
        <w:tc>
          <w:tcPr>
            <w:tcW w:w="6733" w:type="dxa"/>
            <w:gridSpan w:val="5"/>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Arial"/>
                <w:b/>
                <w:bCs/>
                <w:sz w:val="24"/>
                <w:szCs w:val="24"/>
                <w:lang w:eastAsia="el-GR"/>
              </w:rPr>
              <w:t>CPV 22820000-4 με τίτλο "</w:t>
            </w:r>
            <w:proofErr w:type="spellStart"/>
            <w:r w:rsidRPr="008D2DF4">
              <w:rPr>
                <w:rFonts w:ascii="Calibri" w:eastAsia="Times New Roman" w:hAnsi="Calibri" w:cs="Arial"/>
                <w:b/>
                <w:bCs/>
                <w:sz w:val="24"/>
                <w:szCs w:val="24"/>
                <w:lang w:eastAsia="el-GR"/>
              </w:rPr>
              <w:t>΄Εντυπα</w:t>
            </w:r>
            <w:proofErr w:type="spellEnd"/>
            <w:r w:rsidRPr="008D2DF4">
              <w:rPr>
                <w:rFonts w:ascii="Calibri" w:eastAsia="Times New Roman" w:hAnsi="Calibri" w:cs="Arial"/>
                <w:b/>
                <w:bCs/>
                <w:sz w:val="24"/>
                <w:szCs w:val="24"/>
                <w:lang w:eastAsia="el-GR"/>
              </w:rPr>
              <w:t>"</w:t>
            </w:r>
          </w:p>
        </w:tc>
        <w:tc>
          <w:tcPr>
            <w:tcW w:w="1188" w:type="dxa"/>
          </w:tcPr>
          <w:p w:rsidR="008D2DF4" w:rsidRPr="008D2DF4" w:rsidRDefault="008D2DF4" w:rsidP="008D2DF4">
            <w:pPr>
              <w:keepNext/>
              <w:spacing w:after="0" w:line="240" w:lineRule="auto"/>
              <w:jc w:val="center"/>
              <w:outlineLvl w:val="2"/>
              <w:rPr>
                <w:rFonts w:ascii="Calibri" w:eastAsia="Times New Roman" w:hAnsi="Calibri" w:cs="Tahoma"/>
                <w:bCs/>
                <w:lang w:eastAsia="el-GR"/>
              </w:rPr>
            </w:pPr>
          </w:p>
        </w:tc>
        <w:tc>
          <w:tcPr>
            <w:tcW w:w="1833" w:type="dxa"/>
          </w:tcPr>
          <w:p w:rsidR="008D2DF4" w:rsidRPr="008D2DF4" w:rsidRDefault="008D2DF4" w:rsidP="008D2DF4">
            <w:pPr>
              <w:keepNext/>
              <w:spacing w:after="0" w:line="240" w:lineRule="auto"/>
              <w:outlineLvl w:val="2"/>
              <w:rPr>
                <w:rFonts w:ascii="Calibri" w:eastAsia="Times New Roman" w:hAnsi="Calibri" w:cs="Tahoma"/>
                <w:b/>
                <w:bCs/>
                <w:lang w:val="en-US" w:eastAsia="el-GR"/>
              </w:rPr>
            </w:pPr>
          </w:p>
        </w:tc>
      </w:tr>
      <w:tr w:rsidR="008D2DF4" w:rsidRPr="008D2DF4" w:rsidTr="00BF732E">
        <w:trPr>
          <w:trHeight w:val="359"/>
          <w:jc w:val="center"/>
        </w:trPr>
        <w:tc>
          <w:tcPr>
            <w:tcW w:w="742"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1</w:t>
            </w:r>
          </w:p>
        </w:tc>
        <w:tc>
          <w:tcPr>
            <w:tcW w:w="3696" w:type="dxa"/>
            <w:gridSpan w:val="2"/>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Δελτία παρουσίας εργατοτεχνικού προσωπικού</w:t>
            </w:r>
          </w:p>
        </w:tc>
        <w:tc>
          <w:tcPr>
            <w:tcW w:w="1161"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134" w:type="dxa"/>
            <w:tcBorders>
              <w:bottom w:val="single" w:sz="4" w:space="0" w:color="auto"/>
            </w:tcBorders>
            <w:vAlign w:val="center"/>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1.000</w:t>
            </w:r>
          </w:p>
        </w:tc>
        <w:tc>
          <w:tcPr>
            <w:tcW w:w="1188" w:type="dxa"/>
            <w:tcBorders>
              <w:bottom w:val="single" w:sz="4" w:space="0" w:color="auto"/>
            </w:tcBorders>
            <w:vAlign w:val="center"/>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0,048 €</w:t>
            </w:r>
          </w:p>
        </w:tc>
        <w:tc>
          <w:tcPr>
            <w:tcW w:w="1833" w:type="dxa"/>
            <w:tcBorders>
              <w:bottom w:val="single" w:sz="4" w:space="0" w:color="auto"/>
            </w:tcBorders>
            <w:vAlign w:val="center"/>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48,00 €</w:t>
            </w:r>
          </w:p>
        </w:tc>
      </w:tr>
      <w:tr w:rsidR="008D2DF4" w:rsidRPr="008D2DF4" w:rsidTr="00BF732E">
        <w:trPr>
          <w:trHeight w:val="359"/>
          <w:jc w:val="center"/>
        </w:trPr>
        <w:tc>
          <w:tcPr>
            <w:tcW w:w="742"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2</w:t>
            </w:r>
          </w:p>
        </w:tc>
        <w:tc>
          <w:tcPr>
            <w:tcW w:w="3696" w:type="dxa"/>
            <w:gridSpan w:val="2"/>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Δελτία παρουσίας διοικητικού προσωπικού</w:t>
            </w:r>
          </w:p>
        </w:tc>
        <w:tc>
          <w:tcPr>
            <w:tcW w:w="1161"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134" w:type="dxa"/>
            <w:tcBorders>
              <w:bottom w:val="single" w:sz="4" w:space="0" w:color="auto"/>
            </w:tcBorders>
            <w:vAlign w:val="center"/>
          </w:tcPr>
          <w:p w:rsidR="008D2DF4" w:rsidRPr="008D2DF4" w:rsidRDefault="008D2DF4" w:rsidP="008D2DF4">
            <w:pPr>
              <w:spacing w:after="0" w:line="240" w:lineRule="auto"/>
              <w:jc w:val="center"/>
              <w:rPr>
                <w:rFonts w:ascii="Calibri" w:eastAsia="Times New Roman" w:hAnsi="Calibri" w:cs="Arial"/>
                <w:sz w:val="24"/>
                <w:szCs w:val="24"/>
                <w:lang w:eastAsia="el-GR"/>
              </w:rPr>
            </w:pPr>
            <w:r w:rsidRPr="008D2DF4">
              <w:rPr>
                <w:rFonts w:ascii="Calibri" w:eastAsia="Times New Roman" w:hAnsi="Calibri" w:cs="Arial"/>
                <w:sz w:val="24"/>
                <w:szCs w:val="24"/>
                <w:lang w:eastAsia="el-GR"/>
              </w:rPr>
              <w:t>1.000</w:t>
            </w:r>
          </w:p>
        </w:tc>
        <w:tc>
          <w:tcPr>
            <w:tcW w:w="1188" w:type="dxa"/>
            <w:tcBorders>
              <w:bottom w:val="single" w:sz="4" w:space="0" w:color="auto"/>
            </w:tcBorders>
            <w:vAlign w:val="center"/>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0,048 €</w:t>
            </w:r>
          </w:p>
        </w:tc>
        <w:tc>
          <w:tcPr>
            <w:tcW w:w="1833" w:type="dxa"/>
            <w:tcBorders>
              <w:bottom w:val="single" w:sz="4" w:space="0" w:color="auto"/>
            </w:tcBorders>
            <w:vAlign w:val="center"/>
          </w:tcPr>
          <w:p w:rsidR="008D2DF4" w:rsidRPr="008D2DF4" w:rsidRDefault="008D2DF4" w:rsidP="008D2DF4">
            <w:pPr>
              <w:spacing w:after="0" w:line="240" w:lineRule="auto"/>
              <w:jc w:val="right"/>
              <w:rPr>
                <w:rFonts w:ascii="Calibri" w:eastAsia="Times New Roman" w:hAnsi="Calibri" w:cs="Arial"/>
                <w:sz w:val="24"/>
                <w:szCs w:val="24"/>
                <w:lang w:eastAsia="el-GR"/>
              </w:rPr>
            </w:pPr>
            <w:r w:rsidRPr="008D2DF4">
              <w:rPr>
                <w:rFonts w:ascii="Calibri" w:eastAsia="Times New Roman" w:hAnsi="Calibri" w:cs="Arial"/>
                <w:sz w:val="24"/>
                <w:szCs w:val="24"/>
                <w:lang w:eastAsia="el-GR"/>
              </w:rPr>
              <w:t>48,00 €</w:t>
            </w:r>
          </w:p>
        </w:tc>
      </w:tr>
      <w:tr w:rsidR="008D2DF4" w:rsidRPr="008D2DF4" w:rsidTr="00BF732E">
        <w:trPr>
          <w:trHeight w:val="217"/>
          <w:jc w:val="center"/>
        </w:trPr>
        <w:tc>
          <w:tcPr>
            <w:tcW w:w="3568" w:type="dxa"/>
            <w:gridSpan w:val="2"/>
            <w:tcBorders>
              <w:top w:val="single" w:sz="4" w:space="0" w:color="auto"/>
              <w:left w:val="nil"/>
              <w:bottom w:val="nil"/>
              <w:right w:val="nil"/>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870" w:type="dxa"/>
            <w:tcBorders>
              <w:top w:val="single" w:sz="4" w:space="0" w:color="auto"/>
              <w:left w:val="nil"/>
              <w:bottom w:val="nil"/>
              <w:right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3483" w:type="dxa"/>
            <w:gridSpan w:val="3"/>
            <w:tcBorders>
              <w:top w:val="single" w:sz="4" w:space="0" w:color="auto"/>
              <w:left w:val="single" w:sz="4" w:space="0" w:color="auto"/>
              <w:bottom w:val="single" w:sz="4" w:space="0" w:color="auto"/>
            </w:tcBorders>
            <w:vAlign w:val="center"/>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ΚΑΘΑΡΗ ΑΞΙΑ</w:t>
            </w:r>
          </w:p>
        </w:tc>
        <w:tc>
          <w:tcPr>
            <w:tcW w:w="1833" w:type="dxa"/>
            <w:tcBorders>
              <w:top w:val="single" w:sz="4" w:space="0" w:color="auto"/>
            </w:tcBorders>
          </w:tcPr>
          <w:p w:rsidR="008D2DF4" w:rsidRPr="008D2DF4" w:rsidRDefault="008D2DF4" w:rsidP="008D2DF4">
            <w:pPr>
              <w:spacing w:after="0" w:line="240" w:lineRule="auto"/>
              <w:jc w:val="right"/>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96,00 €</w:t>
            </w:r>
          </w:p>
        </w:tc>
      </w:tr>
      <w:tr w:rsidR="008D2DF4" w:rsidRPr="008D2DF4" w:rsidTr="00BF732E">
        <w:trPr>
          <w:trHeight w:val="207"/>
          <w:jc w:val="center"/>
        </w:trPr>
        <w:tc>
          <w:tcPr>
            <w:tcW w:w="3568" w:type="dxa"/>
            <w:gridSpan w:val="2"/>
            <w:tcBorders>
              <w:top w:val="nil"/>
              <w:left w:val="nil"/>
              <w:bottom w:val="nil"/>
              <w:right w:val="nil"/>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870" w:type="dxa"/>
            <w:tcBorders>
              <w:top w:val="nil"/>
              <w:left w:val="nil"/>
              <w:bottom w:val="nil"/>
              <w:right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3483" w:type="dxa"/>
            <w:gridSpan w:val="3"/>
            <w:tcBorders>
              <w:top w:val="single" w:sz="4" w:space="0" w:color="auto"/>
              <w:left w:val="single" w:sz="4" w:space="0" w:color="auto"/>
              <w:bottom w:val="single" w:sz="4" w:space="0" w:color="auto"/>
            </w:tcBorders>
            <w:vAlign w:val="center"/>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ΦΠΑ 24%</w:t>
            </w:r>
          </w:p>
        </w:tc>
        <w:tc>
          <w:tcPr>
            <w:tcW w:w="1833" w:type="dxa"/>
          </w:tcPr>
          <w:p w:rsidR="008D2DF4" w:rsidRPr="008D2DF4" w:rsidRDefault="008D2DF4" w:rsidP="008D2DF4">
            <w:pPr>
              <w:spacing w:after="0" w:line="240" w:lineRule="auto"/>
              <w:jc w:val="right"/>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23,04 €</w:t>
            </w:r>
          </w:p>
        </w:tc>
      </w:tr>
      <w:tr w:rsidR="008D2DF4" w:rsidRPr="008D2DF4" w:rsidTr="00BF732E">
        <w:trPr>
          <w:trHeight w:val="197"/>
          <w:jc w:val="center"/>
        </w:trPr>
        <w:tc>
          <w:tcPr>
            <w:tcW w:w="3568" w:type="dxa"/>
            <w:gridSpan w:val="2"/>
            <w:tcBorders>
              <w:top w:val="nil"/>
              <w:left w:val="nil"/>
              <w:bottom w:val="nil"/>
              <w:right w:val="nil"/>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870" w:type="dxa"/>
            <w:tcBorders>
              <w:top w:val="nil"/>
              <w:left w:val="nil"/>
              <w:bottom w:val="nil"/>
              <w:right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3483" w:type="dxa"/>
            <w:gridSpan w:val="3"/>
            <w:tcBorders>
              <w:top w:val="single" w:sz="4" w:space="0" w:color="auto"/>
              <w:left w:val="single" w:sz="4" w:space="0" w:color="auto"/>
              <w:bottom w:val="single" w:sz="4" w:space="0" w:color="auto"/>
            </w:tcBorders>
            <w:vAlign w:val="center"/>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ΣΥΝΟΛΟ</w:t>
            </w:r>
          </w:p>
        </w:tc>
        <w:tc>
          <w:tcPr>
            <w:tcW w:w="1833" w:type="dxa"/>
          </w:tcPr>
          <w:p w:rsidR="008D2DF4" w:rsidRPr="008D2DF4" w:rsidRDefault="008D2DF4" w:rsidP="008D2DF4">
            <w:pPr>
              <w:spacing w:after="0" w:line="240" w:lineRule="auto"/>
              <w:jc w:val="right"/>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119,04 €</w:t>
            </w:r>
          </w:p>
        </w:tc>
      </w:tr>
    </w:tbl>
    <w:p w:rsidR="008D2DF4" w:rsidRPr="008D2DF4" w:rsidRDefault="008D2DF4" w:rsidP="008D2DF4">
      <w:pPr>
        <w:spacing w:before="120" w:after="0" w:line="240" w:lineRule="auto"/>
        <w:ind w:right="-153"/>
        <w:jc w:val="center"/>
        <w:rPr>
          <w:rFonts w:ascii="Calibri" w:eastAsia="Times New Roman" w:hAnsi="Calibri" w:cs="Tahoma"/>
          <w:bCs/>
          <w:lang w:eastAsia="el-GR"/>
        </w:rPr>
      </w:pPr>
      <w:r w:rsidRPr="008D2DF4">
        <w:rPr>
          <w:rFonts w:ascii="Calibri" w:eastAsia="Times New Roman" w:hAnsi="Calibri" w:cs="Tahoma"/>
          <w:bCs/>
          <w:lang w:eastAsia="el-GR"/>
        </w:rPr>
        <w:t>ΜΑΡΑΘΩΝΑΣ 17/01/2018</w:t>
      </w:r>
    </w:p>
    <w:p w:rsidR="008D2DF4" w:rsidRPr="008D2DF4" w:rsidRDefault="008D2DF4" w:rsidP="008D2DF4">
      <w:pPr>
        <w:spacing w:after="0" w:line="240" w:lineRule="auto"/>
        <w:rPr>
          <w:rFonts w:ascii="Calibri" w:eastAsia="Times New Roman" w:hAnsi="Calibri" w:cs="Times New Roman"/>
          <w:b/>
          <w:smallCaps/>
          <w:lang w:eastAsia="el-GR"/>
        </w:rPr>
      </w:pPr>
    </w:p>
    <w:tbl>
      <w:tblPr>
        <w:tblW w:w="0" w:type="auto"/>
        <w:jc w:val="center"/>
        <w:tblLook w:val="04A0" w:firstRow="1" w:lastRow="0" w:firstColumn="1" w:lastColumn="0" w:noHBand="0" w:noVBand="1"/>
      </w:tblPr>
      <w:tblGrid>
        <w:gridCol w:w="2840"/>
        <w:gridCol w:w="2841"/>
        <w:gridCol w:w="2841"/>
      </w:tblGrid>
      <w:tr w:rsidR="008D2DF4" w:rsidRPr="008D2DF4" w:rsidTr="00BF732E">
        <w:trPr>
          <w:jc w:val="center"/>
        </w:trPr>
        <w:tc>
          <w:tcPr>
            <w:tcW w:w="2840"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τη σύνταξη</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Αικατερίνη </w:t>
            </w:r>
            <w:proofErr w:type="spellStart"/>
            <w:r w:rsidRPr="008D2DF4">
              <w:rPr>
                <w:rFonts w:ascii="Calibri" w:eastAsia="Times New Roman" w:hAnsi="Calibri" w:cs="Times New Roman"/>
                <w:lang w:eastAsia="el-GR"/>
              </w:rPr>
              <w:t>Κατερέλου</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τον έλεγχο</w:t>
            </w: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τμήματος</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Σοφία </w:t>
            </w:r>
            <w:proofErr w:type="spellStart"/>
            <w:r w:rsidRPr="008D2DF4">
              <w:rPr>
                <w:rFonts w:ascii="Calibri" w:eastAsia="Times New Roman" w:hAnsi="Calibri" w:cs="Times New Roman"/>
                <w:lang w:eastAsia="el-GR"/>
              </w:rPr>
              <w:t>Βασταρδή</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Δ/</w:t>
            </w:r>
            <w:proofErr w:type="spellStart"/>
            <w:r w:rsidRPr="008D2DF4">
              <w:rPr>
                <w:rFonts w:ascii="Calibri" w:eastAsia="Times New Roman" w:hAnsi="Calibri" w:cs="Times New Roman"/>
                <w:lang w:eastAsia="el-GR"/>
              </w:rPr>
              <w:t>νσης</w:t>
            </w:r>
            <w:proofErr w:type="spellEnd"/>
            <w:r w:rsidRPr="008D2DF4">
              <w:rPr>
                <w:rFonts w:ascii="Calibri" w:eastAsia="Times New Roman" w:hAnsi="Calibri" w:cs="Times New Roman"/>
                <w:lang w:eastAsia="el-GR"/>
              </w:rPr>
              <w:t xml:space="preserve"> Οικονομικών Υπηρεσιών</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roofErr w:type="spellStart"/>
            <w:r w:rsidRPr="008D2DF4">
              <w:rPr>
                <w:rFonts w:ascii="Calibri" w:eastAsia="Times New Roman" w:hAnsi="Calibri" w:cs="Times New Roman"/>
                <w:lang w:eastAsia="el-GR"/>
              </w:rPr>
              <w:t>΄Αννα</w:t>
            </w:r>
            <w:proofErr w:type="spellEnd"/>
            <w:r w:rsidRPr="008D2DF4">
              <w:rPr>
                <w:rFonts w:ascii="Calibri" w:eastAsia="Times New Roman" w:hAnsi="Calibri" w:cs="Times New Roman"/>
                <w:lang w:eastAsia="el-GR"/>
              </w:rPr>
              <w:t xml:space="preserve"> Λάμπρου - </w:t>
            </w:r>
            <w:proofErr w:type="spellStart"/>
            <w:r w:rsidRPr="008D2DF4">
              <w:rPr>
                <w:rFonts w:ascii="Calibri" w:eastAsia="Times New Roman" w:hAnsi="Calibri" w:cs="Times New Roman"/>
                <w:lang w:eastAsia="el-GR"/>
              </w:rPr>
              <w:t>Σωτήρχου</w:t>
            </w:r>
            <w:proofErr w:type="spellEnd"/>
          </w:p>
        </w:tc>
      </w:tr>
    </w:tbl>
    <w:p w:rsidR="008D2DF4" w:rsidRPr="008D2DF4" w:rsidRDefault="008D2DF4" w:rsidP="008D2DF4">
      <w:pPr>
        <w:spacing w:after="0" w:line="240" w:lineRule="auto"/>
        <w:rPr>
          <w:rFonts w:ascii="Calibri" w:eastAsia="Times New Roman" w:hAnsi="Calibri" w:cs="Times New Roman"/>
          <w:b/>
          <w:smallCaps/>
          <w:lang w:eastAsia="el-GR"/>
        </w:rPr>
      </w:pPr>
      <w:r>
        <w:rPr>
          <w:rFonts w:ascii="Calibri" w:eastAsia="Times New Roman" w:hAnsi="Calibri" w:cs="Arial"/>
          <w:b/>
          <w:smallCaps/>
          <w:noProof/>
          <w:lang w:eastAsia="el-GR"/>
        </w:rPr>
        <w:lastRenderedPageBreak/>
        <w:drawing>
          <wp:inline distT="0" distB="0" distL="0" distR="0">
            <wp:extent cx="723900" cy="800100"/>
            <wp:effectExtent l="0" t="0" r="0" b="0"/>
            <wp:docPr id="2" name="Εικόνα 2"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after="0" w:line="240" w:lineRule="auto"/>
        <w:rPr>
          <w:rFonts w:ascii="Calibri" w:eastAsia="Times New Roman" w:hAnsi="Calibri" w:cs="Times New Roman"/>
          <w:b/>
          <w:smallCaps/>
          <w:lang w:eastAsia="el-GR"/>
        </w:rPr>
      </w:pPr>
    </w:p>
    <w:tbl>
      <w:tblPr>
        <w:tblW w:w="0" w:type="auto"/>
        <w:tblLook w:val="01E0" w:firstRow="1" w:lastRow="1" w:firstColumn="1" w:lastColumn="1" w:noHBand="0" w:noVBand="0"/>
      </w:tblPr>
      <w:tblGrid>
        <w:gridCol w:w="4668"/>
        <w:gridCol w:w="3843"/>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17/01/2018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843" w:type="dxa"/>
            <w:shd w:val="clear" w:color="auto" w:fill="auto"/>
          </w:tcPr>
          <w:p w:rsidR="008D2DF4" w:rsidRPr="008D2DF4" w:rsidRDefault="008D2DF4" w:rsidP="008D2DF4">
            <w:pPr>
              <w:spacing w:after="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bl>
    <w:p w:rsidR="008D2DF4" w:rsidRPr="008D2DF4" w:rsidRDefault="008D2DF4" w:rsidP="008D2DF4">
      <w:pPr>
        <w:keepNext/>
        <w:spacing w:after="0" w:line="240" w:lineRule="auto"/>
        <w:jc w:val="both"/>
        <w:outlineLvl w:val="0"/>
        <w:rPr>
          <w:rFonts w:ascii="Calibri" w:eastAsia="Times New Roman" w:hAnsi="Calibri" w:cs="Times New Roman"/>
          <w:b/>
          <w:u w:val="single"/>
          <w:lang w:eastAsia="el-GR"/>
        </w:rPr>
      </w:pPr>
    </w:p>
    <w:p w:rsidR="008D2DF4" w:rsidRPr="008D2DF4" w:rsidRDefault="008D2DF4" w:rsidP="008D2DF4">
      <w:pPr>
        <w:keepNext/>
        <w:spacing w:after="0" w:line="240" w:lineRule="auto"/>
        <w:jc w:val="center"/>
        <w:outlineLvl w:val="0"/>
        <w:rPr>
          <w:rFonts w:ascii="Calibri" w:eastAsia="Times New Roman" w:hAnsi="Calibri" w:cs="Times New Roman"/>
          <w:b/>
          <w:u w:val="single"/>
          <w:lang w:eastAsia="el-GR"/>
        </w:rPr>
      </w:pPr>
    </w:p>
    <w:p w:rsidR="008D2DF4" w:rsidRPr="008D2DF4" w:rsidRDefault="008D2DF4" w:rsidP="008D2DF4">
      <w:pPr>
        <w:keepNext/>
        <w:spacing w:after="0" w:line="240" w:lineRule="auto"/>
        <w:jc w:val="center"/>
        <w:outlineLvl w:val="0"/>
        <w:rPr>
          <w:rFonts w:ascii="Calibri" w:eastAsia="Times New Roman" w:hAnsi="Calibri" w:cs="Times New Roman"/>
          <w:b/>
          <w:u w:val="single"/>
          <w:lang w:eastAsia="el-GR"/>
        </w:rPr>
      </w:pPr>
      <w:r w:rsidRPr="008D2DF4">
        <w:rPr>
          <w:rFonts w:ascii="Calibri" w:eastAsia="Times New Roman" w:hAnsi="Calibri" w:cs="Times New Roman"/>
          <w:b/>
          <w:u w:val="single"/>
          <w:lang w:eastAsia="el-GR"/>
        </w:rPr>
        <w:t>ΣΥΓΓΡΑΦΗ ΥΠΟΧΡΕΩΣΕΩΝ</w:t>
      </w:r>
    </w:p>
    <w:p w:rsidR="008D2DF4" w:rsidRPr="008D2DF4" w:rsidRDefault="008D2DF4" w:rsidP="008D2DF4">
      <w:pPr>
        <w:spacing w:after="0" w:line="240" w:lineRule="auto"/>
        <w:jc w:val="center"/>
        <w:rPr>
          <w:rFonts w:ascii="Calibri" w:eastAsia="Times New Roman" w:hAnsi="Calibri" w:cs="Tahoma"/>
          <w:bCs/>
          <w:smallCaps/>
          <w:u w:val="single"/>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1</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Αντικείμενο προμήθειας.</w:t>
      </w:r>
    </w:p>
    <w:p w:rsidR="008D2DF4" w:rsidRPr="008D2DF4" w:rsidRDefault="008D2DF4" w:rsidP="008D2DF4">
      <w:pPr>
        <w:spacing w:before="120" w:after="120" w:line="240" w:lineRule="auto"/>
        <w:jc w:val="both"/>
        <w:rPr>
          <w:rFonts w:ascii="Calibri" w:eastAsia="Times New Roman" w:hAnsi="Calibri" w:cs="Times New Roman"/>
          <w:lang w:eastAsia="el-GR"/>
        </w:rPr>
      </w:pPr>
      <w:r w:rsidRPr="008D2DF4">
        <w:rPr>
          <w:rFonts w:ascii="Calibri" w:eastAsia="Times New Roman" w:hAnsi="Calibri" w:cs="Tahoma"/>
          <w:bCs/>
          <w:lang w:eastAsia="el-GR"/>
        </w:rPr>
        <w:t xml:space="preserve">Αντικείμενο της παρούσας μελέτης είναι η εκτέλεση της προμήθειας </w:t>
      </w:r>
      <w:r w:rsidRPr="008D2DF4">
        <w:rPr>
          <w:rFonts w:ascii="Calibri" w:eastAsia="Times New Roman" w:hAnsi="Calibri" w:cs="Times New Roman"/>
          <w:lang w:eastAsia="el-GR"/>
        </w:rPr>
        <w:t xml:space="preserve">εντύπων και φακέλων για τις ανάγκες των υπηρεσιών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p w:rsidR="008D2DF4" w:rsidRPr="008D2DF4" w:rsidRDefault="008D2DF4" w:rsidP="008D2DF4">
      <w:pPr>
        <w:spacing w:after="0" w:line="240" w:lineRule="auto"/>
        <w:jc w:val="both"/>
        <w:rPr>
          <w:rFonts w:ascii="Calibri" w:eastAsia="Times New Roman" w:hAnsi="Calibri" w:cs="Tahoma"/>
          <w:b/>
          <w:bCs/>
          <w:color w:val="000000"/>
          <w:u w:val="single"/>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2</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Ισχύουσες διατάξεις.</w:t>
      </w:r>
    </w:p>
    <w:p w:rsidR="008D2DF4" w:rsidRPr="008D2DF4" w:rsidRDefault="008D2DF4" w:rsidP="008D2DF4">
      <w:pPr>
        <w:spacing w:before="120" w:after="120" w:line="240" w:lineRule="auto"/>
        <w:jc w:val="both"/>
        <w:rPr>
          <w:rFonts w:ascii="Calibri" w:eastAsia="Times New Roman" w:hAnsi="Calibri" w:cs="Tahoma"/>
          <w:bCs/>
          <w:color w:val="000000"/>
          <w:lang w:eastAsia="el-GR"/>
        </w:rPr>
      </w:pPr>
      <w:r w:rsidRPr="008D2DF4">
        <w:rPr>
          <w:rFonts w:ascii="Calibri" w:eastAsia="Times New Roman" w:hAnsi="Calibri" w:cs="Tahoma"/>
          <w:bCs/>
          <w:color w:val="000000"/>
          <w:lang w:eastAsia="el-GR"/>
        </w:rPr>
        <w:t>Η εκτέλεση της προμήθειας διέπεται από τις παρακάτω διατάξεις :</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Τις διατάξεις του Ν. 4412/2016 «Δημόσιες Συμβάσεις Έργων, Προμηθειών και Υπηρεσιών (προσαρμογή στις Οδηγίες 2014/24/ΕΕ και 2014/25/ΕΕ),(ΦΕΚ 147/τ.Α’/8.8.2016)», όπως ισχύει</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 xml:space="preserve">Του Ν. 3463/2006 περί «Κυρώσεως του Δημοτικού και Κοινοτικού Κώδικα (Δ.Κ.Κ.)», (Φ.Ε.Κ. 114/τ.Α’ 8-6-2006) και συγκεκριμένα του άρθρου 209 όπως αναδιατυπώθηκε και ισχύει σήμερα σύμφωνα με το άρθρο 22 παρ. 3 του Ν. 3536/2007 (Φ.Ε.Κ. 42/τ.Α΄/23-2-2007) </w:t>
      </w:r>
      <w:r w:rsidRPr="008D2DF4">
        <w:rPr>
          <w:rFonts w:ascii="Calibri" w:eastAsia="Times New Roman" w:hAnsi="Calibri" w:cs="Tahoma"/>
          <w:i/>
          <w:lang w:eastAsia="el-GR"/>
        </w:rPr>
        <w:t xml:space="preserve">«Ειδικές ρυθμίσεις θεμάτων μεταναστευτικής πολιτικής και λοιπών ζητημάτων αρμοδιότητας </w:t>
      </w:r>
      <w:proofErr w:type="spellStart"/>
      <w:r w:rsidRPr="008D2DF4">
        <w:rPr>
          <w:rFonts w:ascii="Calibri" w:eastAsia="Times New Roman" w:hAnsi="Calibri" w:cs="Tahoma"/>
          <w:i/>
          <w:lang w:eastAsia="el-GR"/>
        </w:rPr>
        <w:t>Υπ.Εσ.Δ.Δ.Α</w:t>
      </w:r>
      <w:proofErr w:type="spellEnd"/>
      <w:r w:rsidRPr="008D2DF4">
        <w:rPr>
          <w:rFonts w:ascii="Calibri" w:eastAsia="Times New Roman" w:hAnsi="Calibri" w:cs="Tahoma"/>
          <w:i/>
          <w:lang w:eastAsia="el-GR"/>
        </w:rPr>
        <w:t>.»</w:t>
      </w:r>
      <w:r w:rsidRPr="008D2DF4">
        <w:rPr>
          <w:rFonts w:ascii="Calibri" w:eastAsia="Times New Roman" w:hAnsi="Calibri" w:cs="Tahoma"/>
          <w:lang w:eastAsia="el-GR"/>
        </w:rPr>
        <w:t xml:space="preserve"> και όπως συμπληρώθηκε με τις διατάξεις της παρ. 13  του άρθρου 20 του Ν. 3731/08 </w:t>
      </w:r>
      <w:r w:rsidRPr="008D2DF4">
        <w:rPr>
          <w:rFonts w:ascii="Calibri" w:eastAsia="Times New Roman" w:hAnsi="Calibri" w:cs="Tahoma"/>
          <w:i/>
          <w:lang w:eastAsia="el-GR"/>
        </w:rPr>
        <w:t>«Αναδιοργάνωση της δημοτικής αστυνομίας και ρυθμίσεις λοιπών θεμάτων αρμοδιότητας Υπουργείου Εσωτερικών»</w:t>
      </w:r>
      <w:r w:rsidRPr="008D2DF4">
        <w:rPr>
          <w:rFonts w:ascii="Calibri" w:eastAsia="Times New Roman" w:hAnsi="Calibri" w:cs="Tahoma"/>
          <w:lang w:eastAsia="el-GR"/>
        </w:rPr>
        <w:t xml:space="preserve"> (ΦΕΚ 263 /τ.Α΄/23.12.2008), τροποποιήθηκε και ισχύει.</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του ν. 3548/2007 (Α’ 68) «</w:t>
      </w:r>
      <w:r w:rsidRPr="008D2DF4">
        <w:rPr>
          <w:rFonts w:ascii="Calibri" w:eastAsia="Times New Roman" w:hAnsi="Calibri" w:cs="Tahoma"/>
          <w:i/>
          <w:lang w:eastAsia="el-GR"/>
        </w:rPr>
        <w:t>Καταχώριση δημοσιεύσεων των φορέων του Δημοσίου στο νομαρχιακό και τοπικό Τύπο και άλλες διατάξεις»,</w:t>
      </w:r>
      <w:r w:rsidRPr="008D2DF4">
        <w:rPr>
          <w:rFonts w:ascii="Calibri" w:eastAsia="Times New Roman" w:hAnsi="Calibri" w:cs="Tahoma"/>
          <w:lang w:eastAsia="el-GR"/>
        </w:rPr>
        <w:t xml:space="preserve"> όπως ισχύει</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Του Ν.3852/2010 (Φ.Ε.Κ. 87/τ.Α΄/7-6-2010)</w:t>
      </w:r>
      <w:r w:rsidRPr="008D2DF4">
        <w:rPr>
          <w:rFonts w:ascii="Calibri" w:eastAsia="Times New Roman" w:hAnsi="Calibri" w:cs="Tahoma"/>
          <w:i/>
          <w:lang w:eastAsia="el-GR"/>
        </w:rPr>
        <w:t xml:space="preserve"> «Νέα Αρχιτεκτονική της Αυτοδιοίκησης και της Αποκεντρωμένης Διοίκησης − Πρόγραμμα Καλλικράτης»</w:t>
      </w:r>
      <w:r w:rsidRPr="008D2DF4">
        <w:rPr>
          <w:rFonts w:ascii="Calibri" w:eastAsia="Times New Roman" w:hAnsi="Calibri" w:cs="Tahoma"/>
          <w:lang w:eastAsia="el-GR"/>
        </w:rPr>
        <w:t>.</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 xml:space="preserve">Του N. 3861/2010 (Φ.Ε.Κ. 112/τ.Α’/13-7-2010) </w:t>
      </w:r>
      <w:r w:rsidRPr="008D2DF4">
        <w:rPr>
          <w:rFonts w:ascii="Calibri" w:eastAsia="Times New Roman" w:hAnsi="Calibri" w:cs="Tahoma"/>
          <w:i/>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8D2DF4">
        <w:rPr>
          <w:rFonts w:ascii="Calibri" w:eastAsia="Times New Roman" w:hAnsi="Calibri" w:cs="Tahoma"/>
          <w:i/>
          <w:lang w:eastAsia="el-GR"/>
        </w:rPr>
        <w:t>αυτοδιοικητικών</w:t>
      </w:r>
      <w:proofErr w:type="spellEnd"/>
      <w:r w:rsidRPr="008D2DF4">
        <w:rPr>
          <w:rFonts w:ascii="Calibri" w:eastAsia="Times New Roman" w:hAnsi="Calibri" w:cs="Tahoma"/>
          <w:i/>
          <w:lang w:eastAsia="el-GR"/>
        </w:rPr>
        <w:t xml:space="preserve"> οργάνων στο διαδίκτυο «Πρόγραμμα Διαύγεια» και άλλες διατάξεις».</w:t>
      </w:r>
    </w:p>
    <w:p w:rsidR="008D2DF4" w:rsidRPr="008D2DF4" w:rsidRDefault="008D2DF4" w:rsidP="008D2DF4">
      <w:pPr>
        <w:numPr>
          <w:ilvl w:val="0"/>
          <w:numId w:val="2"/>
        </w:numPr>
        <w:spacing w:before="120" w:after="120" w:line="240" w:lineRule="auto"/>
        <w:jc w:val="both"/>
        <w:rPr>
          <w:rFonts w:ascii="Calibri" w:eastAsia="Times New Roman" w:hAnsi="Calibri" w:cs="Tahoma"/>
          <w:i/>
          <w:lang w:eastAsia="el-GR"/>
        </w:rPr>
      </w:pPr>
      <w:r w:rsidRPr="008D2DF4">
        <w:rPr>
          <w:rFonts w:ascii="Calibri" w:eastAsia="Times New Roman" w:hAnsi="Calibri" w:cs="Tahoma"/>
          <w:i/>
          <w:lang w:eastAsia="el-GR"/>
        </w:rPr>
        <w:t xml:space="preserve">Του Π.Δ. 80/2016 (ΦΕΚ 145/τ.Α΄/5-8-2016) «Ανάληψη υποχρεώσεων από τους </w:t>
      </w:r>
      <w:proofErr w:type="spellStart"/>
      <w:r w:rsidRPr="008D2DF4">
        <w:rPr>
          <w:rFonts w:ascii="Calibri" w:eastAsia="Times New Roman" w:hAnsi="Calibri" w:cs="Tahoma"/>
          <w:i/>
          <w:lang w:eastAsia="el-GR"/>
        </w:rPr>
        <w:t>διατάκτες</w:t>
      </w:r>
      <w:proofErr w:type="spellEnd"/>
      <w:r w:rsidRPr="008D2DF4">
        <w:rPr>
          <w:rFonts w:ascii="Calibri" w:eastAsia="Times New Roman" w:hAnsi="Calibri" w:cs="Tahoma"/>
          <w:i/>
          <w:lang w:eastAsia="el-GR"/>
        </w:rPr>
        <w:t>»</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 xml:space="preserve">Του Ν. 4250/2014 (ΦΕΚ 74/τ.Α΄/26-3-2014) </w:t>
      </w:r>
      <w:r w:rsidRPr="008D2DF4">
        <w:rPr>
          <w:rFonts w:ascii="Calibri" w:eastAsia="Times New Roman" w:hAnsi="Calibri" w:cs="Tahoma"/>
          <w:i/>
          <w:lang w:eastAsia="el-GR"/>
        </w:rPr>
        <w:t xml:space="preserve">«Διοικητικές Απλουστεύσεις – Καταργήσεις, Συγχωνεύσεις Νομικών Προσώπων και Υπηρεσιών του Δημοσίου Τομέα – Τροποποίηση </w:t>
      </w:r>
      <w:r w:rsidRPr="008D2DF4">
        <w:rPr>
          <w:rFonts w:ascii="Calibri" w:eastAsia="Times New Roman" w:hAnsi="Calibri" w:cs="Tahoma"/>
          <w:i/>
          <w:lang w:eastAsia="el-GR"/>
        </w:rPr>
        <w:lastRenderedPageBreak/>
        <w:t>Διατάξεων του Π.Δ. 318/1992 (Α΄ 161) και λοιπές ρυθμίσεις»</w:t>
      </w:r>
      <w:r w:rsidRPr="008D2DF4">
        <w:rPr>
          <w:rFonts w:ascii="Calibri" w:eastAsia="Times New Roman" w:hAnsi="Calibri" w:cs="Tahoma"/>
          <w:lang w:eastAsia="el-GR"/>
        </w:rPr>
        <w:t xml:space="preserve"> και του με αριθ. </w:t>
      </w:r>
      <w:proofErr w:type="spellStart"/>
      <w:r w:rsidRPr="008D2DF4">
        <w:rPr>
          <w:rFonts w:ascii="Calibri" w:eastAsia="Times New Roman" w:hAnsi="Calibri" w:cs="Tahoma"/>
          <w:lang w:eastAsia="el-GR"/>
        </w:rPr>
        <w:t>πρωτ</w:t>
      </w:r>
      <w:proofErr w:type="spellEnd"/>
      <w:r w:rsidRPr="008D2DF4">
        <w:rPr>
          <w:rFonts w:ascii="Calibri" w:eastAsia="Times New Roman" w:hAnsi="Calibri" w:cs="Tahoma"/>
          <w:lang w:eastAsia="el-GR"/>
        </w:rPr>
        <w:t xml:space="preserve">. ΔΙΣΚΠΟ/Φ.15/οικ.8342/01-04-2014 εγγράφου </w:t>
      </w:r>
      <w:r w:rsidRPr="008D2DF4">
        <w:rPr>
          <w:rFonts w:ascii="Calibri" w:eastAsia="Times New Roman" w:hAnsi="Calibri" w:cs="Tahoma"/>
          <w:i/>
          <w:lang w:eastAsia="el-GR"/>
        </w:rPr>
        <w:t>«Κατάργηση της υποχρέωσης υποβολής πρωτοτύπων ή επικυρωμένων αντιγράφων εγγράφων»</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 xml:space="preserve">Του άρθρου 11 του Ν. 4013/2011 (Φ.Ε.Κ. 204/τ.Α΄/15.9.2011) </w:t>
      </w:r>
      <w:r w:rsidRPr="008D2DF4">
        <w:rPr>
          <w:rFonts w:ascii="Calibri" w:eastAsia="Times New Roman" w:hAnsi="Calibri" w:cs="Tahoma"/>
          <w:i/>
          <w:lang w:eastAsia="el-GR"/>
        </w:rPr>
        <w:t xml:space="preserve">«Σύσταση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w:t>
      </w:r>
      <w:proofErr w:type="spellStart"/>
      <w:r w:rsidRPr="008D2DF4">
        <w:rPr>
          <w:rFonts w:ascii="Calibri" w:eastAsia="Times New Roman" w:hAnsi="Calibri" w:cs="Tahoma"/>
          <w:i/>
          <w:lang w:eastAsia="el-GR"/>
        </w:rPr>
        <w:t>Προπτωχευτική</w:t>
      </w:r>
      <w:proofErr w:type="spellEnd"/>
      <w:r w:rsidRPr="008D2DF4">
        <w:rPr>
          <w:rFonts w:ascii="Calibri" w:eastAsia="Times New Roman" w:hAnsi="Calibri" w:cs="Tahoma"/>
          <w:i/>
          <w:lang w:eastAsia="el-GR"/>
        </w:rPr>
        <w:t xml:space="preserve"> διαδικασία εξυγίανσης και άλλες διατάξεις» </w:t>
      </w:r>
      <w:r w:rsidRPr="008D2DF4">
        <w:rPr>
          <w:rFonts w:ascii="Calibri" w:eastAsia="Times New Roman" w:hAnsi="Calibri" w:cs="Tahoma"/>
          <w:lang w:eastAsia="el-GR"/>
        </w:rPr>
        <w:t>όπως τροποποιήθηκε με την παρ. 6 του άρθρου 58 του Ν. 4155/2013 (ΦΕΚ 120/29.5.2013</w:t>
      </w:r>
      <w:r w:rsidRPr="008D2DF4">
        <w:rPr>
          <w:rFonts w:ascii="Calibri" w:eastAsia="Times New Roman" w:hAnsi="Calibri" w:cs="Tahoma"/>
          <w:i/>
          <w:lang w:eastAsia="el-GR"/>
        </w:rPr>
        <w:t>) «Εθνικό Σύστημα Ηλεκτρονικών Δημοσίων Συμβάσεων και άλλες διατάξεις»</w:t>
      </w:r>
      <w:r w:rsidRPr="008D2DF4">
        <w:rPr>
          <w:rFonts w:ascii="Calibri" w:eastAsia="Times New Roman" w:hAnsi="Calibri" w:cs="Tahoma"/>
          <w:lang w:eastAsia="el-GR"/>
        </w:rPr>
        <w:t xml:space="preserve">. </w:t>
      </w:r>
    </w:p>
    <w:p w:rsidR="008D2DF4" w:rsidRPr="008D2DF4" w:rsidRDefault="008D2DF4" w:rsidP="008D2DF4">
      <w:pPr>
        <w:numPr>
          <w:ilvl w:val="0"/>
          <w:numId w:val="2"/>
        </w:numPr>
        <w:spacing w:before="120" w:after="120" w:line="320" w:lineRule="atLeast"/>
        <w:jc w:val="both"/>
        <w:rPr>
          <w:rFonts w:ascii="Calibri" w:eastAsia="Times New Roman" w:hAnsi="Calibri" w:cs="Tahoma"/>
          <w:lang w:eastAsia="el-GR"/>
        </w:rPr>
      </w:pPr>
      <w:r w:rsidRPr="008D2DF4">
        <w:rPr>
          <w:rFonts w:ascii="Calibri" w:eastAsia="Times New Roman" w:hAnsi="Calibri" w:cs="Tahoma"/>
          <w:lang w:eastAsia="el-GR"/>
        </w:rPr>
        <w:t>Τις λοιπές ισχύουσες διατάξεις.</w:t>
      </w:r>
    </w:p>
    <w:p w:rsidR="008D2DF4" w:rsidRPr="008D2DF4" w:rsidRDefault="008D2DF4" w:rsidP="008D2DF4">
      <w:pPr>
        <w:tabs>
          <w:tab w:val="left" w:pos="426"/>
        </w:tabs>
        <w:suppressAutoHyphens/>
        <w:spacing w:before="120" w:after="0" w:line="240" w:lineRule="auto"/>
        <w:jc w:val="both"/>
        <w:rPr>
          <w:rFonts w:ascii="Calibri" w:eastAsia="Times New Roman" w:hAnsi="Calibri" w:cs="Tahoma"/>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3</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Συμβατικά στοιχεία.</w:t>
      </w:r>
    </w:p>
    <w:p w:rsidR="008D2DF4" w:rsidRPr="008D2DF4" w:rsidRDefault="008D2DF4" w:rsidP="008D2DF4">
      <w:pPr>
        <w:spacing w:before="120" w:after="120" w:line="240" w:lineRule="auto"/>
        <w:jc w:val="both"/>
        <w:rPr>
          <w:rFonts w:ascii="Calibri" w:eastAsia="Times New Roman" w:hAnsi="Calibri" w:cs="Tahoma"/>
          <w:lang w:eastAsia="el-GR"/>
        </w:rPr>
      </w:pPr>
      <w:r w:rsidRPr="008D2DF4">
        <w:rPr>
          <w:rFonts w:ascii="Calibri" w:eastAsia="Times New Roman" w:hAnsi="Calibri" w:cs="Tahoma"/>
          <w:lang w:eastAsia="el-GR"/>
        </w:rPr>
        <w:t>Τα συμβατικά στοιχεία της μελέτης κατά σειρά ισχύος είναι :</w:t>
      </w:r>
    </w:p>
    <w:p w:rsidR="008D2DF4" w:rsidRPr="008D2DF4" w:rsidRDefault="008D2DF4" w:rsidP="008D2DF4">
      <w:pPr>
        <w:numPr>
          <w:ilvl w:val="0"/>
          <w:numId w:val="1"/>
        </w:numPr>
        <w:spacing w:before="120" w:after="120" w:line="240" w:lineRule="auto"/>
        <w:jc w:val="both"/>
        <w:rPr>
          <w:rFonts w:ascii="Calibri" w:eastAsia="Times New Roman" w:hAnsi="Calibri" w:cs="Tahoma"/>
          <w:lang w:eastAsia="el-GR"/>
        </w:rPr>
      </w:pPr>
      <w:r w:rsidRPr="008D2DF4">
        <w:rPr>
          <w:rFonts w:ascii="Calibri" w:eastAsia="Times New Roman" w:hAnsi="Calibri" w:cs="Tahoma"/>
          <w:lang w:eastAsia="el-GR"/>
        </w:rPr>
        <w:t>Τεχνικές Προδιαγραφές -Περιγραφές</w:t>
      </w:r>
    </w:p>
    <w:p w:rsidR="008D2DF4" w:rsidRPr="008D2DF4" w:rsidRDefault="008D2DF4" w:rsidP="008D2DF4">
      <w:pPr>
        <w:numPr>
          <w:ilvl w:val="0"/>
          <w:numId w:val="1"/>
        </w:numPr>
        <w:spacing w:before="120" w:after="120" w:line="240" w:lineRule="auto"/>
        <w:jc w:val="both"/>
        <w:rPr>
          <w:rFonts w:ascii="Calibri" w:eastAsia="Times New Roman" w:hAnsi="Calibri" w:cs="Tahoma"/>
          <w:lang w:eastAsia="el-GR"/>
        </w:rPr>
      </w:pPr>
      <w:r w:rsidRPr="008D2DF4">
        <w:rPr>
          <w:rFonts w:ascii="Calibri" w:eastAsia="Times New Roman" w:hAnsi="Calibri" w:cs="Tahoma"/>
          <w:lang w:eastAsia="el-GR"/>
        </w:rPr>
        <w:t>Συγγραφή Υποχρεώσεων</w:t>
      </w:r>
    </w:p>
    <w:p w:rsidR="008D2DF4" w:rsidRPr="008D2DF4" w:rsidRDefault="008D2DF4" w:rsidP="008D2DF4">
      <w:pPr>
        <w:numPr>
          <w:ilvl w:val="0"/>
          <w:numId w:val="1"/>
        </w:numPr>
        <w:spacing w:before="120" w:after="120" w:line="240" w:lineRule="auto"/>
        <w:jc w:val="both"/>
        <w:rPr>
          <w:rFonts w:ascii="Calibri" w:eastAsia="Times New Roman" w:hAnsi="Calibri" w:cs="Tahoma"/>
          <w:lang w:eastAsia="el-GR"/>
        </w:rPr>
      </w:pPr>
      <w:r w:rsidRPr="008D2DF4">
        <w:rPr>
          <w:rFonts w:ascii="Calibri" w:eastAsia="Times New Roman" w:hAnsi="Calibri" w:cs="Tahoma"/>
          <w:lang w:eastAsia="el-GR"/>
        </w:rPr>
        <w:t>Ενδεικτικός Προϋπολογισμός- Προδιαγραφές</w:t>
      </w:r>
    </w:p>
    <w:p w:rsidR="008D2DF4" w:rsidRPr="008D2DF4" w:rsidRDefault="008D2DF4" w:rsidP="008D2DF4">
      <w:pPr>
        <w:numPr>
          <w:ilvl w:val="0"/>
          <w:numId w:val="1"/>
        </w:numPr>
        <w:spacing w:before="120" w:after="120" w:line="240" w:lineRule="auto"/>
        <w:ind w:left="714" w:hanging="357"/>
        <w:jc w:val="both"/>
        <w:rPr>
          <w:rFonts w:ascii="Calibri" w:eastAsia="Times New Roman" w:hAnsi="Calibri" w:cs="Tahoma"/>
          <w:lang w:eastAsia="el-GR"/>
        </w:rPr>
      </w:pPr>
      <w:r w:rsidRPr="008D2DF4">
        <w:rPr>
          <w:rFonts w:ascii="Calibri" w:eastAsia="Times New Roman" w:hAnsi="Calibri" w:cs="Tahoma"/>
          <w:lang w:eastAsia="el-GR"/>
        </w:rPr>
        <w:t>Τεχνική Έκθεση</w:t>
      </w:r>
    </w:p>
    <w:p w:rsidR="008D2DF4" w:rsidRPr="008D2DF4" w:rsidRDefault="008D2DF4" w:rsidP="008D2DF4">
      <w:pPr>
        <w:spacing w:after="120" w:line="240" w:lineRule="auto"/>
        <w:jc w:val="both"/>
        <w:rPr>
          <w:rFonts w:ascii="Calibri" w:eastAsia="Times New Roman" w:hAnsi="Calibri" w:cs="Tahoma"/>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4</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Σύμβαση.</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color w:val="000000"/>
          <w:lang w:eastAsia="el-GR"/>
        </w:rPr>
        <w:t>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της σχετικής έγγραφης ειδικής πρόσκλησης.</w:t>
      </w:r>
    </w:p>
    <w:p w:rsidR="008D2DF4" w:rsidRPr="008D2DF4" w:rsidRDefault="008D2DF4" w:rsidP="008D2DF4">
      <w:pPr>
        <w:spacing w:before="120" w:after="120" w:line="240" w:lineRule="auto"/>
        <w:jc w:val="both"/>
        <w:rPr>
          <w:rFonts w:ascii="Calibri" w:eastAsia="Times New Roman" w:hAnsi="Calibri" w:cs="Tahoma"/>
          <w:b/>
          <w:bCs/>
          <w:u w:val="single"/>
          <w:lang w:eastAsia="el-GR"/>
        </w:rPr>
      </w:pPr>
    </w:p>
    <w:p w:rsidR="008D2DF4" w:rsidRPr="008D2DF4" w:rsidRDefault="008D2DF4" w:rsidP="008D2DF4">
      <w:pPr>
        <w:spacing w:before="120" w:after="120" w:line="240" w:lineRule="auto"/>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Άρθρο 5</w:t>
      </w:r>
      <w:r w:rsidRPr="008D2DF4">
        <w:rPr>
          <w:rFonts w:ascii="Calibri" w:eastAsia="Times New Roman" w:hAnsi="Calibri" w:cs="Tahoma"/>
          <w:b/>
          <w:bCs/>
          <w:u w:val="single"/>
          <w:vertAlign w:val="superscript"/>
          <w:lang w:eastAsia="el-GR"/>
        </w:rPr>
        <w:t>ο</w:t>
      </w:r>
      <w:r w:rsidRPr="008D2DF4">
        <w:rPr>
          <w:rFonts w:ascii="Calibri" w:eastAsia="Times New Roman" w:hAnsi="Calibri" w:cs="Tahoma"/>
          <w:b/>
          <w:bCs/>
          <w:u w:val="single"/>
          <w:lang w:eastAsia="el-GR"/>
        </w:rPr>
        <w:t>: Πλημμελής κατασκευή.</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Εάν η κατασκευή των υπό προμήθεια ειδών δεν είναι σύμφωνη με τους όρους της σύμβασης ή εμφανίζει ελαττώματα ή κακοτεχνίες ο ανάδοχος υποχρεούται να αποκαταστήσει ή να βελτιώσει αυτές σύμφωνα με τις ισχύουσες διατάξεις.</w:t>
      </w:r>
    </w:p>
    <w:p w:rsidR="008D2DF4" w:rsidRPr="008D2DF4" w:rsidRDefault="008D2DF4" w:rsidP="008D2DF4">
      <w:pPr>
        <w:spacing w:after="0" w:line="240" w:lineRule="auto"/>
        <w:jc w:val="both"/>
        <w:rPr>
          <w:rFonts w:ascii="Calibri" w:eastAsia="Times New Roman" w:hAnsi="Calibri" w:cs="Tahoma"/>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6</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Ποινικές ρήτρες – Έκπτωση του Αναδόχου.</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 xml:space="preserve">Αν ο ανάδοχος παραβιάσει με υπαιτιότητά του τις προθεσμίες της σύμβασης, επιβάλλονται σε βάρος του ποινικές ρήτρες με αιτιολογημένη απόφαση του αρμοδίου οργάνου. </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Στην περίπτωση αυτή κοινοποιείται ειδική όχληση, η οποία περιλαμβάνει συγκεκριμένη περιγραφή των ενεργειών στις οποίες οφείλει να προβεί ο ανάδοχος, θέτοντας προθεσμία τριών (3) εργάσιμων ημερών για τη συμμόρφωσή του. Παράλληλα επιβάλλεται ποινική ρήτρα 300,00 Ευρώ για κάθε ημέρα καθυστέρησης και έως πέντε (5) συνολικά ημερολογιακές ημέρες.</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Επιπλέον, μπορεί να του επιβληθεί ο προβλεπόμενος από το άρθρο 74 του ν. 4412/2016 αποκλεισμός από τη συμμετοχή του σε διαδικασίες δημοσίων συμβάσεων.</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7</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Φόροι, τέλη, κρατήσεις.</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Ο Ανάδοχος υπόκειται σε όλους τους βάσει των κειμένων διατάξεων φόρους, τέλη και κρατήσεις, που ισχύουν κατά την ημέρα της διενέργειας της προμήθειας, πλην του Φ.Π.Α. που βαρύνει τον Δήμο.</w:t>
      </w: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8</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Παράδοση - Παραλαβή.</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 xml:space="preserve">Ο ανάδοχος υποχρεούται να παραδώσει τα είδη εντός (10) δέκα εργάσιμων ημερών από την έγγραφη ή προφορική ειδοποίηση </w:t>
      </w:r>
      <w:proofErr w:type="spellStart"/>
      <w:r w:rsidRPr="008D2DF4">
        <w:rPr>
          <w:rFonts w:ascii="Calibri" w:eastAsia="Times New Roman" w:hAnsi="Calibri" w:cs="Tahoma"/>
          <w:bCs/>
          <w:lang w:eastAsia="el-GR"/>
        </w:rPr>
        <w:t>τηε</w:t>
      </w:r>
      <w:proofErr w:type="spellEnd"/>
      <w:r w:rsidRPr="008D2DF4">
        <w:rPr>
          <w:rFonts w:ascii="Calibri" w:eastAsia="Times New Roman" w:hAnsi="Calibri" w:cs="Tahoma"/>
          <w:bCs/>
          <w:lang w:eastAsia="el-GR"/>
        </w:rPr>
        <w:t xml:space="preserve"> αρμόδιας υπηρεσίας. Η παραλαβή διενεργείται από την επιτροπή που έχει οριστεί σύμφωνα με την 350/2017 απόφαση του Δημοτικού Συμβουλίου.</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r w:rsidRPr="008D2DF4">
        <w:rPr>
          <w:rFonts w:ascii="Calibri" w:eastAsia="Times New Roman" w:hAnsi="Calibri" w:cs="Tahoma"/>
          <w:bCs/>
          <w:lang w:eastAsia="el-GR"/>
        </w:rPr>
        <w:t>Κατά τη διαδικασία παραλαβής των υπό προμήθεια ειδών διενεργείται ποιοτικός και ποσοτικός έλεγχος και καλείται να παραστεί, εφόσον το επιθυμεί ο προμηθευτής. Εάν κατά την παραλαβή διαπιστωθεί απόκλιση από τις συμβατικές τεχνικές προδιαγραφές, η επιτροπή παραλαβής μπορεί να προτείνει την αντικατάσταση των ειδών ή την τέλεια απόρριψή τους.</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bCs/>
          <w:lang w:eastAsia="el-GR"/>
        </w:rPr>
      </w:pPr>
    </w:p>
    <w:p w:rsidR="008D2DF4" w:rsidRPr="008D2DF4" w:rsidRDefault="008D2DF4" w:rsidP="008D2DF4">
      <w:pPr>
        <w:spacing w:before="120" w:after="120" w:line="240" w:lineRule="auto"/>
        <w:jc w:val="both"/>
        <w:rPr>
          <w:rFonts w:ascii="Calibri" w:eastAsia="Times New Roman" w:hAnsi="Calibri" w:cs="Tahoma"/>
          <w:b/>
          <w:bCs/>
          <w:color w:val="000000"/>
          <w:u w:val="single"/>
          <w:lang w:eastAsia="el-GR"/>
        </w:rPr>
      </w:pPr>
      <w:r w:rsidRPr="008D2DF4">
        <w:rPr>
          <w:rFonts w:ascii="Calibri" w:eastAsia="Times New Roman" w:hAnsi="Calibri" w:cs="Tahoma"/>
          <w:b/>
          <w:bCs/>
          <w:color w:val="000000"/>
          <w:u w:val="single"/>
          <w:lang w:eastAsia="el-GR"/>
        </w:rPr>
        <w:t>Άρθρο 9</w:t>
      </w:r>
      <w:r w:rsidRPr="008D2DF4">
        <w:rPr>
          <w:rFonts w:ascii="Calibri" w:eastAsia="Times New Roman" w:hAnsi="Calibri" w:cs="Tahoma"/>
          <w:b/>
          <w:bCs/>
          <w:color w:val="000000"/>
          <w:u w:val="single"/>
          <w:vertAlign w:val="superscript"/>
          <w:lang w:eastAsia="el-GR"/>
        </w:rPr>
        <w:t>ο</w:t>
      </w:r>
      <w:r w:rsidRPr="008D2DF4">
        <w:rPr>
          <w:rFonts w:ascii="Calibri" w:eastAsia="Times New Roman" w:hAnsi="Calibri" w:cs="Tahoma"/>
          <w:b/>
          <w:bCs/>
          <w:color w:val="000000"/>
          <w:u w:val="single"/>
          <w:lang w:eastAsia="el-GR"/>
        </w:rPr>
        <w:t>: Τεχνικές Προδιαγραφές.</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lang w:eastAsia="el-GR"/>
        </w:rPr>
      </w:pPr>
      <w:r w:rsidRPr="008D2DF4">
        <w:rPr>
          <w:rFonts w:ascii="Calibri" w:eastAsia="Times New Roman" w:hAnsi="Calibri" w:cs="Tahoma"/>
          <w:bCs/>
          <w:lang w:eastAsia="el-GR"/>
        </w:rPr>
        <w:t>Τεχνικές προδιαγραφές είναι αυτές που αναφέρονται στην παρούσα μελέτη.</w:t>
      </w:r>
      <w:r w:rsidRPr="008D2DF4">
        <w:rPr>
          <w:rFonts w:ascii="Calibri" w:eastAsia="Times New Roman" w:hAnsi="Calibri" w:cs="Tahoma"/>
          <w:lang w:eastAsia="el-GR"/>
        </w:rPr>
        <w:t xml:space="preserve">   </w:t>
      </w:r>
    </w:p>
    <w:p w:rsidR="008D2DF4" w:rsidRPr="008D2DF4" w:rsidRDefault="008D2DF4" w:rsidP="008D2DF4">
      <w:pPr>
        <w:autoSpaceDE w:val="0"/>
        <w:autoSpaceDN w:val="0"/>
        <w:adjustRightInd w:val="0"/>
        <w:spacing w:before="120" w:after="120" w:line="240" w:lineRule="auto"/>
        <w:jc w:val="both"/>
        <w:rPr>
          <w:rFonts w:ascii="Calibri" w:eastAsia="Times New Roman" w:hAnsi="Calibri" w:cs="Tahoma"/>
          <w:lang w:eastAsia="el-GR"/>
        </w:rPr>
      </w:pPr>
      <w:r w:rsidRPr="008D2DF4">
        <w:rPr>
          <w:rFonts w:ascii="Calibri" w:eastAsia="Times New Roman" w:hAnsi="Calibri" w:cs="Tahoma"/>
          <w:lang w:eastAsia="el-GR"/>
        </w:rPr>
        <w:t xml:space="preserve">    </w:t>
      </w:r>
    </w:p>
    <w:p w:rsidR="008D2DF4" w:rsidRPr="008D2DF4" w:rsidRDefault="008D2DF4" w:rsidP="008D2DF4">
      <w:pPr>
        <w:spacing w:before="120" w:after="0" w:line="240" w:lineRule="auto"/>
        <w:ind w:right="-153"/>
        <w:jc w:val="center"/>
        <w:rPr>
          <w:rFonts w:ascii="Calibri" w:eastAsia="Times New Roman" w:hAnsi="Calibri" w:cs="Tahoma"/>
          <w:bCs/>
          <w:lang w:eastAsia="el-GR"/>
        </w:rPr>
      </w:pPr>
    </w:p>
    <w:p w:rsidR="008D2DF4" w:rsidRPr="008D2DF4" w:rsidRDefault="008D2DF4" w:rsidP="008D2DF4">
      <w:pPr>
        <w:spacing w:before="120" w:after="0" w:line="240" w:lineRule="auto"/>
        <w:ind w:right="-153"/>
        <w:jc w:val="center"/>
        <w:rPr>
          <w:rFonts w:ascii="Calibri" w:eastAsia="Times New Roman" w:hAnsi="Calibri" w:cs="Tahoma"/>
          <w:bCs/>
          <w:lang w:eastAsia="el-GR"/>
        </w:rPr>
      </w:pPr>
      <w:r w:rsidRPr="008D2DF4">
        <w:rPr>
          <w:rFonts w:ascii="Calibri" w:eastAsia="Times New Roman" w:hAnsi="Calibri" w:cs="Tahoma"/>
          <w:bCs/>
          <w:lang w:eastAsia="el-GR"/>
        </w:rPr>
        <w:t>ΜΑΡΑΘΩΝΑΣ 17-01-2018</w:t>
      </w:r>
    </w:p>
    <w:p w:rsidR="008D2DF4" w:rsidRPr="008D2DF4" w:rsidRDefault="008D2DF4" w:rsidP="008D2DF4">
      <w:pPr>
        <w:spacing w:after="0" w:line="240" w:lineRule="auto"/>
        <w:jc w:val="both"/>
        <w:rPr>
          <w:rFonts w:ascii="Calibri" w:eastAsia="Times New Roman" w:hAnsi="Calibri" w:cs="Tahoma"/>
          <w:b/>
          <w:lang w:eastAsia="el-GR"/>
        </w:rPr>
      </w:pPr>
    </w:p>
    <w:p w:rsidR="008D2DF4" w:rsidRPr="008D2DF4" w:rsidRDefault="008D2DF4" w:rsidP="008D2DF4">
      <w:pPr>
        <w:spacing w:after="0" w:line="240" w:lineRule="auto"/>
        <w:rPr>
          <w:rFonts w:ascii="Calibri" w:eastAsia="Times New Roman" w:hAnsi="Calibri" w:cs="Times New Roman"/>
          <w:b/>
          <w:smallCaps/>
          <w:lang w:eastAsia="el-GR"/>
        </w:rPr>
      </w:pPr>
    </w:p>
    <w:tbl>
      <w:tblPr>
        <w:tblW w:w="0" w:type="auto"/>
        <w:jc w:val="center"/>
        <w:tblLook w:val="04A0" w:firstRow="1" w:lastRow="0" w:firstColumn="1" w:lastColumn="0" w:noHBand="0" w:noVBand="1"/>
      </w:tblPr>
      <w:tblGrid>
        <w:gridCol w:w="2840"/>
        <w:gridCol w:w="2841"/>
        <w:gridCol w:w="2841"/>
      </w:tblGrid>
      <w:tr w:rsidR="008D2DF4" w:rsidRPr="008D2DF4" w:rsidTr="00BF732E">
        <w:trPr>
          <w:jc w:val="center"/>
        </w:trPr>
        <w:tc>
          <w:tcPr>
            <w:tcW w:w="2840"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τη σύνταξη</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Αικατερίνη </w:t>
            </w:r>
            <w:proofErr w:type="spellStart"/>
            <w:r w:rsidRPr="008D2DF4">
              <w:rPr>
                <w:rFonts w:ascii="Calibri" w:eastAsia="Times New Roman" w:hAnsi="Calibri" w:cs="Times New Roman"/>
                <w:lang w:eastAsia="el-GR"/>
              </w:rPr>
              <w:t>Κατερέλου</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Για τον έλεγχο</w:t>
            </w: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τμήματος</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Σοφία </w:t>
            </w:r>
            <w:proofErr w:type="spellStart"/>
            <w:r w:rsidRPr="008D2DF4">
              <w:rPr>
                <w:rFonts w:ascii="Calibri" w:eastAsia="Times New Roman" w:hAnsi="Calibri" w:cs="Times New Roman"/>
                <w:lang w:eastAsia="el-GR"/>
              </w:rPr>
              <w:t>Βασταρδή</w:t>
            </w:r>
            <w:proofErr w:type="spellEnd"/>
          </w:p>
        </w:tc>
        <w:tc>
          <w:tcPr>
            <w:tcW w:w="2841" w:type="dxa"/>
            <w:shd w:val="clear" w:color="auto" w:fill="auto"/>
          </w:tcPr>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Η προϊσταμένη Δ/</w:t>
            </w:r>
            <w:proofErr w:type="spellStart"/>
            <w:r w:rsidRPr="008D2DF4">
              <w:rPr>
                <w:rFonts w:ascii="Calibri" w:eastAsia="Times New Roman" w:hAnsi="Calibri" w:cs="Times New Roman"/>
                <w:lang w:eastAsia="el-GR"/>
              </w:rPr>
              <w:t>νσης</w:t>
            </w:r>
            <w:proofErr w:type="spellEnd"/>
            <w:r w:rsidRPr="008D2DF4">
              <w:rPr>
                <w:rFonts w:ascii="Calibri" w:eastAsia="Times New Roman" w:hAnsi="Calibri" w:cs="Times New Roman"/>
                <w:lang w:eastAsia="el-GR"/>
              </w:rPr>
              <w:t xml:space="preserve"> Οικονομικών Υπηρεσιών</w:t>
            </w: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p>
          <w:p w:rsidR="008D2DF4" w:rsidRPr="008D2DF4" w:rsidRDefault="008D2DF4" w:rsidP="008D2DF4">
            <w:pPr>
              <w:spacing w:after="0" w:line="240" w:lineRule="auto"/>
              <w:jc w:val="center"/>
              <w:rPr>
                <w:rFonts w:ascii="Calibri" w:eastAsia="Times New Roman" w:hAnsi="Calibri" w:cs="Times New Roman"/>
                <w:lang w:eastAsia="el-GR"/>
              </w:rPr>
            </w:pPr>
            <w:r w:rsidRPr="008D2DF4">
              <w:rPr>
                <w:rFonts w:ascii="Calibri" w:eastAsia="Times New Roman" w:hAnsi="Calibri" w:cs="Times New Roman"/>
                <w:lang w:eastAsia="el-GR"/>
              </w:rPr>
              <w:t xml:space="preserve">Άννα Λάμπρου - </w:t>
            </w:r>
            <w:proofErr w:type="spellStart"/>
            <w:r w:rsidRPr="008D2DF4">
              <w:rPr>
                <w:rFonts w:ascii="Calibri" w:eastAsia="Times New Roman" w:hAnsi="Calibri" w:cs="Times New Roman"/>
                <w:lang w:eastAsia="el-GR"/>
              </w:rPr>
              <w:t>Σωτήρχου</w:t>
            </w:r>
            <w:proofErr w:type="spellEnd"/>
          </w:p>
        </w:tc>
      </w:tr>
    </w:tbl>
    <w:p w:rsidR="008D2DF4" w:rsidRPr="008D2DF4" w:rsidRDefault="008D2DF4" w:rsidP="008D2DF4">
      <w:pPr>
        <w:spacing w:before="120" w:after="0" w:line="240" w:lineRule="auto"/>
        <w:ind w:right="-153"/>
        <w:jc w:val="center"/>
        <w:rPr>
          <w:rFonts w:ascii="Calibri" w:eastAsia="Times New Roman" w:hAnsi="Calibri" w:cs="Arial"/>
          <w:lang w:eastAsia="el-GR"/>
        </w:rPr>
      </w:pPr>
      <w:r w:rsidRPr="008D2DF4">
        <w:rPr>
          <w:rFonts w:ascii="Calibri" w:eastAsia="Times New Roman" w:hAnsi="Calibri" w:cs="Arial"/>
          <w:lang w:eastAsia="el-GR"/>
        </w:rPr>
        <w:br w:type="page"/>
      </w:r>
    </w:p>
    <w:p w:rsidR="008D2DF4" w:rsidRPr="008D2DF4" w:rsidRDefault="008D2DF4" w:rsidP="008D2DF4">
      <w:pPr>
        <w:spacing w:after="0" w:line="240" w:lineRule="auto"/>
        <w:rPr>
          <w:rFonts w:ascii="Calibri" w:eastAsia="Times New Roman" w:hAnsi="Calibri" w:cs="Times New Roman"/>
          <w:lang w:eastAsia="el-GR"/>
        </w:rPr>
      </w:pPr>
      <w:r>
        <w:rPr>
          <w:rFonts w:ascii="Calibri" w:eastAsia="Times New Roman" w:hAnsi="Calibri" w:cs="Arial"/>
          <w:b/>
          <w:smallCaps/>
          <w:noProof/>
          <w:lang w:eastAsia="el-GR"/>
        </w:rPr>
        <w:lastRenderedPageBreak/>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athon_LOGO_FB_pro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p w:rsidR="008D2DF4" w:rsidRPr="008D2DF4" w:rsidRDefault="008D2DF4" w:rsidP="008D2DF4">
      <w:pPr>
        <w:spacing w:after="0" w:line="240" w:lineRule="auto"/>
        <w:rPr>
          <w:rFonts w:ascii="Calibri" w:eastAsia="Times New Roman" w:hAnsi="Calibri" w:cs="Times New Roman"/>
          <w:lang w:eastAsia="el-GR"/>
        </w:rPr>
      </w:pPr>
    </w:p>
    <w:tbl>
      <w:tblPr>
        <w:tblW w:w="0" w:type="auto"/>
        <w:tblLook w:val="01E0" w:firstRow="1" w:lastRow="1" w:firstColumn="1" w:lastColumn="1" w:noHBand="0" w:noVBand="0"/>
      </w:tblPr>
      <w:tblGrid>
        <w:gridCol w:w="4668"/>
        <w:gridCol w:w="3843"/>
      </w:tblGrid>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 xml:space="preserve">ΕΛΛΗΝΙΚΗ ΔΗΜΟΚΡΑΤΙΑ                            </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Μαραθώνας …../…../2018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lang w:eastAsia="el-GR"/>
              </w:rPr>
              <w:t>ΔΗΜΟΣ ΜΑΡΑΘΩΝΟΣ</w:t>
            </w:r>
          </w:p>
        </w:tc>
        <w:tc>
          <w:tcPr>
            <w:tcW w:w="3843" w:type="dxa"/>
            <w:shd w:val="clear" w:color="auto" w:fill="auto"/>
          </w:tcPr>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ΑΡΙΘ. ΜΕΛΕΤΗΣ : Π1/2018</w:t>
            </w:r>
          </w:p>
        </w:tc>
      </w:tr>
      <w:tr w:rsidR="008D2DF4" w:rsidRPr="008D2DF4" w:rsidTr="00BF732E">
        <w:tc>
          <w:tcPr>
            <w:tcW w:w="4668" w:type="dxa"/>
            <w:shd w:val="clear" w:color="auto" w:fill="auto"/>
          </w:tcPr>
          <w:p w:rsidR="008D2DF4" w:rsidRPr="008D2DF4" w:rsidRDefault="008D2DF4" w:rsidP="008D2DF4">
            <w:pPr>
              <w:spacing w:after="0" w:line="240" w:lineRule="auto"/>
              <w:rPr>
                <w:rFonts w:ascii="Calibri" w:eastAsia="Times New Roman" w:hAnsi="Calibri" w:cs="Times New Roman"/>
                <w:b/>
                <w:lang w:eastAsia="el-GR"/>
              </w:rPr>
            </w:pPr>
            <w:r w:rsidRPr="008D2DF4">
              <w:rPr>
                <w:rFonts w:ascii="Calibri" w:eastAsia="Times New Roman" w:hAnsi="Calibri" w:cs="Times New Roman"/>
                <w:lang w:eastAsia="el-GR"/>
              </w:rPr>
              <w:t>Δ/ΝΣΗ ΟΙΚΟΝΟΜΙΚΩΝ ΥΠΗΡΕΣΙΩΝ</w:t>
            </w:r>
            <w:r w:rsidRPr="008D2DF4">
              <w:rPr>
                <w:rFonts w:ascii="Calibri" w:eastAsia="Times New Roman" w:hAnsi="Calibri" w:cs="Times New Roman"/>
                <w:b/>
                <w:lang w:eastAsia="el-GR"/>
              </w:rPr>
              <w:t xml:space="preserve"> </w:t>
            </w:r>
          </w:p>
          <w:p w:rsidR="008D2DF4" w:rsidRPr="008D2DF4" w:rsidRDefault="008D2DF4" w:rsidP="008D2DF4">
            <w:pPr>
              <w:spacing w:after="0" w:line="240" w:lineRule="auto"/>
              <w:rPr>
                <w:rFonts w:ascii="Calibri" w:eastAsia="Times New Roman" w:hAnsi="Calibri" w:cs="Times New Roman"/>
                <w:lang w:eastAsia="el-GR"/>
              </w:rPr>
            </w:pPr>
            <w:r w:rsidRPr="008D2DF4">
              <w:rPr>
                <w:rFonts w:ascii="Calibri" w:eastAsia="Times New Roman" w:hAnsi="Calibri" w:cs="Times New Roman"/>
                <w:b/>
                <w:lang w:eastAsia="el-GR"/>
              </w:rPr>
              <w:t>Τμήμα Προμηθειών</w:t>
            </w:r>
          </w:p>
        </w:tc>
        <w:tc>
          <w:tcPr>
            <w:tcW w:w="3843" w:type="dxa"/>
            <w:shd w:val="clear" w:color="auto" w:fill="auto"/>
          </w:tcPr>
          <w:p w:rsidR="008D2DF4" w:rsidRPr="008D2DF4" w:rsidRDefault="008D2DF4" w:rsidP="008D2DF4">
            <w:pPr>
              <w:spacing w:after="0" w:line="240" w:lineRule="auto"/>
              <w:jc w:val="both"/>
              <w:rPr>
                <w:rFonts w:ascii="Calibri" w:eastAsia="Times New Roman" w:hAnsi="Calibri" w:cs="Times New Roman"/>
                <w:lang w:eastAsia="el-GR"/>
              </w:rPr>
            </w:pPr>
            <w:r w:rsidRPr="008D2DF4">
              <w:rPr>
                <w:rFonts w:ascii="Calibri" w:eastAsia="Times New Roman" w:hAnsi="Calibri" w:cs="Times New Roman"/>
                <w:lang w:eastAsia="el-GR"/>
              </w:rPr>
              <w:t xml:space="preserve">Προμήθεια εντύπων και φακέλων για τις υπηρεσίες του Δήμου </w:t>
            </w:r>
            <w:proofErr w:type="spellStart"/>
            <w:r w:rsidRPr="008D2DF4">
              <w:rPr>
                <w:rFonts w:ascii="Calibri" w:eastAsia="Times New Roman" w:hAnsi="Calibri" w:cs="Times New Roman"/>
                <w:lang w:eastAsia="el-GR"/>
              </w:rPr>
              <w:t>Μαραθώνος</w:t>
            </w:r>
            <w:proofErr w:type="spellEnd"/>
            <w:r w:rsidRPr="008D2DF4">
              <w:rPr>
                <w:rFonts w:ascii="Calibri" w:eastAsia="Times New Roman" w:hAnsi="Calibri" w:cs="Times New Roman"/>
                <w:lang w:eastAsia="el-GR"/>
              </w:rPr>
              <w:t>.</w:t>
            </w:r>
          </w:p>
        </w:tc>
      </w:tr>
    </w:tbl>
    <w:p w:rsidR="008D2DF4" w:rsidRDefault="008D2DF4" w:rsidP="008D2DF4">
      <w:pPr>
        <w:spacing w:after="0" w:line="240" w:lineRule="auto"/>
        <w:rPr>
          <w:rFonts w:ascii="Calibri" w:eastAsia="Times New Roman" w:hAnsi="Calibri" w:cs="Tahoma"/>
          <w:b/>
          <w:smallCaps/>
          <w:lang w:val="en-US" w:eastAsia="el-GR"/>
        </w:rPr>
      </w:pPr>
    </w:p>
    <w:p w:rsidR="008D2DF4" w:rsidRDefault="008D2DF4" w:rsidP="008D2DF4">
      <w:pPr>
        <w:spacing w:after="0" w:line="240" w:lineRule="auto"/>
        <w:rPr>
          <w:rFonts w:ascii="Calibri" w:eastAsia="Times New Roman" w:hAnsi="Calibri" w:cs="Tahoma"/>
          <w:b/>
          <w:smallCaps/>
          <w:lang w:val="en-US" w:eastAsia="el-GR"/>
        </w:rPr>
      </w:pPr>
    </w:p>
    <w:p w:rsidR="008D2DF4" w:rsidRPr="008D2DF4" w:rsidRDefault="008D2DF4" w:rsidP="008D2DF4">
      <w:pPr>
        <w:spacing w:after="0" w:line="240" w:lineRule="auto"/>
        <w:rPr>
          <w:rFonts w:ascii="Calibri" w:eastAsia="Times New Roman" w:hAnsi="Calibri" w:cs="Tahoma"/>
          <w:b/>
          <w:smallCaps/>
          <w:lang w:val="en-US" w:eastAsia="el-GR"/>
        </w:rPr>
      </w:pPr>
      <w:bookmarkStart w:id="0" w:name="_GoBack"/>
      <w:bookmarkEnd w:id="0"/>
    </w:p>
    <w:p w:rsidR="008D2DF4" w:rsidRPr="008D2DF4" w:rsidRDefault="008D2DF4" w:rsidP="008D2DF4">
      <w:pPr>
        <w:keepNext/>
        <w:spacing w:before="240" w:after="120" w:line="240" w:lineRule="auto"/>
        <w:jc w:val="center"/>
        <w:outlineLvl w:val="2"/>
        <w:rPr>
          <w:rFonts w:ascii="Calibri" w:eastAsia="Times New Roman" w:hAnsi="Calibri" w:cs="Tahoma"/>
          <w:b/>
          <w:bCs/>
          <w:smallCaps/>
          <w:spacing w:val="30"/>
          <w:u w:val="double"/>
          <w:lang w:eastAsia="el-GR"/>
        </w:rPr>
      </w:pPr>
      <w:r w:rsidRPr="008D2DF4">
        <w:rPr>
          <w:rFonts w:ascii="Calibri" w:eastAsia="Times New Roman" w:hAnsi="Calibri" w:cs="Tahoma"/>
          <w:b/>
          <w:bCs/>
          <w:smallCaps/>
          <w:spacing w:val="30"/>
          <w:u w:val="double"/>
          <w:lang w:eastAsia="el-GR"/>
        </w:rPr>
        <w:t>ΠΡΟΥΠΟΛΟΓΙΣΜΟΣ ΠΡΟΣΦΟΡΑΣ</w:t>
      </w:r>
    </w:p>
    <w:p w:rsidR="008D2DF4" w:rsidRPr="008D2DF4" w:rsidRDefault="008D2DF4" w:rsidP="008D2DF4">
      <w:pPr>
        <w:spacing w:after="0" w:line="240" w:lineRule="auto"/>
        <w:jc w:val="center"/>
        <w:rPr>
          <w:rFonts w:ascii="Calibri" w:eastAsia="Times New Roman" w:hAnsi="Calibri" w:cs="Times New Roman"/>
          <w:i/>
          <w:smallCaps/>
          <w:lang w:eastAsia="el-GR"/>
        </w:rPr>
      </w:pPr>
      <w:r w:rsidRPr="008D2DF4">
        <w:rPr>
          <w:rFonts w:ascii="Calibri" w:eastAsia="Times New Roman" w:hAnsi="Calibri" w:cs="Times New Roman"/>
          <w:i/>
          <w:smallCaps/>
          <w:lang w:eastAsia="el-GR"/>
        </w:rPr>
        <w:t>(συμπληρώνεται από τον προμηθευτή)</w:t>
      </w:r>
    </w:p>
    <w:p w:rsidR="008D2DF4" w:rsidRPr="008D2DF4" w:rsidRDefault="008D2DF4" w:rsidP="008D2DF4">
      <w:pPr>
        <w:spacing w:after="0" w:line="240" w:lineRule="auto"/>
        <w:jc w:val="both"/>
        <w:rPr>
          <w:rFonts w:ascii="Calibri" w:eastAsia="Times New Roman" w:hAnsi="Calibri" w:cs="Tahoma"/>
          <w:b/>
          <w:color w:val="000000"/>
          <w:u w:val="single"/>
          <w:lang w:eastAsia="el-GR"/>
        </w:rPr>
      </w:pPr>
    </w:p>
    <w:p w:rsidR="008D2DF4" w:rsidRPr="008D2DF4" w:rsidRDefault="008D2DF4" w:rsidP="008D2DF4">
      <w:pPr>
        <w:spacing w:after="120" w:line="240" w:lineRule="auto"/>
        <w:ind w:left="181" w:hanging="181"/>
        <w:jc w:val="both"/>
        <w:rPr>
          <w:rFonts w:ascii="Calibri" w:eastAsia="Times New Roman" w:hAnsi="Calibri" w:cs="Tahoma"/>
          <w:b/>
          <w:color w:val="000000"/>
          <w:lang w:eastAsia="el-GR"/>
        </w:rPr>
      </w:pPr>
      <w:r w:rsidRPr="008D2DF4">
        <w:rPr>
          <w:rFonts w:ascii="Calibri" w:eastAsia="Times New Roman" w:hAnsi="Calibri" w:cs="Tahoma"/>
          <w:b/>
          <w:bCs/>
          <w:u w:val="single"/>
          <w:lang w:eastAsia="el-GR"/>
        </w:rPr>
        <w:t>Έντυπα &amp; Φάκελοι Υπηρεσίας Ύδρευσης:</w:t>
      </w:r>
    </w:p>
    <w:p w:rsidR="008D2DF4" w:rsidRPr="008D2DF4" w:rsidRDefault="008D2DF4" w:rsidP="008D2DF4">
      <w:pPr>
        <w:spacing w:after="0" w:line="320" w:lineRule="atLeast"/>
        <w:ind w:left="181" w:hanging="181"/>
        <w:jc w:val="both"/>
        <w:rPr>
          <w:rFonts w:ascii="Calibri" w:eastAsia="Times New Roman" w:hAnsi="Calibri" w:cs="Tahoma"/>
          <w:b/>
          <w:color w:val="000000"/>
          <w:u w:val="single"/>
          <w:lang w:eastAsia="el-GR"/>
        </w:rPr>
      </w:pPr>
    </w:p>
    <w:tbl>
      <w:tblPr>
        <w:tblW w:w="853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509"/>
        <w:gridCol w:w="1161"/>
        <w:gridCol w:w="1275"/>
        <w:gridCol w:w="1647"/>
        <w:gridCol w:w="1203"/>
      </w:tblGrid>
      <w:tr w:rsidR="008D2DF4" w:rsidRPr="008D2DF4" w:rsidTr="00BF732E">
        <w:trPr>
          <w:jc w:val="center"/>
        </w:trPr>
        <w:tc>
          <w:tcPr>
            <w:tcW w:w="735" w:type="dxa"/>
            <w:shd w:val="clear" w:color="auto" w:fill="FFFFFF"/>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α/α</w:t>
            </w:r>
          </w:p>
        </w:tc>
        <w:tc>
          <w:tcPr>
            <w:tcW w:w="2509" w:type="dxa"/>
            <w:shd w:val="clear" w:color="auto" w:fill="FFFFFF"/>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Είδος</w:t>
            </w:r>
          </w:p>
        </w:tc>
        <w:tc>
          <w:tcPr>
            <w:tcW w:w="1161" w:type="dxa"/>
            <w:shd w:val="clear" w:color="auto" w:fill="FFFFFF"/>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 xml:space="preserve">Μονάδα Μέτρησης </w:t>
            </w:r>
          </w:p>
        </w:tc>
        <w:tc>
          <w:tcPr>
            <w:tcW w:w="1275" w:type="dxa"/>
            <w:shd w:val="clear" w:color="auto" w:fill="FFFFFF"/>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Ποσότητα</w:t>
            </w:r>
          </w:p>
        </w:tc>
        <w:tc>
          <w:tcPr>
            <w:tcW w:w="1647" w:type="dxa"/>
            <w:shd w:val="clear" w:color="auto" w:fill="FFFFFF"/>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Προσφερόμενη τιμή</w:t>
            </w:r>
          </w:p>
        </w:tc>
        <w:tc>
          <w:tcPr>
            <w:tcW w:w="1203" w:type="dxa"/>
            <w:shd w:val="clear" w:color="auto" w:fill="FFFFFF"/>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roofErr w:type="spellStart"/>
            <w:r w:rsidRPr="008D2DF4">
              <w:rPr>
                <w:rFonts w:ascii="Calibri" w:eastAsia="Times New Roman" w:hAnsi="Calibri" w:cs="Tahoma"/>
                <w:b/>
                <w:bCs/>
                <w:lang w:eastAsia="el-GR"/>
              </w:rPr>
              <w:t>Δαπάνη(€</w:t>
            </w:r>
            <w:proofErr w:type="spellEnd"/>
            <w:r w:rsidRPr="008D2DF4">
              <w:rPr>
                <w:rFonts w:ascii="Calibri" w:eastAsia="Times New Roman" w:hAnsi="Calibri" w:cs="Tahoma"/>
                <w:b/>
                <w:bCs/>
                <w:lang w:eastAsia="el-GR"/>
              </w:rPr>
              <w:t>)</w:t>
            </w:r>
          </w:p>
        </w:tc>
      </w:tr>
      <w:tr w:rsidR="008D2DF4" w:rsidRPr="008D2DF4" w:rsidTr="00BF732E">
        <w:trPr>
          <w:trHeight w:val="387"/>
          <w:jc w:val="center"/>
        </w:trPr>
        <w:tc>
          <w:tcPr>
            <w:tcW w:w="8530" w:type="dxa"/>
            <w:gridSpan w:val="6"/>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val="en-US" w:eastAsia="el-GR"/>
              </w:rPr>
              <w:t>CPV</w:t>
            </w:r>
            <w:r w:rsidRPr="008D2DF4">
              <w:rPr>
                <w:rFonts w:ascii="Calibri" w:eastAsia="Times New Roman" w:hAnsi="Calibri" w:cs="Tahoma"/>
                <w:b/>
                <w:bCs/>
                <w:lang w:eastAsia="el-GR"/>
              </w:rPr>
              <w:t xml:space="preserve"> 30199711-7</w:t>
            </w:r>
            <w:r w:rsidRPr="008D2DF4">
              <w:rPr>
                <w:rFonts w:ascii="Calibri" w:eastAsia="Times New Roman" w:hAnsi="Calibri" w:cs="Arial"/>
                <w:b/>
                <w:lang w:eastAsia="el-GR"/>
              </w:rPr>
              <w:t xml:space="preserve"> με τίτλο "Τυπωμένοι φάκελοι με διαφανή θυρίδα"</w:t>
            </w:r>
          </w:p>
        </w:tc>
      </w:tr>
      <w:tr w:rsidR="008D2DF4" w:rsidRPr="008D2DF4" w:rsidTr="00BF732E">
        <w:trPr>
          <w:trHeight w:val="359"/>
          <w:jc w:val="center"/>
        </w:trPr>
        <w:tc>
          <w:tcPr>
            <w:tcW w:w="735" w:type="dxa"/>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1</w:t>
            </w:r>
          </w:p>
        </w:tc>
        <w:tc>
          <w:tcPr>
            <w:tcW w:w="2509" w:type="dxa"/>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Arial"/>
                <w:bCs/>
                <w:lang w:eastAsia="el-GR"/>
              </w:rPr>
              <w:t>Αυτοκόλλητοι φάκελοι</w:t>
            </w:r>
          </w:p>
        </w:tc>
        <w:tc>
          <w:tcPr>
            <w:tcW w:w="1161"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75" w:type="dxa"/>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30.000</w:t>
            </w:r>
          </w:p>
        </w:tc>
        <w:tc>
          <w:tcPr>
            <w:tcW w:w="1647" w:type="dxa"/>
          </w:tcPr>
          <w:p w:rsidR="008D2DF4" w:rsidRPr="008D2DF4" w:rsidRDefault="008D2DF4" w:rsidP="008D2DF4">
            <w:pPr>
              <w:keepNext/>
              <w:spacing w:after="0" w:line="240" w:lineRule="auto"/>
              <w:jc w:val="center"/>
              <w:outlineLvl w:val="2"/>
              <w:rPr>
                <w:rFonts w:ascii="Calibri" w:eastAsia="Times New Roman" w:hAnsi="Calibri" w:cs="Tahoma"/>
                <w:bCs/>
                <w:lang w:val="en-US" w:eastAsia="el-GR"/>
              </w:rPr>
            </w:pPr>
          </w:p>
        </w:tc>
        <w:tc>
          <w:tcPr>
            <w:tcW w:w="1203" w:type="dxa"/>
          </w:tcPr>
          <w:p w:rsidR="008D2DF4" w:rsidRPr="008D2DF4" w:rsidRDefault="008D2DF4" w:rsidP="008D2DF4">
            <w:pPr>
              <w:keepNext/>
              <w:spacing w:after="0" w:line="240" w:lineRule="auto"/>
              <w:jc w:val="center"/>
              <w:outlineLvl w:val="2"/>
              <w:rPr>
                <w:rFonts w:ascii="Calibri" w:eastAsia="Times New Roman" w:hAnsi="Calibri" w:cs="Tahoma"/>
                <w:bCs/>
                <w:lang w:val="en-US" w:eastAsia="el-GR"/>
              </w:rPr>
            </w:pPr>
          </w:p>
        </w:tc>
      </w:tr>
      <w:tr w:rsidR="008D2DF4" w:rsidRPr="008D2DF4" w:rsidTr="00BF732E">
        <w:trPr>
          <w:trHeight w:val="359"/>
          <w:jc w:val="center"/>
        </w:trPr>
        <w:tc>
          <w:tcPr>
            <w:tcW w:w="735"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2</w:t>
            </w:r>
          </w:p>
        </w:tc>
        <w:tc>
          <w:tcPr>
            <w:tcW w:w="2509"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Arial"/>
                <w:bCs/>
                <w:lang w:eastAsia="el-GR"/>
              </w:rPr>
              <w:t xml:space="preserve">Φάκελοι με μύτη V ειδικοί για μηχανή </w:t>
            </w:r>
            <w:proofErr w:type="spellStart"/>
            <w:r w:rsidRPr="008D2DF4">
              <w:rPr>
                <w:rFonts w:ascii="Calibri" w:eastAsia="Times New Roman" w:hAnsi="Calibri" w:cs="Arial"/>
                <w:bCs/>
                <w:lang w:eastAsia="el-GR"/>
              </w:rPr>
              <w:t>εμφακέλωσης</w:t>
            </w:r>
            <w:proofErr w:type="spellEnd"/>
          </w:p>
        </w:tc>
        <w:tc>
          <w:tcPr>
            <w:tcW w:w="1161"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75"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Cs/>
                <w:lang w:val="en-US" w:eastAsia="el-GR"/>
              </w:rPr>
            </w:pPr>
            <w:r w:rsidRPr="008D2DF4">
              <w:rPr>
                <w:rFonts w:ascii="Calibri" w:eastAsia="Times New Roman" w:hAnsi="Calibri" w:cs="Arial"/>
                <w:bCs/>
                <w:lang w:eastAsia="el-GR"/>
              </w:rPr>
              <w:t>47.000</w:t>
            </w:r>
          </w:p>
        </w:tc>
        <w:tc>
          <w:tcPr>
            <w:tcW w:w="1647"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Arial"/>
                <w:bCs/>
                <w:lang w:val="en-US" w:eastAsia="el-GR"/>
              </w:rPr>
            </w:pPr>
          </w:p>
        </w:tc>
        <w:tc>
          <w:tcPr>
            <w:tcW w:w="1203"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Arial"/>
                <w:bCs/>
                <w:lang w:val="en-US" w:eastAsia="el-GR"/>
              </w:rPr>
            </w:pPr>
          </w:p>
        </w:tc>
      </w:tr>
      <w:tr w:rsidR="008D2DF4" w:rsidRPr="008D2DF4" w:rsidTr="00BF732E">
        <w:trPr>
          <w:trHeight w:val="359"/>
          <w:jc w:val="center"/>
        </w:trPr>
        <w:tc>
          <w:tcPr>
            <w:tcW w:w="8530" w:type="dxa"/>
            <w:gridSpan w:val="6"/>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outlineLvl w:val="2"/>
              <w:rPr>
                <w:rFonts w:ascii="Calibri" w:eastAsia="Times New Roman" w:hAnsi="Calibri" w:cs="Tahoma"/>
                <w:b/>
                <w:bCs/>
                <w:lang w:val="en-US" w:eastAsia="el-GR"/>
              </w:rPr>
            </w:pPr>
            <w:r w:rsidRPr="008D2DF4">
              <w:rPr>
                <w:rFonts w:ascii="Calibri" w:eastAsia="Times New Roman" w:hAnsi="Calibri" w:cs="Tahoma"/>
                <w:b/>
                <w:bCs/>
                <w:lang w:val="en-US" w:eastAsia="el-GR"/>
              </w:rPr>
              <w:t>CPV</w:t>
            </w:r>
            <w:r w:rsidRPr="008D2DF4">
              <w:rPr>
                <w:rFonts w:ascii="Calibri" w:eastAsia="Times New Roman" w:hAnsi="Calibri" w:cs="Tahoma"/>
                <w:b/>
                <w:bCs/>
                <w:lang w:eastAsia="el-GR"/>
              </w:rPr>
              <w:t xml:space="preserve">  22820000-4</w:t>
            </w:r>
            <w:r w:rsidRPr="008D2DF4">
              <w:rPr>
                <w:rFonts w:ascii="Calibri" w:eastAsia="Times New Roman" w:hAnsi="Calibri" w:cs="Arial"/>
                <w:b/>
                <w:lang w:eastAsia="el-GR"/>
              </w:rPr>
              <w:t xml:space="preserve"> με τίτλο " Έντυπα "</w:t>
            </w:r>
          </w:p>
        </w:tc>
      </w:tr>
      <w:tr w:rsidR="008D2DF4" w:rsidRPr="008D2DF4" w:rsidTr="00BF732E">
        <w:trPr>
          <w:trHeight w:val="359"/>
          <w:jc w:val="center"/>
        </w:trPr>
        <w:tc>
          <w:tcPr>
            <w:tcW w:w="735"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Cs/>
                <w:spacing w:val="30"/>
                <w:lang w:eastAsia="el-GR"/>
              </w:rPr>
            </w:pPr>
            <w:r w:rsidRPr="008D2DF4">
              <w:rPr>
                <w:rFonts w:ascii="Calibri" w:eastAsia="Times New Roman" w:hAnsi="Calibri" w:cs="Tahoma"/>
                <w:bCs/>
                <w:spacing w:val="30"/>
                <w:lang w:eastAsia="el-GR"/>
              </w:rPr>
              <w:t>3</w:t>
            </w:r>
          </w:p>
        </w:tc>
        <w:tc>
          <w:tcPr>
            <w:tcW w:w="2509"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outlineLvl w:val="2"/>
              <w:rPr>
                <w:rFonts w:ascii="Calibri" w:eastAsia="Times New Roman" w:hAnsi="Calibri" w:cs="Tahoma"/>
                <w:bCs/>
                <w:lang w:eastAsia="el-GR"/>
              </w:rPr>
            </w:pPr>
            <w:r w:rsidRPr="008D2DF4">
              <w:rPr>
                <w:rFonts w:ascii="Calibri" w:eastAsia="Times New Roman" w:hAnsi="Calibri" w:cs="Tahoma"/>
                <w:bCs/>
                <w:lang w:eastAsia="el-GR"/>
              </w:rPr>
              <w:t>Ειδοποιητήρια λογαριασμών ύδρευσης</w:t>
            </w:r>
          </w:p>
        </w:tc>
        <w:tc>
          <w:tcPr>
            <w:tcW w:w="1161"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Τεμάχια</w:t>
            </w:r>
          </w:p>
        </w:tc>
        <w:tc>
          <w:tcPr>
            <w:tcW w:w="1275" w:type="dxa"/>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Cs/>
                <w:lang w:eastAsia="el-GR"/>
              </w:rPr>
            </w:pPr>
            <w:r w:rsidRPr="008D2DF4">
              <w:rPr>
                <w:rFonts w:ascii="Calibri" w:eastAsia="Times New Roman" w:hAnsi="Calibri" w:cs="Tahoma"/>
                <w:bCs/>
                <w:lang w:eastAsia="el-GR"/>
              </w:rPr>
              <w:t>76.500</w:t>
            </w:r>
          </w:p>
        </w:tc>
        <w:tc>
          <w:tcPr>
            <w:tcW w:w="1647"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Tahoma"/>
                <w:bCs/>
                <w:lang w:val="en-US" w:eastAsia="el-GR"/>
              </w:rPr>
            </w:pPr>
          </w:p>
        </w:tc>
        <w:tc>
          <w:tcPr>
            <w:tcW w:w="1203"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Tahoma"/>
                <w:bCs/>
                <w:lang w:val="en-US" w:eastAsia="el-GR"/>
              </w:rPr>
            </w:pPr>
          </w:p>
        </w:tc>
      </w:tr>
      <w:tr w:rsidR="008D2DF4" w:rsidRPr="008D2DF4" w:rsidTr="00BF732E">
        <w:trPr>
          <w:trHeight w:val="359"/>
          <w:jc w:val="center"/>
        </w:trPr>
        <w:tc>
          <w:tcPr>
            <w:tcW w:w="735" w:type="dxa"/>
            <w:tcBorders>
              <w:top w:val="single" w:sz="4" w:space="0" w:color="auto"/>
              <w:left w:val="nil"/>
              <w:bottom w:val="nil"/>
              <w:right w:val="nil"/>
            </w:tcBorders>
            <w:vAlign w:val="center"/>
          </w:tcPr>
          <w:p w:rsidR="008D2DF4" w:rsidRPr="008D2DF4" w:rsidRDefault="008D2DF4" w:rsidP="008D2DF4">
            <w:pPr>
              <w:keepNext/>
              <w:spacing w:after="0" w:line="240" w:lineRule="auto"/>
              <w:jc w:val="center"/>
              <w:outlineLvl w:val="2"/>
              <w:rPr>
                <w:rFonts w:ascii="Calibri" w:eastAsia="Times New Roman" w:hAnsi="Calibri" w:cs="Tahoma"/>
                <w:b/>
                <w:bCs/>
                <w:spacing w:val="30"/>
                <w:lang w:eastAsia="el-GR"/>
              </w:rPr>
            </w:pPr>
          </w:p>
        </w:tc>
        <w:tc>
          <w:tcPr>
            <w:tcW w:w="2509" w:type="dxa"/>
            <w:tcBorders>
              <w:top w:val="single" w:sz="4" w:space="0" w:color="auto"/>
              <w:left w:val="nil"/>
              <w:bottom w:val="nil"/>
              <w:right w:val="nil"/>
            </w:tcBorders>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p>
        </w:tc>
        <w:tc>
          <w:tcPr>
            <w:tcW w:w="1161" w:type="dxa"/>
            <w:tcBorders>
              <w:top w:val="single" w:sz="4" w:space="0" w:color="auto"/>
              <w:left w:val="nil"/>
              <w:bottom w:val="nil"/>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eastAsia="el-GR"/>
              </w:rPr>
              <w:t>ΚΑΘΑΡΗ ΑΞΙΑ</w:t>
            </w:r>
          </w:p>
        </w:tc>
        <w:tc>
          <w:tcPr>
            <w:tcW w:w="1203"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
        </w:tc>
      </w:tr>
      <w:tr w:rsidR="008D2DF4" w:rsidRPr="008D2DF4" w:rsidTr="00BF732E">
        <w:trPr>
          <w:trHeight w:val="359"/>
          <w:jc w:val="center"/>
        </w:trPr>
        <w:tc>
          <w:tcPr>
            <w:tcW w:w="735" w:type="dxa"/>
            <w:tcBorders>
              <w:top w:val="nil"/>
              <w:left w:val="nil"/>
              <w:bottom w:val="nil"/>
              <w:right w:val="nil"/>
            </w:tcBorders>
            <w:vAlign w:val="center"/>
          </w:tcPr>
          <w:p w:rsidR="008D2DF4" w:rsidRPr="008D2DF4" w:rsidRDefault="008D2DF4" w:rsidP="008D2DF4">
            <w:pPr>
              <w:keepNext/>
              <w:spacing w:after="0" w:line="240" w:lineRule="auto"/>
              <w:jc w:val="center"/>
              <w:outlineLvl w:val="2"/>
              <w:rPr>
                <w:rFonts w:ascii="Calibri" w:eastAsia="Times New Roman" w:hAnsi="Calibri" w:cs="Tahoma"/>
                <w:b/>
                <w:bCs/>
                <w:spacing w:val="30"/>
                <w:lang w:eastAsia="el-GR"/>
              </w:rPr>
            </w:pPr>
          </w:p>
        </w:tc>
        <w:tc>
          <w:tcPr>
            <w:tcW w:w="2509" w:type="dxa"/>
            <w:tcBorders>
              <w:top w:val="nil"/>
              <w:left w:val="nil"/>
              <w:bottom w:val="nil"/>
              <w:right w:val="nil"/>
            </w:tcBorders>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p>
        </w:tc>
        <w:tc>
          <w:tcPr>
            <w:tcW w:w="1161" w:type="dxa"/>
            <w:tcBorders>
              <w:top w:val="nil"/>
              <w:left w:val="nil"/>
              <w:bottom w:val="nil"/>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eastAsia="el-GR"/>
              </w:rPr>
              <w:t>ΦΠΑ 24%</w:t>
            </w:r>
          </w:p>
        </w:tc>
        <w:tc>
          <w:tcPr>
            <w:tcW w:w="1203"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
        </w:tc>
      </w:tr>
      <w:tr w:rsidR="008D2DF4" w:rsidRPr="008D2DF4" w:rsidTr="00BF732E">
        <w:trPr>
          <w:trHeight w:val="359"/>
          <w:jc w:val="center"/>
        </w:trPr>
        <w:tc>
          <w:tcPr>
            <w:tcW w:w="735" w:type="dxa"/>
            <w:tcBorders>
              <w:top w:val="nil"/>
              <w:left w:val="nil"/>
              <w:bottom w:val="nil"/>
              <w:right w:val="nil"/>
            </w:tcBorders>
            <w:vAlign w:val="center"/>
          </w:tcPr>
          <w:p w:rsidR="008D2DF4" w:rsidRPr="008D2DF4" w:rsidRDefault="008D2DF4" w:rsidP="008D2DF4">
            <w:pPr>
              <w:keepNext/>
              <w:spacing w:after="0" w:line="240" w:lineRule="auto"/>
              <w:jc w:val="center"/>
              <w:outlineLvl w:val="2"/>
              <w:rPr>
                <w:rFonts w:ascii="Calibri" w:eastAsia="Times New Roman" w:hAnsi="Calibri" w:cs="Tahoma"/>
                <w:b/>
                <w:bCs/>
                <w:spacing w:val="30"/>
                <w:lang w:eastAsia="el-GR"/>
              </w:rPr>
            </w:pPr>
          </w:p>
        </w:tc>
        <w:tc>
          <w:tcPr>
            <w:tcW w:w="2509" w:type="dxa"/>
            <w:tcBorders>
              <w:top w:val="nil"/>
              <w:left w:val="nil"/>
              <w:bottom w:val="nil"/>
              <w:right w:val="nil"/>
            </w:tcBorders>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p>
        </w:tc>
        <w:tc>
          <w:tcPr>
            <w:tcW w:w="1161" w:type="dxa"/>
            <w:tcBorders>
              <w:top w:val="nil"/>
              <w:left w:val="nil"/>
              <w:bottom w:val="nil"/>
              <w:right w:val="single" w:sz="4" w:space="0" w:color="auto"/>
            </w:tcBorders>
            <w:vAlign w:val="center"/>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
        </w:tc>
        <w:tc>
          <w:tcPr>
            <w:tcW w:w="2922" w:type="dxa"/>
            <w:gridSpan w:val="2"/>
            <w:tcBorders>
              <w:top w:val="single" w:sz="4" w:space="0" w:color="auto"/>
              <w:left w:val="single" w:sz="4" w:space="0" w:color="auto"/>
              <w:bottom w:val="single" w:sz="4" w:space="0" w:color="auto"/>
              <w:right w:val="single" w:sz="4" w:space="0" w:color="auto"/>
            </w:tcBorders>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eastAsia="el-GR"/>
              </w:rPr>
              <w:t xml:space="preserve">ΓΕΝΙΚΟ ΣΥΝΟΛΟ </w:t>
            </w:r>
          </w:p>
        </w:tc>
        <w:tc>
          <w:tcPr>
            <w:tcW w:w="1203" w:type="dxa"/>
            <w:tcBorders>
              <w:top w:val="single" w:sz="4" w:space="0" w:color="auto"/>
              <w:left w:val="single" w:sz="4" w:space="0" w:color="auto"/>
              <w:bottom w:val="single" w:sz="4" w:space="0" w:color="auto"/>
              <w:right w:val="single" w:sz="4" w:space="0" w:color="auto"/>
            </w:tcBorders>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p>
        </w:tc>
      </w:tr>
    </w:tbl>
    <w:p w:rsidR="008D2DF4" w:rsidRPr="008D2DF4" w:rsidRDefault="008D2DF4" w:rsidP="008D2DF4">
      <w:pPr>
        <w:spacing w:after="120" w:line="240" w:lineRule="auto"/>
        <w:ind w:left="181" w:hanging="181"/>
        <w:jc w:val="both"/>
        <w:rPr>
          <w:rFonts w:ascii="Calibri" w:eastAsia="Times New Roman" w:hAnsi="Calibri" w:cs="Tahoma"/>
          <w:b/>
          <w:bCs/>
          <w:u w:val="single"/>
          <w:lang w:eastAsia="el-GR"/>
        </w:rPr>
      </w:pPr>
      <w:r w:rsidRPr="008D2DF4">
        <w:rPr>
          <w:rFonts w:ascii="Calibri" w:eastAsia="Times New Roman" w:hAnsi="Calibri" w:cs="Tahoma"/>
          <w:b/>
          <w:bCs/>
          <w:u w:val="single"/>
          <w:lang w:eastAsia="el-GR"/>
        </w:rPr>
        <w:t xml:space="preserve">Κάρτες παρουσίας προσωπικού </w:t>
      </w: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2581"/>
        <w:gridCol w:w="809"/>
        <w:gridCol w:w="1161"/>
        <w:gridCol w:w="1134"/>
        <w:gridCol w:w="1647"/>
        <w:gridCol w:w="1707"/>
      </w:tblGrid>
      <w:tr w:rsidR="008D2DF4" w:rsidRPr="008D2DF4" w:rsidTr="00BF732E">
        <w:tc>
          <w:tcPr>
            <w:tcW w:w="742" w:type="dxa"/>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α/α</w:t>
            </w:r>
          </w:p>
        </w:tc>
        <w:tc>
          <w:tcPr>
            <w:tcW w:w="3696" w:type="dxa"/>
            <w:gridSpan w:val="2"/>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Είδος</w:t>
            </w:r>
          </w:p>
        </w:tc>
        <w:tc>
          <w:tcPr>
            <w:tcW w:w="1161" w:type="dxa"/>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 xml:space="preserve">Μονάδα Μέτρησης </w:t>
            </w:r>
          </w:p>
        </w:tc>
        <w:tc>
          <w:tcPr>
            <w:tcW w:w="1134" w:type="dxa"/>
            <w:shd w:val="clear" w:color="auto" w:fill="auto"/>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Ποσότητα</w:t>
            </w:r>
          </w:p>
        </w:tc>
        <w:tc>
          <w:tcPr>
            <w:tcW w:w="1188" w:type="dxa"/>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Προσφερόμενη τιμή</w:t>
            </w:r>
          </w:p>
        </w:tc>
        <w:tc>
          <w:tcPr>
            <w:tcW w:w="1833" w:type="dxa"/>
          </w:tcPr>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ΔΑΠΑΝΗ</w:t>
            </w:r>
          </w:p>
          <w:p w:rsidR="008D2DF4" w:rsidRPr="008D2DF4" w:rsidRDefault="008D2DF4" w:rsidP="008D2DF4">
            <w:pPr>
              <w:keepNext/>
              <w:spacing w:after="0" w:line="240" w:lineRule="auto"/>
              <w:jc w:val="center"/>
              <w:outlineLvl w:val="2"/>
              <w:rPr>
                <w:rFonts w:ascii="Calibri" w:eastAsia="Times New Roman" w:hAnsi="Calibri" w:cs="Tahoma"/>
                <w:b/>
                <w:bCs/>
                <w:lang w:eastAsia="el-GR"/>
              </w:rPr>
            </w:pPr>
            <w:r w:rsidRPr="008D2DF4">
              <w:rPr>
                <w:rFonts w:ascii="Calibri" w:eastAsia="Times New Roman" w:hAnsi="Calibri" w:cs="Tahoma"/>
                <w:b/>
                <w:bCs/>
                <w:lang w:eastAsia="el-GR"/>
              </w:rPr>
              <w:t>(€)</w:t>
            </w:r>
          </w:p>
        </w:tc>
      </w:tr>
      <w:tr w:rsidR="008D2DF4" w:rsidRPr="008D2DF4" w:rsidTr="00BF732E">
        <w:trPr>
          <w:trHeight w:val="387"/>
        </w:trPr>
        <w:tc>
          <w:tcPr>
            <w:tcW w:w="6733" w:type="dxa"/>
            <w:gridSpan w:val="5"/>
            <w:vAlign w:val="center"/>
          </w:tcPr>
          <w:p w:rsidR="008D2DF4" w:rsidRPr="008D2DF4" w:rsidRDefault="008D2DF4" w:rsidP="008D2DF4">
            <w:pPr>
              <w:keepNext/>
              <w:spacing w:after="0" w:line="240" w:lineRule="auto"/>
              <w:outlineLvl w:val="2"/>
              <w:rPr>
                <w:rFonts w:ascii="Calibri" w:eastAsia="Times New Roman" w:hAnsi="Calibri" w:cs="Tahoma"/>
                <w:b/>
                <w:bCs/>
                <w:lang w:eastAsia="el-GR"/>
              </w:rPr>
            </w:pPr>
            <w:r w:rsidRPr="008D2DF4">
              <w:rPr>
                <w:rFonts w:ascii="Calibri" w:eastAsia="Times New Roman" w:hAnsi="Calibri" w:cs="Tahoma"/>
                <w:b/>
                <w:bCs/>
                <w:lang w:val="en-US" w:eastAsia="el-GR"/>
              </w:rPr>
              <w:t>CPV</w:t>
            </w:r>
            <w:r w:rsidRPr="008D2DF4">
              <w:rPr>
                <w:rFonts w:ascii="Calibri" w:eastAsia="Times New Roman" w:hAnsi="Calibri" w:cs="Tahoma"/>
                <w:b/>
                <w:bCs/>
                <w:lang w:eastAsia="el-GR"/>
              </w:rPr>
              <w:t xml:space="preserve"> 22820000-4</w:t>
            </w:r>
            <w:r w:rsidRPr="008D2DF4">
              <w:rPr>
                <w:rFonts w:ascii="Calibri" w:eastAsia="Times New Roman" w:hAnsi="Calibri" w:cs="Arial"/>
                <w:b/>
                <w:lang w:eastAsia="el-GR"/>
              </w:rPr>
              <w:t xml:space="preserve"> με τίτλο "Έντυπα"</w:t>
            </w:r>
          </w:p>
        </w:tc>
        <w:tc>
          <w:tcPr>
            <w:tcW w:w="1188" w:type="dxa"/>
          </w:tcPr>
          <w:p w:rsidR="008D2DF4" w:rsidRPr="008D2DF4" w:rsidRDefault="008D2DF4" w:rsidP="008D2DF4">
            <w:pPr>
              <w:keepNext/>
              <w:spacing w:after="0" w:line="240" w:lineRule="auto"/>
              <w:jc w:val="center"/>
              <w:outlineLvl w:val="2"/>
              <w:rPr>
                <w:rFonts w:ascii="Calibri" w:eastAsia="Times New Roman" w:hAnsi="Calibri" w:cs="Tahoma"/>
                <w:bCs/>
                <w:lang w:eastAsia="el-GR"/>
              </w:rPr>
            </w:pPr>
          </w:p>
        </w:tc>
        <w:tc>
          <w:tcPr>
            <w:tcW w:w="1833" w:type="dxa"/>
          </w:tcPr>
          <w:p w:rsidR="008D2DF4" w:rsidRPr="008D2DF4" w:rsidRDefault="008D2DF4" w:rsidP="008D2DF4">
            <w:pPr>
              <w:keepNext/>
              <w:spacing w:after="0" w:line="240" w:lineRule="auto"/>
              <w:outlineLvl w:val="2"/>
              <w:rPr>
                <w:rFonts w:ascii="Calibri" w:eastAsia="Times New Roman" w:hAnsi="Calibri" w:cs="Tahoma"/>
                <w:b/>
                <w:bCs/>
                <w:lang w:val="en-US" w:eastAsia="el-GR"/>
              </w:rPr>
            </w:pPr>
          </w:p>
        </w:tc>
      </w:tr>
      <w:tr w:rsidR="008D2DF4" w:rsidRPr="008D2DF4" w:rsidTr="00BF732E">
        <w:trPr>
          <w:trHeight w:val="359"/>
        </w:trPr>
        <w:tc>
          <w:tcPr>
            <w:tcW w:w="742"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1</w:t>
            </w:r>
          </w:p>
        </w:tc>
        <w:tc>
          <w:tcPr>
            <w:tcW w:w="3696" w:type="dxa"/>
            <w:gridSpan w:val="2"/>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Δελτία παρουσίας εργατοτεχνικού προσωπικού</w:t>
            </w:r>
          </w:p>
        </w:tc>
        <w:tc>
          <w:tcPr>
            <w:tcW w:w="1161"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134"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1.000</w:t>
            </w:r>
          </w:p>
        </w:tc>
        <w:tc>
          <w:tcPr>
            <w:tcW w:w="1188" w:type="dxa"/>
            <w:tcBorders>
              <w:bottom w:val="single" w:sz="4" w:space="0" w:color="auto"/>
            </w:tcBorders>
          </w:tcPr>
          <w:p w:rsidR="008D2DF4" w:rsidRPr="008D2DF4" w:rsidRDefault="008D2DF4" w:rsidP="008D2DF4">
            <w:pPr>
              <w:spacing w:after="0" w:line="240" w:lineRule="auto"/>
              <w:rPr>
                <w:rFonts w:ascii="Calibri" w:eastAsia="Times New Roman" w:hAnsi="Calibri" w:cs="Arial"/>
                <w:sz w:val="24"/>
                <w:szCs w:val="24"/>
                <w:lang w:eastAsia="el-GR"/>
              </w:rPr>
            </w:pPr>
          </w:p>
        </w:tc>
        <w:tc>
          <w:tcPr>
            <w:tcW w:w="1833" w:type="dxa"/>
            <w:tcBorders>
              <w:bottom w:val="single" w:sz="4" w:space="0" w:color="auto"/>
            </w:tcBorders>
          </w:tcPr>
          <w:p w:rsidR="008D2DF4" w:rsidRPr="008D2DF4" w:rsidRDefault="008D2DF4" w:rsidP="008D2DF4">
            <w:pPr>
              <w:spacing w:after="0" w:line="240" w:lineRule="auto"/>
              <w:rPr>
                <w:rFonts w:ascii="Calibri" w:eastAsia="Times New Roman" w:hAnsi="Calibri" w:cs="Arial"/>
                <w:sz w:val="24"/>
                <w:szCs w:val="24"/>
                <w:lang w:eastAsia="el-GR"/>
              </w:rPr>
            </w:pPr>
          </w:p>
        </w:tc>
      </w:tr>
      <w:tr w:rsidR="008D2DF4" w:rsidRPr="008D2DF4" w:rsidTr="00BF732E">
        <w:trPr>
          <w:trHeight w:val="359"/>
        </w:trPr>
        <w:tc>
          <w:tcPr>
            <w:tcW w:w="742"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2</w:t>
            </w:r>
          </w:p>
        </w:tc>
        <w:tc>
          <w:tcPr>
            <w:tcW w:w="3696" w:type="dxa"/>
            <w:gridSpan w:val="2"/>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Δελτία παρουσίας διοικητικού προσωπικού</w:t>
            </w:r>
          </w:p>
        </w:tc>
        <w:tc>
          <w:tcPr>
            <w:tcW w:w="1161"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Τεμάχια</w:t>
            </w:r>
          </w:p>
        </w:tc>
        <w:tc>
          <w:tcPr>
            <w:tcW w:w="1134" w:type="dxa"/>
            <w:tcBorders>
              <w:bottom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r w:rsidRPr="008D2DF4">
              <w:rPr>
                <w:rFonts w:ascii="Calibri" w:eastAsia="Times New Roman" w:hAnsi="Calibri" w:cs="Arial"/>
                <w:sz w:val="24"/>
                <w:szCs w:val="24"/>
                <w:lang w:eastAsia="el-GR"/>
              </w:rPr>
              <w:t>1.000</w:t>
            </w:r>
          </w:p>
        </w:tc>
        <w:tc>
          <w:tcPr>
            <w:tcW w:w="1188" w:type="dxa"/>
            <w:tcBorders>
              <w:bottom w:val="single" w:sz="4" w:space="0" w:color="auto"/>
            </w:tcBorders>
          </w:tcPr>
          <w:p w:rsidR="008D2DF4" w:rsidRPr="008D2DF4" w:rsidRDefault="008D2DF4" w:rsidP="008D2DF4">
            <w:pPr>
              <w:spacing w:after="0" w:line="240" w:lineRule="auto"/>
              <w:rPr>
                <w:rFonts w:ascii="Calibri" w:eastAsia="Times New Roman" w:hAnsi="Calibri" w:cs="Arial"/>
                <w:sz w:val="24"/>
                <w:szCs w:val="24"/>
                <w:lang w:eastAsia="el-GR"/>
              </w:rPr>
            </w:pPr>
          </w:p>
        </w:tc>
        <w:tc>
          <w:tcPr>
            <w:tcW w:w="1833" w:type="dxa"/>
            <w:tcBorders>
              <w:bottom w:val="single" w:sz="4" w:space="0" w:color="auto"/>
            </w:tcBorders>
          </w:tcPr>
          <w:p w:rsidR="008D2DF4" w:rsidRPr="008D2DF4" w:rsidRDefault="008D2DF4" w:rsidP="008D2DF4">
            <w:pPr>
              <w:spacing w:after="0" w:line="240" w:lineRule="auto"/>
              <w:rPr>
                <w:rFonts w:ascii="Calibri" w:eastAsia="Times New Roman" w:hAnsi="Calibri" w:cs="Arial"/>
                <w:sz w:val="24"/>
                <w:szCs w:val="24"/>
                <w:lang w:eastAsia="el-GR"/>
              </w:rPr>
            </w:pPr>
          </w:p>
        </w:tc>
      </w:tr>
      <w:tr w:rsidR="008D2DF4" w:rsidRPr="008D2DF4" w:rsidTr="00BF732E">
        <w:trPr>
          <w:trHeight w:val="217"/>
        </w:trPr>
        <w:tc>
          <w:tcPr>
            <w:tcW w:w="3568" w:type="dxa"/>
            <w:gridSpan w:val="2"/>
            <w:tcBorders>
              <w:top w:val="single" w:sz="4" w:space="0" w:color="auto"/>
              <w:left w:val="nil"/>
              <w:bottom w:val="nil"/>
              <w:right w:val="nil"/>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870" w:type="dxa"/>
            <w:tcBorders>
              <w:top w:val="single" w:sz="4" w:space="0" w:color="auto"/>
              <w:left w:val="nil"/>
              <w:bottom w:val="nil"/>
              <w:right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3483" w:type="dxa"/>
            <w:gridSpan w:val="3"/>
            <w:tcBorders>
              <w:top w:val="single" w:sz="4" w:space="0" w:color="auto"/>
              <w:left w:val="single" w:sz="4" w:space="0" w:color="auto"/>
              <w:bottom w:val="single" w:sz="4" w:space="0" w:color="auto"/>
            </w:tcBorders>
            <w:vAlign w:val="center"/>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ΚΑΘΑΡΗ ΑΞΙΑ</w:t>
            </w:r>
          </w:p>
        </w:tc>
        <w:tc>
          <w:tcPr>
            <w:tcW w:w="1833" w:type="dxa"/>
            <w:tcBorders>
              <w:top w:val="single" w:sz="4" w:space="0" w:color="auto"/>
            </w:tcBorders>
          </w:tcPr>
          <w:p w:rsidR="008D2DF4" w:rsidRPr="008D2DF4" w:rsidRDefault="008D2DF4" w:rsidP="008D2DF4">
            <w:pPr>
              <w:spacing w:after="0" w:line="240" w:lineRule="auto"/>
              <w:rPr>
                <w:rFonts w:ascii="Calibri" w:eastAsia="Times New Roman" w:hAnsi="Calibri" w:cs="Arial"/>
                <w:b/>
                <w:bCs/>
                <w:sz w:val="24"/>
                <w:szCs w:val="24"/>
                <w:lang w:eastAsia="el-GR"/>
              </w:rPr>
            </w:pPr>
          </w:p>
        </w:tc>
      </w:tr>
      <w:tr w:rsidR="008D2DF4" w:rsidRPr="008D2DF4" w:rsidTr="00BF732E">
        <w:trPr>
          <w:trHeight w:val="207"/>
        </w:trPr>
        <w:tc>
          <w:tcPr>
            <w:tcW w:w="3568" w:type="dxa"/>
            <w:gridSpan w:val="2"/>
            <w:tcBorders>
              <w:top w:val="nil"/>
              <w:left w:val="nil"/>
              <w:bottom w:val="nil"/>
              <w:right w:val="nil"/>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870" w:type="dxa"/>
            <w:tcBorders>
              <w:top w:val="nil"/>
              <w:left w:val="nil"/>
              <w:bottom w:val="nil"/>
              <w:right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3483" w:type="dxa"/>
            <w:gridSpan w:val="3"/>
            <w:tcBorders>
              <w:top w:val="single" w:sz="4" w:space="0" w:color="auto"/>
              <w:left w:val="single" w:sz="4" w:space="0" w:color="auto"/>
              <w:bottom w:val="single" w:sz="4" w:space="0" w:color="auto"/>
            </w:tcBorders>
            <w:vAlign w:val="center"/>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ΦΠΑ 24%</w:t>
            </w:r>
          </w:p>
        </w:tc>
        <w:tc>
          <w:tcPr>
            <w:tcW w:w="1833" w:type="dxa"/>
          </w:tcPr>
          <w:p w:rsidR="008D2DF4" w:rsidRPr="008D2DF4" w:rsidRDefault="008D2DF4" w:rsidP="008D2DF4">
            <w:pPr>
              <w:spacing w:after="0" w:line="240" w:lineRule="auto"/>
              <w:rPr>
                <w:rFonts w:ascii="Calibri" w:eastAsia="Times New Roman" w:hAnsi="Calibri" w:cs="Arial"/>
                <w:b/>
                <w:bCs/>
                <w:sz w:val="24"/>
                <w:szCs w:val="24"/>
                <w:lang w:eastAsia="el-GR"/>
              </w:rPr>
            </w:pPr>
          </w:p>
        </w:tc>
      </w:tr>
      <w:tr w:rsidR="008D2DF4" w:rsidRPr="008D2DF4" w:rsidTr="00BF732E">
        <w:trPr>
          <w:trHeight w:val="197"/>
        </w:trPr>
        <w:tc>
          <w:tcPr>
            <w:tcW w:w="3568" w:type="dxa"/>
            <w:gridSpan w:val="2"/>
            <w:tcBorders>
              <w:top w:val="nil"/>
              <w:left w:val="nil"/>
              <w:bottom w:val="nil"/>
              <w:right w:val="nil"/>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870" w:type="dxa"/>
            <w:tcBorders>
              <w:top w:val="nil"/>
              <w:left w:val="nil"/>
              <w:bottom w:val="nil"/>
              <w:right w:val="single" w:sz="4" w:space="0" w:color="auto"/>
            </w:tcBorders>
            <w:vAlign w:val="center"/>
          </w:tcPr>
          <w:p w:rsidR="008D2DF4" w:rsidRPr="008D2DF4" w:rsidRDefault="008D2DF4" w:rsidP="008D2DF4">
            <w:pPr>
              <w:spacing w:after="0" w:line="240" w:lineRule="auto"/>
              <w:rPr>
                <w:rFonts w:ascii="Calibri" w:eastAsia="Times New Roman" w:hAnsi="Calibri" w:cs="Arial"/>
                <w:sz w:val="24"/>
                <w:szCs w:val="24"/>
                <w:lang w:eastAsia="el-GR"/>
              </w:rPr>
            </w:pPr>
          </w:p>
        </w:tc>
        <w:tc>
          <w:tcPr>
            <w:tcW w:w="3483" w:type="dxa"/>
            <w:gridSpan w:val="3"/>
            <w:tcBorders>
              <w:top w:val="single" w:sz="4" w:space="0" w:color="auto"/>
              <w:left w:val="single" w:sz="4" w:space="0" w:color="auto"/>
              <w:bottom w:val="single" w:sz="4" w:space="0" w:color="auto"/>
            </w:tcBorders>
            <w:vAlign w:val="center"/>
          </w:tcPr>
          <w:p w:rsidR="008D2DF4" w:rsidRPr="008D2DF4" w:rsidRDefault="008D2DF4" w:rsidP="008D2DF4">
            <w:pPr>
              <w:spacing w:after="0" w:line="240" w:lineRule="auto"/>
              <w:rPr>
                <w:rFonts w:ascii="Calibri" w:eastAsia="Times New Roman" w:hAnsi="Calibri" w:cs="Arial"/>
                <w:b/>
                <w:bCs/>
                <w:sz w:val="24"/>
                <w:szCs w:val="24"/>
                <w:lang w:eastAsia="el-GR"/>
              </w:rPr>
            </w:pPr>
            <w:r w:rsidRPr="008D2DF4">
              <w:rPr>
                <w:rFonts w:ascii="Calibri" w:eastAsia="Times New Roman" w:hAnsi="Calibri" w:cs="Arial"/>
                <w:b/>
                <w:bCs/>
                <w:sz w:val="24"/>
                <w:szCs w:val="24"/>
                <w:lang w:eastAsia="el-GR"/>
              </w:rPr>
              <w:t>ΣΥΝΟΛΟ</w:t>
            </w:r>
          </w:p>
        </w:tc>
        <w:tc>
          <w:tcPr>
            <w:tcW w:w="1833" w:type="dxa"/>
          </w:tcPr>
          <w:p w:rsidR="008D2DF4" w:rsidRPr="008D2DF4" w:rsidRDefault="008D2DF4" w:rsidP="008D2DF4">
            <w:pPr>
              <w:spacing w:after="0" w:line="240" w:lineRule="auto"/>
              <w:rPr>
                <w:rFonts w:ascii="Calibri" w:eastAsia="Times New Roman" w:hAnsi="Calibri" w:cs="Arial"/>
                <w:b/>
                <w:bCs/>
                <w:sz w:val="24"/>
                <w:szCs w:val="24"/>
                <w:lang w:eastAsia="el-GR"/>
              </w:rPr>
            </w:pPr>
          </w:p>
        </w:tc>
      </w:tr>
    </w:tbl>
    <w:p w:rsidR="008D2DF4" w:rsidRPr="008D2DF4" w:rsidRDefault="008D2DF4" w:rsidP="008D2DF4">
      <w:pPr>
        <w:spacing w:after="0" w:line="320" w:lineRule="atLeast"/>
        <w:ind w:left="181" w:hanging="181"/>
        <w:jc w:val="both"/>
        <w:rPr>
          <w:rFonts w:ascii="Calibri" w:eastAsia="Times New Roman" w:hAnsi="Calibri" w:cs="Tahoma"/>
          <w:b/>
          <w:color w:val="000000"/>
          <w:u w:val="single"/>
          <w:lang w:eastAsia="el-GR"/>
        </w:rPr>
      </w:pPr>
    </w:p>
    <w:p w:rsidR="008D2DF4" w:rsidRPr="008D2DF4" w:rsidRDefault="008D2DF4" w:rsidP="008D2DF4">
      <w:pPr>
        <w:spacing w:after="0" w:line="240" w:lineRule="auto"/>
        <w:jc w:val="center"/>
        <w:rPr>
          <w:rFonts w:ascii="Calibri" w:eastAsia="Times New Roman" w:hAnsi="Calibri" w:cs="Arial"/>
          <w:b/>
          <w:color w:val="000000"/>
          <w:lang w:eastAsia="el-GR"/>
        </w:rPr>
      </w:pPr>
    </w:p>
    <w:p w:rsidR="008D2DF4" w:rsidRPr="008D2DF4" w:rsidRDefault="008D2DF4" w:rsidP="008D2DF4">
      <w:pPr>
        <w:spacing w:after="0" w:line="360" w:lineRule="auto"/>
        <w:ind w:right="204"/>
        <w:rPr>
          <w:rFonts w:ascii="Calibri" w:eastAsia="Times New Roman" w:hAnsi="Calibri" w:cs="Arial"/>
          <w:b/>
          <w:color w:val="000000"/>
          <w:lang w:eastAsia="el-GR"/>
        </w:rPr>
      </w:pPr>
      <w:r w:rsidRPr="008D2DF4">
        <w:rPr>
          <w:rFonts w:ascii="Calibri" w:eastAsia="Times New Roman" w:hAnsi="Calibri" w:cs="Arial"/>
          <w:b/>
          <w:color w:val="000000"/>
          <w:lang w:eastAsia="el-GR"/>
        </w:rPr>
        <w:lastRenderedPageBreak/>
        <w:t>Προσφέρω τα ανωτέρω είδη έναντι συνολικού ποσού: ……………………………………………………….…………………………………………………………………………….</w:t>
      </w:r>
    </w:p>
    <w:p w:rsidR="008D2DF4" w:rsidRPr="008D2DF4" w:rsidRDefault="008D2DF4" w:rsidP="008D2DF4">
      <w:pPr>
        <w:spacing w:after="0" w:line="360" w:lineRule="auto"/>
        <w:ind w:right="206"/>
        <w:jc w:val="both"/>
        <w:rPr>
          <w:rFonts w:ascii="Calibri" w:eastAsia="Times New Roman" w:hAnsi="Calibri" w:cs="Arial"/>
          <w:b/>
          <w:color w:val="000000"/>
          <w:lang w:eastAsia="el-GR"/>
        </w:rPr>
      </w:pPr>
      <w:r w:rsidRPr="008D2DF4">
        <w:rPr>
          <w:rFonts w:ascii="Calibri" w:eastAsia="Times New Roman" w:hAnsi="Calibri" w:cs="Arial"/>
          <w:b/>
          <w:color w:val="000000"/>
          <w:lang w:eastAsia="el-GR"/>
        </w:rPr>
        <w:t>……………………………………..………………………………………………………………………………………..</w:t>
      </w:r>
    </w:p>
    <w:p w:rsidR="008D2DF4" w:rsidRPr="008D2DF4" w:rsidRDefault="008D2DF4" w:rsidP="008D2DF4">
      <w:pPr>
        <w:spacing w:after="0" w:line="240" w:lineRule="auto"/>
        <w:jc w:val="center"/>
        <w:rPr>
          <w:rFonts w:ascii="Calibri" w:eastAsia="Times New Roman" w:hAnsi="Calibri" w:cs="Arial"/>
          <w:i/>
          <w:color w:val="000000"/>
          <w:lang w:eastAsia="el-GR"/>
        </w:rPr>
      </w:pPr>
      <w:r w:rsidRPr="008D2DF4">
        <w:rPr>
          <w:rFonts w:ascii="Calibri" w:eastAsia="Times New Roman" w:hAnsi="Calibri" w:cs="Arial"/>
          <w:i/>
          <w:color w:val="000000"/>
          <w:lang w:eastAsia="el-GR"/>
        </w:rPr>
        <w:t>(αναγράφετε συνολικό ποσό συμπεριλαμβανομένου του Φ.Π.Α. ολογράφως)</w:t>
      </w:r>
    </w:p>
    <w:p w:rsidR="008D2DF4" w:rsidRPr="008D2DF4" w:rsidRDefault="008D2DF4" w:rsidP="008D2DF4">
      <w:pPr>
        <w:spacing w:after="0" w:line="240" w:lineRule="auto"/>
        <w:jc w:val="center"/>
        <w:rPr>
          <w:rFonts w:ascii="Calibri" w:eastAsia="Times New Roman" w:hAnsi="Calibri" w:cs="Arial"/>
          <w:b/>
          <w:color w:val="000000"/>
          <w:lang w:eastAsia="el-GR"/>
        </w:rPr>
      </w:pPr>
    </w:p>
    <w:p w:rsidR="008D2DF4" w:rsidRPr="008D2DF4" w:rsidRDefault="008D2DF4" w:rsidP="008D2DF4">
      <w:pPr>
        <w:spacing w:after="0" w:line="240" w:lineRule="auto"/>
        <w:jc w:val="center"/>
        <w:rPr>
          <w:rFonts w:ascii="Calibri" w:eastAsia="Times New Roman" w:hAnsi="Calibri" w:cs="Arial"/>
          <w:color w:val="000000"/>
          <w:lang w:eastAsia="el-GR"/>
        </w:rPr>
      </w:pPr>
      <w:r w:rsidRPr="008D2DF4">
        <w:rPr>
          <w:rFonts w:ascii="Calibri" w:eastAsia="Times New Roman" w:hAnsi="Calibri" w:cs="Arial"/>
          <w:color w:val="000000"/>
          <w:lang w:eastAsia="el-GR"/>
        </w:rPr>
        <w:t>Μαραθώνας ….. / ….. / 2018</w:t>
      </w:r>
    </w:p>
    <w:p w:rsidR="008D2DF4" w:rsidRPr="008D2DF4" w:rsidRDefault="008D2DF4" w:rsidP="008D2DF4">
      <w:pPr>
        <w:tabs>
          <w:tab w:val="left" w:pos="993"/>
          <w:tab w:val="left" w:pos="4820"/>
        </w:tabs>
        <w:spacing w:after="0" w:line="240" w:lineRule="auto"/>
        <w:ind w:left="426"/>
        <w:jc w:val="center"/>
        <w:rPr>
          <w:rFonts w:ascii="Calibri" w:eastAsia="Times New Roman" w:hAnsi="Calibri" w:cs="Arial"/>
          <w:color w:val="000000"/>
          <w:lang w:eastAsia="el-GR"/>
        </w:rPr>
      </w:pPr>
      <w:r w:rsidRPr="008D2DF4">
        <w:rPr>
          <w:rFonts w:ascii="Calibri" w:eastAsia="Times New Roman" w:hAnsi="Calibri" w:cs="Arial"/>
          <w:color w:val="000000"/>
          <w:lang w:eastAsia="el-GR"/>
        </w:rPr>
        <w:t>Ο Προσφέρων</w:t>
      </w:r>
    </w:p>
    <w:p w:rsidR="008D2DF4" w:rsidRPr="008D2DF4" w:rsidRDefault="008D2DF4" w:rsidP="008D2DF4">
      <w:pPr>
        <w:tabs>
          <w:tab w:val="left" w:pos="993"/>
          <w:tab w:val="left" w:pos="4820"/>
        </w:tabs>
        <w:spacing w:after="0" w:line="240" w:lineRule="auto"/>
        <w:rPr>
          <w:rFonts w:ascii="Calibri" w:eastAsia="Times New Roman" w:hAnsi="Calibri" w:cs="Arial"/>
          <w:color w:val="000000"/>
          <w:lang w:eastAsia="el-GR"/>
        </w:rPr>
      </w:pPr>
    </w:p>
    <w:p w:rsidR="008D2DF4" w:rsidRPr="008D2DF4" w:rsidRDefault="008D2DF4" w:rsidP="008D2DF4">
      <w:pPr>
        <w:tabs>
          <w:tab w:val="left" w:pos="993"/>
          <w:tab w:val="left" w:pos="4820"/>
        </w:tabs>
        <w:spacing w:after="0" w:line="240" w:lineRule="auto"/>
        <w:rPr>
          <w:rFonts w:ascii="Calibri" w:eastAsia="Times New Roman" w:hAnsi="Calibri" w:cs="Arial"/>
          <w:color w:val="000000"/>
          <w:lang w:eastAsia="el-GR"/>
        </w:rPr>
      </w:pPr>
    </w:p>
    <w:p w:rsidR="008D2DF4" w:rsidRPr="008D2DF4" w:rsidRDefault="008D2DF4" w:rsidP="008D2DF4">
      <w:pPr>
        <w:tabs>
          <w:tab w:val="left" w:pos="993"/>
          <w:tab w:val="left" w:pos="4820"/>
        </w:tabs>
        <w:spacing w:after="0" w:line="240" w:lineRule="auto"/>
        <w:rPr>
          <w:rFonts w:ascii="Calibri" w:eastAsia="Times New Roman" w:hAnsi="Calibri" w:cs="Arial"/>
          <w:color w:val="000000"/>
          <w:lang w:eastAsia="el-GR"/>
        </w:rPr>
      </w:pPr>
    </w:p>
    <w:p w:rsidR="008D2DF4" w:rsidRPr="008D2DF4" w:rsidRDefault="008D2DF4" w:rsidP="008D2DF4">
      <w:pPr>
        <w:tabs>
          <w:tab w:val="left" w:pos="993"/>
          <w:tab w:val="left" w:pos="4820"/>
        </w:tabs>
        <w:spacing w:after="0" w:line="240" w:lineRule="auto"/>
        <w:ind w:left="426"/>
        <w:jc w:val="center"/>
        <w:rPr>
          <w:rFonts w:ascii="Calibri" w:eastAsia="Times New Roman" w:hAnsi="Calibri" w:cs="Tahoma"/>
          <w:lang w:eastAsia="el-GR"/>
        </w:rPr>
      </w:pPr>
      <w:r w:rsidRPr="008D2DF4">
        <w:rPr>
          <w:rFonts w:ascii="Calibri" w:eastAsia="Times New Roman" w:hAnsi="Calibri" w:cs="Times New Roman"/>
          <w:lang w:eastAsia="el-GR"/>
        </w:rPr>
        <w:t>[Σφραγίδα Επιχείρησης, Υπογραφή Νόμιμου Εκπροσώπου]</w:t>
      </w:r>
    </w:p>
    <w:p w:rsidR="00CC0223" w:rsidRDefault="008D2DF4"/>
    <w:sectPr w:rsidR="00CC02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3FD9"/>
    <w:multiLevelType w:val="hybridMultilevel"/>
    <w:tmpl w:val="6EA085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6BF60F87"/>
    <w:multiLevelType w:val="hybridMultilevel"/>
    <w:tmpl w:val="07104C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5D"/>
    <w:rsid w:val="006A2670"/>
    <w:rsid w:val="008D2DF4"/>
    <w:rsid w:val="00962D5D"/>
    <w:rsid w:val="00AA0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2D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2D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D2D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D2D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2666</Words>
  <Characters>14399</Characters>
  <Application>Microsoft Office Word</Application>
  <DocSecurity>0</DocSecurity>
  <Lines>119</Lines>
  <Paragraphs>34</Paragraphs>
  <ScaleCrop>false</ScaleCrop>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2</cp:revision>
  <dcterms:created xsi:type="dcterms:W3CDTF">2018-02-07T12:08:00Z</dcterms:created>
  <dcterms:modified xsi:type="dcterms:W3CDTF">2018-02-07T12:09:00Z</dcterms:modified>
</cp:coreProperties>
</file>