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Ind w:w="108" w:type="dxa"/>
        <w:tblLayout w:type="fixed"/>
        <w:tblLook w:val="0000"/>
      </w:tblPr>
      <w:tblGrid>
        <w:gridCol w:w="3116"/>
        <w:gridCol w:w="6200"/>
      </w:tblGrid>
      <w:tr w:rsidR="006F24BC" w:rsidRPr="00AB003A">
        <w:tc>
          <w:tcPr>
            <w:tcW w:w="3116" w:type="dxa"/>
            <w:shd w:val="clear" w:color="auto" w:fill="auto"/>
          </w:tcPr>
          <w:p w:rsidR="006F24BC" w:rsidRPr="0096108A" w:rsidRDefault="00A0541F" w:rsidP="006F24BC">
            <w:pPr>
              <w:rPr>
                <w:rFonts w:ascii="Arial" w:hAnsi="Arial" w:cs="Arial"/>
                <w:b/>
                <w:spacing w:val="-6"/>
              </w:rPr>
            </w:pPr>
            <w:r w:rsidRPr="00E22101">
              <w:t xml:space="preserve">       </w:t>
            </w:r>
            <w:r>
              <w:t xml:space="preserve">  </w:t>
            </w:r>
            <w:r w:rsidR="00D723CE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shd w:val="clear" w:color="auto" w:fill="auto"/>
          </w:tcPr>
          <w:p w:rsidR="006F24BC" w:rsidRPr="00AB003A" w:rsidRDefault="006F24BC" w:rsidP="006F24BC">
            <w:pPr>
              <w:rPr>
                <w:rFonts w:ascii="Arial" w:hAnsi="Arial" w:cs="Arial"/>
                <w:spacing w:val="-10"/>
              </w:rPr>
            </w:pPr>
          </w:p>
          <w:p w:rsidR="006F24BC" w:rsidRPr="00AB003A" w:rsidRDefault="006F24BC" w:rsidP="006F24BC">
            <w:pPr>
              <w:rPr>
                <w:rFonts w:ascii="Arial" w:hAnsi="Arial" w:cs="Arial"/>
              </w:rPr>
            </w:pPr>
          </w:p>
        </w:tc>
      </w:tr>
    </w:tbl>
    <w:p w:rsidR="00A0541F" w:rsidRPr="00E22101" w:rsidRDefault="00A0541F" w:rsidP="00A0541F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>ΕΛΛΗΝΙΚΗ ΔΗΜΟΚΡΑΤΙΑ</w:t>
      </w:r>
      <w:r w:rsidR="0054185C">
        <w:rPr>
          <w:rFonts w:ascii="Arial" w:hAnsi="Arial" w:cs="Arial"/>
          <w:sz w:val="28"/>
          <w:szCs w:val="28"/>
        </w:rPr>
        <w:t xml:space="preserve">             </w:t>
      </w:r>
      <w:r w:rsidR="007F3D67">
        <w:rPr>
          <w:rFonts w:ascii="Arial" w:hAnsi="Arial" w:cs="Arial"/>
          <w:sz w:val="28"/>
          <w:szCs w:val="28"/>
        </w:rPr>
        <w:t xml:space="preserve"> </w:t>
      </w:r>
      <w:r w:rsidRPr="00E22101">
        <w:rPr>
          <w:rFonts w:ascii="Arial" w:hAnsi="Arial" w:cs="Arial"/>
          <w:sz w:val="28"/>
          <w:szCs w:val="28"/>
        </w:rPr>
        <w:t xml:space="preserve"> </w:t>
      </w:r>
      <w:r w:rsidR="007F3D67">
        <w:rPr>
          <w:rFonts w:ascii="Arial" w:hAnsi="Arial" w:cs="Arial"/>
          <w:sz w:val="28"/>
          <w:szCs w:val="28"/>
        </w:rPr>
        <w:t xml:space="preserve"> </w:t>
      </w:r>
      <w:r w:rsidR="00E04C21">
        <w:rPr>
          <w:rFonts w:ascii="Arial" w:hAnsi="Arial" w:cs="Arial"/>
          <w:sz w:val="28"/>
          <w:szCs w:val="28"/>
        </w:rPr>
        <w:t xml:space="preserve">  </w:t>
      </w:r>
      <w:r w:rsidR="0077716C">
        <w:rPr>
          <w:rFonts w:ascii="Arial" w:hAnsi="Arial" w:cs="Arial"/>
          <w:b/>
          <w:sz w:val="28"/>
          <w:szCs w:val="28"/>
        </w:rPr>
        <w:t>Μαραθώνας:</w:t>
      </w:r>
      <w:r w:rsidR="008C41DF">
        <w:rPr>
          <w:rFonts w:ascii="Arial" w:hAnsi="Arial" w:cs="Arial"/>
          <w:b/>
          <w:sz w:val="28"/>
          <w:szCs w:val="28"/>
        </w:rPr>
        <w:t xml:space="preserve"> </w:t>
      </w:r>
      <w:r w:rsidR="0051440A">
        <w:rPr>
          <w:rFonts w:ascii="Arial" w:hAnsi="Arial" w:cs="Arial"/>
          <w:b/>
          <w:sz w:val="28"/>
          <w:szCs w:val="28"/>
        </w:rPr>
        <w:t>18</w:t>
      </w:r>
      <w:r w:rsidR="00A031FC">
        <w:rPr>
          <w:rFonts w:ascii="Arial" w:hAnsi="Arial" w:cs="Arial"/>
          <w:b/>
          <w:sz w:val="28"/>
          <w:szCs w:val="28"/>
        </w:rPr>
        <w:t xml:space="preserve"> </w:t>
      </w:r>
      <w:r w:rsidR="007F3D67">
        <w:rPr>
          <w:rFonts w:ascii="Arial" w:hAnsi="Arial" w:cs="Arial"/>
          <w:b/>
          <w:sz w:val="28"/>
          <w:szCs w:val="28"/>
        </w:rPr>
        <w:t>Απριλίου</w:t>
      </w:r>
      <w:r w:rsidR="00C3108C">
        <w:rPr>
          <w:rFonts w:ascii="Arial" w:hAnsi="Arial" w:cs="Arial"/>
          <w:b/>
          <w:sz w:val="28"/>
          <w:szCs w:val="28"/>
        </w:rPr>
        <w:t xml:space="preserve"> </w:t>
      </w:r>
      <w:r w:rsidR="008C41DF">
        <w:rPr>
          <w:rFonts w:ascii="Arial" w:hAnsi="Arial" w:cs="Arial"/>
          <w:b/>
          <w:sz w:val="28"/>
          <w:szCs w:val="28"/>
        </w:rPr>
        <w:t>201</w:t>
      </w:r>
      <w:r w:rsidR="007F3D67">
        <w:rPr>
          <w:rFonts w:ascii="Arial" w:hAnsi="Arial" w:cs="Arial"/>
          <w:b/>
          <w:sz w:val="28"/>
          <w:szCs w:val="28"/>
        </w:rPr>
        <w:t>9</w:t>
      </w:r>
    </w:p>
    <w:p w:rsidR="00A0541F" w:rsidRPr="00517A0E" w:rsidRDefault="00A0541F" w:rsidP="00A0541F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 xml:space="preserve">ΝΟΜΟΣ  ΑΤΤΙΚΗΣ                        </w:t>
      </w:r>
      <w:r w:rsidR="009F0BD6">
        <w:rPr>
          <w:rFonts w:ascii="Arial" w:hAnsi="Arial" w:cs="Arial"/>
          <w:b/>
          <w:sz w:val="28"/>
          <w:szCs w:val="28"/>
        </w:rPr>
        <w:t xml:space="preserve"> </w:t>
      </w:r>
      <w:r w:rsidRPr="00E22101">
        <w:rPr>
          <w:rFonts w:ascii="Arial" w:hAnsi="Arial" w:cs="Arial"/>
          <w:b/>
          <w:sz w:val="28"/>
          <w:szCs w:val="28"/>
        </w:rPr>
        <w:t xml:space="preserve">     </w:t>
      </w:r>
      <w:r w:rsidR="007940D6">
        <w:rPr>
          <w:rFonts w:ascii="Arial" w:hAnsi="Arial" w:cs="Arial"/>
          <w:b/>
          <w:sz w:val="28"/>
          <w:szCs w:val="28"/>
        </w:rPr>
        <w:t xml:space="preserve"> </w:t>
      </w:r>
      <w:r w:rsidR="008F76E3">
        <w:rPr>
          <w:rFonts w:ascii="Arial" w:hAnsi="Arial" w:cs="Arial"/>
          <w:b/>
          <w:sz w:val="28"/>
          <w:szCs w:val="28"/>
        </w:rPr>
        <w:t xml:space="preserve"> </w:t>
      </w:r>
      <w:r w:rsidR="009A3DAE">
        <w:rPr>
          <w:rFonts w:ascii="Arial" w:hAnsi="Arial" w:cs="Arial"/>
          <w:b/>
          <w:sz w:val="28"/>
          <w:szCs w:val="28"/>
        </w:rPr>
        <w:t>Αριθμός Απόφασης:</w:t>
      </w:r>
      <w:r w:rsidR="000744DC">
        <w:rPr>
          <w:rFonts w:ascii="Arial" w:hAnsi="Arial" w:cs="Arial"/>
          <w:b/>
          <w:sz w:val="28"/>
          <w:szCs w:val="28"/>
        </w:rPr>
        <w:t xml:space="preserve"> </w:t>
      </w:r>
      <w:r w:rsidR="0051440A">
        <w:rPr>
          <w:rFonts w:ascii="Arial" w:hAnsi="Arial" w:cs="Arial"/>
          <w:b/>
          <w:sz w:val="28"/>
          <w:szCs w:val="28"/>
        </w:rPr>
        <w:t>366</w:t>
      </w:r>
      <w:r w:rsidR="008C41DF">
        <w:rPr>
          <w:rFonts w:ascii="Arial" w:hAnsi="Arial" w:cs="Arial"/>
          <w:b/>
          <w:sz w:val="28"/>
          <w:szCs w:val="28"/>
        </w:rPr>
        <w:t>/201</w:t>
      </w:r>
      <w:r w:rsidR="007F3D67">
        <w:rPr>
          <w:rFonts w:ascii="Arial" w:hAnsi="Arial" w:cs="Arial"/>
          <w:b/>
          <w:sz w:val="28"/>
          <w:szCs w:val="28"/>
        </w:rPr>
        <w:t>9</w:t>
      </w:r>
    </w:p>
    <w:p w:rsidR="00A0541F" w:rsidRPr="00E22101" w:rsidRDefault="00A0541F" w:rsidP="00A0541F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 xml:space="preserve">ΔΗΜΟΣ ΜΑΡΑΘΩΝΟΣ                               </w:t>
      </w:r>
      <w:r w:rsidRPr="00E22101">
        <w:rPr>
          <w:rFonts w:ascii="Arial" w:hAnsi="Arial" w:cs="Arial"/>
          <w:sz w:val="28"/>
          <w:szCs w:val="28"/>
        </w:rPr>
        <w:t xml:space="preserve">                      </w:t>
      </w:r>
      <w:r w:rsidRPr="00E22101">
        <w:rPr>
          <w:rFonts w:ascii="Arial" w:hAnsi="Arial" w:cs="Arial"/>
          <w:b/>
          <w:sz w:val="28"/>
          <w:szCs w:val="28"/>
        </w:rPr>
        <w:t xml:space="preserve">      </w:t>
      </w:r>
    </w:p>
    <w:p w:rsidR="00A0541F" w:rsidRPr="006D1183" w:rsidRDefault="00A0541F" w:rsidP="00A0541F">
      <w:pPr>
        <w:rPr>
          <w:rFonts w:ascii="Arial" w:hAnsi="Arial" w:cs="Arial"/>
          <w:b/>
        </w:rPr>
      </w:pPr>
    </w:p>
    <w:p w:rsidR="00A0541F" w:rsidRDefault="00A0541F" w:rsidP="00A0541F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A0541F" w:rsidRPr="006C3D7A" w:rsidRDefault="00A0541F" w:rsidP="00A0541F">
      <w:pPr>
        <w:jc w:val="both"/>
        <w:rPr>
          <w:rFonts w:ascii="Arial" w:hAnsi="Arial" w:cs="Arial"/>
          <w:b/>
        </w:rPr>
      </w:pPr>
      <w:r w:rsidRPr="00B34217">
        <w:rPr>
          <w:rFonts w:ascii="Arial Black" w:hAnsi="Arial Black" w:cs="Arial"/>
          <w:b/>
          <w:sz w:val="28"/>
          <w:szCs w:val="28"/>
        </w:rPr>
        <w:t>ΘΕΜΑ:</w:t>
      </w:r>
      <w:r w:rsidR="001F6C1D">
        <w:rPr>
          <w:rFonts w:ascii="Arial" w:hAnsi="Arial" w:cs="Arial"/>
          <w:b/>
        </w:rPr>
        <w:t xml:space="preserve"> </w:t>
      </w:r>
      <w:r w:rsidR="0054185C">
        <w:rPr>
          <w:rFonts w:ascii="Arial" w:hAnsi="Arial" w:cs="Arial"/>
          <w:b/>
        </w:rPr>
        <w:t xml:space="preserve"> </w:t>
      </w:r>
      <w:r w:rsidR="007940D6">
        <w:rPr>
          <w:rFonts w:ascii="Arial" w:hAnsi="Arial" w:cs="Arial"/>
          <w:b/>
        </w:rPr>
        <w:t>«</w:t>
      </w:r>
      <w:r w:rsidR="009C4E23">
        <w:rPr>
          <w:rFonts w:ascii="Arial" w:hAnsi="Arial" w:cs="Arial"/>
          <w:b/>
        </w:rPr>
        <w:t>Μετακίνηση &amp;</w:t>
      </w:r>
      <w:r w:rsidR="009F7DA5">
        <w:rPr>
          <w:rFonts w:ascii="Arial" w:hAnsi="Arial" w:cs="Arial"/>
          <w:b/>
        </w:rPr>
        <w:t xml:space="preserve"> </w:t>
      </w:r>
      <w:r w:rsidR="003971D3">
        <w:rPr>
          <w:rFonts w:ascii="Arial" w:hAnsi="Arial" w:cs="Arial"/>
          <w:b/>
        </w:rPr>
        <w:t>τ</w:t>
      </w:r>
      <w:r w:rsidR="000C402A">
        <w:rPr>
          <w:rFonts w:ascii="Arial" w:hAnsi="Arial" w:cs="Arial"/>
          <w:b/>
        </w:rPr>
        <w:t>οποθέτηση υπαλλήλου</w:t>
      </w:r>
      <w:r w:rsidRPr="00E22101">
        <w:rPr>
          <w:rFonts w:ascii="Arial" w:hAnsi="Arial" w:cs="Arial"/>
          <w:b/>
        </w:rPr>
        <w:t>».</w:t>
      </w:r>
    </w:p>
    <w:p w:rsidR="00A0541F" w:rsidRDefault="00A0541F" w:rsidP="00A0541F">
      <w:pPr>
        <w:jc w:val="both"/>
        <w:rPr>
          <w:rFonts w:ascii="Arial" w:hAnsi="Arial" w:cs="Arial"/>
          <w:b/>
        </w:rPr>
      </w:pPr>
    </w:p>
    <w:p w:rsidR="00A0541F" w:rsidRPr="006C3D7A" w:rsidRDefault="00A0541F" w:rsidP="00A0541F">
      <w:pPr>
        <w:jc w:val="both"/>
        <w:rPr>
          <w:rFonts w:ascii="Arial" w:hAnsi="Arial" w:cs="Arial"/>
          <w:b/>
        </w:rPr>
      </w:pPr>
    </w:p>
    <w:p w:rsidR="00A0541F" w:rsidRPr="00A43886" w:rsidRDefault="002D722B" w:rsidP="00E04C21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ΑΠΟΦΑΣΗ </w:t>
      </w:r>
    </w:p>
    <w:p w:rsidR="00A0541F" w:rsidRDefault="00A43886" w:rsidP="00E04C21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lang w:val="en-US"/>
        </w:rPr>
        <w:t>H</w:t>
      </w:r>
      <w:r w:rsidRPr="00A43886">
        <w:rPr>
          <w:rFonts w:ascii="Arial Black" w:hAnsi="Arial Black" w:cs="Arial"/>
          <w:b/>
        </w:rPr>
        <w:t xml:space="preserve"> </w:t>
      </w:r>
      <w:r>
        <w:rPr>
          <w:rFonts w:ascii="Arial Black" w:hAnsi="Arial Black" w:cs="Arial"/>
          <w:b/>
        </w:rPr>
        <w:t>ΓΕΝΙΚΗ ΓΡΑΜΜΑΤΕΑΣ ΔΗΜΟΥ ΜΑΡΑΘΩΝΟΣ ΑΤΤΙΚΗΣ</w:t>
      </w:r>
    </w:p>
    <w:p w:rsidR="008C41DF" w:rsidRPr="008B2DB7" w:rsidRDefault="008C41DF" w:rsidP="00E04C21">
      <w:pPr>
        <w:jc w:val="center"/>
        <w:rPr>
          <w:rFonts w:ascii="Arial Black" w:hAnsi="Arial Black" w:cs="Arial"/>
          <w:b/>
        </w:rPr>
      </w:pPr>
    </w:p>
    <w:p w:rsidR="00A0541F" w:rsidRPr="00E22101" w:rsidRDefault="00A0541F" w:rsidP="00A0541F">
      <w:pPr>
        <w:jc w:val="both"/>
        <w:rPr>
          <w:rFonts w:ascii="Arial" w:hAnsi="Arial" w:cs="Arial"/>
          <w:b/>
        </w:rPr>
      </w:pPr>
      <w:r w:rsidRPr="00E22101">
        <w:rPr>
          <w:rFonts w:ascii="Arial" w:hAnsi="Arial" w:cs="Arial"/>
          <w:b/>
        </w:rPr>
        <w:t>Έχοντας υπόψη:</w:t>
      </w:r>
    </w:p>
    <w:p w:rsidR="00A0541F" w:rsidRDefault="00A0541F" w:rsidP="00A0541F">
      <w:pPr>
        <w:jc w:val="both"/>
        <w:rPr>
          <w:rFonts w:ascii="Arial" w:hAnsi="Arial" w:cs="Arial"/>
          <w:sz w:val="20"/>
          <w:szCs w:val="20"/>
        </w:rPr>
      </w:pPr>
      <w:r w:rsidRPr="008F5786">
        <w:rPr>
          <w:rFonts w:ascii="Arial Black" w:hAnsi="Arial Black" w:cs="Arial"/>
          <w:sz w:val="20"/>
          <w:szCs w:val="20"/>
        </w:rPr>
        <w:t>α)</w:t>
      </w:r>
      <w:r w:rsidRPr="008F57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Τις διατάξεις του</w:t>
      </w:r>
      <w:r w:rsidRPr="008F5786">
        <w:rPr>
          <w:rFonts w:ascii="Arial" w:hAnsi="Arial" w:cs="Arial"/>
          <w:sz w:val="20"/>
          <w:szCs w:val="20"/>
        </w:rPr>
        <w:t xml:space="preserve"> άρθρου 58 του Ν.38</w:t>
      </w:r>
      <w:r>
        <w:rPr>
          <w:rFonts w:ascii="Arial" w:hAnsi="Arial" w:cs="Arial"/>
          <w:sz w:val="20"/>
          <w:szCs w:val="20"/>
        </w:rPr>
        <w:t>52/2010 (ΦΕΚ 87/Α/2010)</w:t>
      </w:r>
    </w:p>
    <w:p w:rsidR="00A0541F" w:rsidRDefault="00A0541F" w:rsidP="00A054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β)</w:t>
      </w:r>
      <w:r w:rsidR="009C4E23">
        <w:rPr>
          <w:rFonts w:ascii="Arial" w:hAnsi="Arial" w:cs="Arial"/>
          <w:sz w:val="20"/>
          <w:szCs w:val="20"/>
        </w:rPr>
        <w:t xml:space="preserve"> </w:t>
      </w:r>
      <w:r w:rsidR="00971444">
        <w:rPr>
          <w:rFonts w:ascii="Arial" w:hAnsi="Arial" w:cs="Arial"/>
          <w:sz w:val="20"/>
          <w:szCs w:val="20"/>
        </w:rPr>
        <w:t>Τις διατάξεις του ά</w:t>
      </w:r>
      <w:r w:rsidR="008F5893">
        <w:rPr>
          <w:rFonts w:ascii="Arial" w:hAnsi="Arial" w:cs="Arial"/>
          <w:sz w:val="20"/>
          <w:szCs w:val="20"/>
        </w:rPr>
        <w:t>ρθρου 72 του Ν.3584/2007 (ΦΕΚ 143/Α/2007)</w:t>
      </w:r>
    </w:p>
    <w:p w:rsidR="00510156" w:rsidRDefault="000D24BA" w:rsidP="009C51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γ</w:t>
      </w:r>
      <w:r w:rsidR="00510156">
        <w:rPr>
          <w:rFonts w:ascii="Arial Black" w:hAnsi="Arial Black" w:cs="Arial"/>
          <w:sz w:val="20"/>
          <w:szCs w:val="20"/>
        </w:rPr>
        <w:t>)</w:t>
      </w:r>
      <w:r w:rsidR="00DA0003">
        <w:rPr>
          <w:rFonts w:ascii="Arial Black" w:hAnsi="Arial Black" w:cs="Arial"/>
          <w:sz w:val="20"/>
          <w:szCs w:val="20"/>
        </w:rPr>
        <w:t xml:space="preserve"> </w:t>
      </w:r>
      <w:r w:rsidR="00510156">
        <w:rPr>
          <w:rFonts w:ascii="Arial" w:hAnsi="Arial" w:cs="Arial"/>
          <w:sz w:val="20"/>
          <w:szCs w:val="20"/>
        </w:rPr>
        <w:t>Τον Οργανισμό Εσωτερικής Υπηρεσίας του Δήμου μας (ΦΕΚ 3147/Β/27-11-2012)</w:t>
      </w:r>
    </w:p>
    <w:p w:rsidR="000F646A" w:rsidRDefault="000F646A" w:rsidP="009C51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δ)</w:t>
      </w:r>
      <w:r w:rsidRPr="000F646A">
        <w:rPr>
          <w:rFonts w:ascii="Arial" w:hAnsi="Arial" w:cs="Arial"/>
          <w:sz w:val="20"/>
          <w:szCs w:val="20"/>
        </w:rPr>
        <w:t xml:space="preserve"> </w:t>
      </w:r>
      <w:r w:rsidR="003971D3" w:rsidRPr="00EF6731">
        <w:rPr>
          <w:rFonts w:ascii="Arial" w:hAnsi="Arial" w:cs="Arial"/>
          <w:sz w:val="20"/>
          <w:szCs w:val="20"/>
        </w:rPr>
        <w:t xml:space="preserve">Την υπ’ αριθμ. </w:t>
      </w:r>
      <w:r w:rsidR="003971D3">
        <w:rPr>
          <w:rFonts w:ascii="Arial" w:hAnsi="Arial" w:cs="Arial"/>
          <w:sz w:val="20"/>
          <w:szCs w:val="20"/>
        </w:rPr>
        <w:t>982</w:t>
      </w:r>
      <w:r w:rsidR="003971D3" w:rsidRPr="00EF6731">
        <w:rPr>
          <w:rFonts w:ascii="Arial" w:hAnsi="Arial" w:cs="Arial"/>
          <w:sz w:val="20"/>
          <w:szCs w:val="20"/>
        </w:rPr>
        <w:t>/201</w:t>
      </w:r>
      <w:r w:rsidR="003971D3">
        <w:rPr>
          <w:rFonts w:ascii="Arial" w:hAnsi="Arial" w:cs="Arial"/>
          <w:sz w:val="20"/>
          <w:szCs w:val="20"/>
        </w:rPr>
        <w:t>7</w:t>
      </w:r>
      <w:r w:rsidR="003971D3" w:rsidRPr="00EF6731">
        <w:rPr>
          <w:rFonts w:ascii="Arial" w:hAnsi="Arial" w:cs="Arial"/>
          <w:sz w:val="20"/>
          <w:szCs w:val="20"/>
        </w:rPr>
        <w:t xml:space="preserve"> απόφαση Δημάρχου Μαραθώνος </w:t>
      </w:r>
      <w:r w:rsidR="003971D3">
        <w:rPr>
          <w:rFonts w:ascii="Arial" w:hAnsi="Arial" w:cs="Arial"/>
          <w:sz w:val="20"/>
          <w:szCs w:val="20"/>
        </w:rPr>
        <w:t>περί α</w:t>
      </w:r>
      <w:r w:rsidR="003971D3" w:rsidRPr="00EF6731">
        <w:rPr>
          <w:rFonts w:ascii="Arial" w:hAnsi="Arial" w:cs="Arial"/>
          <w:sz w:val="20"/>
          <w:szCs w:val="20"/>
        </w:rPr>
        <w:t>ρμοδι</w:t>
      </w:r>
      <w:r w:rsidR="003971D3">
        <w:rPr>
          <w:rFonts w:ascii="Arial" w:hAnsi="Arial" w:cs="Arial"/>
          <w:sz w:val="20"/>
          <w:szCs w:val="20"/>
        </w:rPr>
        <w:t>οτήτων</w:t>
      </w:r>
      <w:r w:rsidR="003971D3" w:rsidRPr="00EF6731">
        <w:rPr>
          <w:rFonts w:ascii="Arial" w:hAnsi="Arial" w:cs="Arial"/>
          <w:sz w:val="20"/>
          <w:szCs w:val="20"/>
        </w:rPr>
        <w:t xml:space="preserve"> </w:t>
      </w:r>
      <w:r w:rsidR="003971D3">
        <w:rPr>
          <w:rFonts w:ascii="Arial" w:hAnsi="Arial" w:cs="Arial"/>
          <w:sz w:val="20"/>
          <w:szCs w:val="20"/>
        </w:rPr>
        <w:t>Γενικής</w:t>
      </w:r>
      <w:r w:rsidR="003971D3" w:rsidRPr="00EF6731">
        <w:rPr>
          <w:rFonts w:ascii="Arial" w:hAnsi="Arial" w:cs="Arial"/>
          <w:sz w:val="20"/>
          <w:szCs w:val="20"/>
        </w:rPr>
        <w:t xml:space="preserve"> Γραμματέ</w:t>
      </w:r>
      <w:r w:rsidR="003971D3">
        <w:rPr>
          <w:rFonts w:ascii="Arial" w:hAnsi="Arial" w:cs="Arial"/>
          <w:sz w:val="20"/>
          <w:szCs w:val="20"/>
        </w:rPr>
        <w:t>ως</w:t>
      </w:r>
      <w:r w:rsidR="003971D3" w:rsidRPr="00EF6731">
        <w:rPr>
          <w:rFonts w:ascii="Arial" w:hAnsi="Arial" w:cs="Arial"/>
          <w:sz w:val="20"/>
          <w:szCs w:val="20"/>
        </w:rPr>
        <w:t xml:space="preserve"> Δήμου Μαραθώνος</w:t>
      </w:r>
    </w:p>
    <w:p w:rsidR="007F3D67" w:rsidRDefault="000F646A" w:rsidP="000D4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ε) </w:t>
      </w:r>
      <w:r w:rsidR="000D4795">
        <w:rPr>
          <w:rFonts w:ascii="Arial" w:hAnsi="Arial" w:cs="Arial"/>
          <w:sz w:val="20"/>
          <w:szCs w:val="20"/>
        </w:rPr>
        <w:t>Την υπ αριθ 1175/2017 απόφαση Γ.Γ. Δήμου Μαραθώνος</w:t>
      </w:r>
      <w:r w:rsidR="000D4795">
        <w:rPr>
          <w:rFonts w:ascii="Arial" w:hAnsi="Arial" w:cs="Arial"/>
          <w:b/>
        </w:rPr>
        <w:t xml:space="preserve"> </w:t>
      </w:r>
      <w:r w:rsidR="000D4795">
        <w:rPr>
          <w:rFonts w:ascii="Arial" w:hAnsi="Arial" w:cs="Arial"/>
          <w:sz w:val="20"/>
          <w:szCs w:val="20"/>
        </w:rPr>
        <w:t>με θέμα: «Μετακίνηση και Τοποθέτηση υπαλλήλου»</w:t>
      </w:r>
    </w:p>
    <w:p w:rsidR="007F3D67" w:rsidRDefault="007C67EF" w:rsidP="000B24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στ) </w:t>
      </w:r>
      <w:r w:rsidR="000D4795">
        <w:rPr>
          <w:rFonts w:ascii="Arial" w:hAnsi="Arial" w:cs="Arial"/>
          <w:sz w:val="20"/>
          <w:szCs w:val="20"/>
        </w:rPr>
        <w:t>Τις διατάξεις του Ν.4555/2018 (ΦΕΚ 133/Α/2018)</w:t>
      </w:r>
    </w:p>
    <w:p w:rsidR="000B2492" w:rsidRDefault="00B251F4" w:rsidP="000B24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ζ</w:t>
      </w:r>
      <w:r w:rsidR="00C6154E">
        <w:rPr>
          <w:rFonts w:ascii="Arial Black" w:hAnsi="Arial Black" w:cs="Arial"/>
          <w:sz w:val="20"/>
          <w:szCs w:val="20"/>
        </w:rPr>
        <w:t>)</w:t>
      </w:r>
      <w:r w:rsidR="00B5209A" w:rsidRPr="00B5209A">
        <w:rPr>
          <w:rFonts w:ascii="Arial" w:hAnsi="Arial" w:cs="Arial"/>
          <w:sz w:val="20"/>
          <w:szCs w:val="20"/>
        </w:rPr>
        <w:t xml:space="preserve"> </w:t>
      </w:r>
      <w:r w:rsidR="00B5209A">
        <w:rPr>
          <w:rFonts w:ascii="Arial" w:hAnsi="Arial" w:cs="Arial"/>
          <w:sz w:val="20"/>
          <w:szCs w:val="20"/>
        </w:rPr>
        <w:t xml:space="preserve">Τον ατομικό υπηρεσιακό φάκελο της υπαλλήλου </w:t>
      </w:r>
      <w:r w:rsidR="007940D6">
        <w:rPr>
          <w:rFonts w:ascii="Arial" w:hAnsi="Arial" w:cs="Arial"/>
          <w:sz w:val="20"/>
          <w:szCs w:val="20"/>
        </w:rPr>
        <w:t>Τελάκη Μαρίνας</w:t>
      </w:r>
      <w:r w:rsidR="00B5209A">
        <w:rPr>
          <w:rFonts w:ascii="Arial" w:hAnsi="Arial" w:cs="Arial"/>
          <w:sz w:val="20"/>
          <w:szCs w:val="20"/>
        </w:rPr>
        <w:t xml:space="preserve"> του </w:t>
      </w:r>
      <w:r w:rsidR="007940D6">
        <w:rPr>
          <w:rFonts w:ascii="Arial" w:hAnsi="Arial" w:cs="Arial"/>
          <w:sz w:val="20"/>
          <w:szCs w:val="20"/>
        </w:rPr>
        <w:t>Εμμανουήλ</w:t>
      </w:r>
      <w:r w:rsidR="00B5209A">
        <w:rPr>
          <w:rFonts w:ascii="Arial" w:hAnsi="Arial" w:cs="Arial"/>
          <w:sz w:val="20"/>
          <w:szCs w:val="20"/>
        </w:rPr>
        <w:t xml:space="preserve">, κατηγορίας ΔΕ, ειδικότητας ΔΕ </w:t>
      </w:r>
      <w:r w:rsidR="007940D6">
        <w:rPr>
          <w:rFonts w:ascii="Arial" w:hAnsi="Arial" w:cs="Arial"/>
          <w:sz w:val="20"/>
          <w:szCs w:val="20"/>
        </w:rPr>
        <w:t>Χειριστών Η/Υ</w:t>
      </w:r>
      <w:r w:rsidR="00B5209A">
        <w:rPr>
          <w:rFonts w:ascii="Arial" w:hAnsi="Arial" w:cs="Arial"/>
          <w:sz w:val="20"/>
          <w:szCs w:val="20"/>
        </w:rPr>
        <w:t xml:space="preserve"> με βαθμό </w:t>
      </w:r>
      <w:r w:rsidR="007940D6">
        <w:rPr>
          <w:rFonts w:ascii="Arial" w:hAnsi="Arial" w:cs="Arial"/>
          <w:sz w:val="20"/>
          <w:szCs w:val="20"/>
        </w:rPr>
        <w:t>Α</w:t>
      </w:r>
      <w:r w:rsidR="00B5209A">
        <w:rPr>
          <w:rFonts w:ascii="Arial" w:hAnsi="Arial" w:cs="Arial"/>
          <w:sz w:val="20"/>
          <w:szCs w:val="20"/>
        </w:rPr>
        <w:t>΄</w:t>
      </w:r>
    </w:p>
    <w:p w:rsidR="005B4D9F" w:rsidRDefault="00B251F4" w:rsidP="005B4D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η</w:t>
      </w:r>
      <w:r w:rsidR="006F57B3">
        <w:rPr>
          <w:rFonts w:ascii="Arial Black" w:hAnsi="Arial Black" w:cs="Arial"/>
          <w:sz w:val="20"/>
          <w:szCs w:val="20"/>
        </w:rPr>
        <w:t>)</w:t>
      </w:r>
      <w:r w:rsidR="00B5209A" w:rsidRPr="00B5209A">
        <w:rPr>
          <w:rFonts w:ascii="Arial" w:hAnsi="Arial" w:cs="Arial"/>
          <w:sz w:val="20"/>
          <w:szCs w:val="20"/>
        </w:rPr>
        <w:t xml:space="preserve"> </w:t>
      </w:r>
      <w:r w:rsidR="00B5209A">
        <w:rPr>
          <w:rFonts w:ascii="Arial" w:hAnsi="Arial" w:cs="Arial"/>
          <w:sz w:val="20"/>
          <w:szCs w:val="20"/>
        </w:rPr>
        <w:t>Τις υπηρεσιακές ανάγκ</w:t>
      </w:r>
      <w:r w:rsidR="00A031FC">
        <w:rPr>
          <w:rFonts w:ascii="Arial" w:hAnsi="Arial" w:cs="Arial"/>
          <w:sz w:val="20"/>
          <w:szCs w:val="20"/>
        </w:rPr>
        <w:t xml:space="preserve">ες </w:t>
      </w:r>
      <w:r w:rsidR="007940D6">
        <w:rPr>
          <w:rFonts w:ascii="Arial" w:hAnsi="Arial" w:cs="Arial"/>
          <w:sz w:val="20"/>
          <w:szCs w:val="20"/>
        </w:rPr>
        <w:t>της Νομικής Υπηρεσίας</w:t>
      </w:r>
      <w:r w:rsidR="00B5209A">
        <w:rPr>
          <w:rFonts w:ascii="Arial" w:hAnsi="Arial" w:cs="Arial"/>
          <w:sz w:val="20"/>
          <w:szCs w:val="20"/>
        </w:rPr>
        <w:t xml:space="preserve"> </w:t>
      </w:r>
      <w:r w:rsidR="00A031FC">
        <w:rPr>
          <w:rFonts w:ascii="Arial" w:hAnsi="Arial" w:cs="Arial"/>
          <w:sz w:val="20"/>
          <w:szCs w:val="20"/>
        </w:rPr>
        <w:t xml:space="preserve">του </w:t>
      </w:r>
      <w:r w:rsidR="00B5209A">
        <w:rPr>
          <w:rFonts w:ascii="Arial" w:hAnsi="Arial" w:cs="Arial"/>
          <w:sz w:val="20"/>
          <w:szCs w:val="20"/>
        </w:rPr>
        <w:t>Δήμου Μαραθώνος</w:t>
      </w:r>
    </w:p>
    <w:p w:rsidR="00417DD5" w:rsidRDefault="00417DD5" w:rsidP="00016C46">
      <w:pPr>
        <w:rPr>
          <w:rFonts w:ascii="Arial Black" w:hAnsi="Arial Black" w:cs="Arial"/>
          <w:b/>
        </w:rPr>
      </w:pPr>
    </w:p>
    <w:p w:rsidR="00A0541F" w:rsidRDefault="00016C46" w:rsidP="00016C46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</w:t>
      </w:r>
      <w:r w:rsidR="00ED0587">
        <w:rPr>
          <w:rFonts w:ascii="Arial Black" w:hAnsi="Arial Black" w:cs="Arial"/>
          <w:b/>
        </w:rPr>
        <w:t xml:space="preserve">   </w:t>
      </w:r>
      <w:r>
        <w:rPr>
          <w:rFonts w:ascii="Arial Black" w:hAnsi="Arial Black" w:cs="Arial"/>
          <w:b/>
        </w:rPr>
        <w:t xml:space="preserve">   </w:t>
      </w:r>
      <w:r w:rsidR="00A0541F" w:rsidRPr="000B2492">
        <w:rPr>
          <w:rFonts w:ascii="Arial Black" w:hAnsi="Arial Black" w:cs="Arial"/>
          <w:b/>
        </w:rPr>
        <w:t>Α π ο φ α σ ί ζ ο υ μ ε</w:t>
      </w:r>
    </w:p>
    <w:p w:rsidR="00417DD5" w:rsidRDefault="00417DD5" w:rsidP="00016C46">
      <w:pPr>
        <w:rPr>
          <w:rFonts w:ascii="Arial Black" w:hAnsi="Arial Black" w:cs="Arial"/>
          <w:b/>
        </w:rPr>
      </w:pPr>
    </w:p>
    <w:p w:rsidR="005B4D9F" w:rsidRDefault="00A0541F" w:rsidP="00B251F4">
      <w:pPr>
        <w:jc w:val="both"/>
        <w:rPr>
          <w:rFonts w:ascii="Arial" w:hAnsi="Arial" w:cs="Arial"/>
          <w:sz w:val="20"/>
          <w:szCs w:val="20"/>
        </w:rPr>
      </w:pPr>
      <w:r w:rsidRPr="000B2492">
        <w:rPr>
          <w:rFonts w:ascii="Arial Black" w:hAnsi="Arial Black" w:cs="Arial"/>
          <w:b/>
          <w:sz w:val="20"/>
          <w:szCs w:val="20"/>
        </w:rPr>
        <w:t>1.</w:t>
      </w:r>
      <w:r w:rsidR="00197F63" w:rsidRPr="000B2492">
        <w:rPr>
          <w:rFonts w:ascii="Arial" w:hAnsi="Arial" w:cs="Arial"/>
          <w:sz w:val="20"/>
          <w:szCs w:val="20"/>
        </w:rPr>
        <w:t xml:space="preserve"> </w:t>
      </w:r>
      <w:r w:rsidR="00417DD5">
        <w:rPr>
          <w:rFonts w:ascii="Arial" w:hAnsi="Arial" w:cs="Arial"/>
          <w:sz w:val="20"/>
          <w:szCs w:val="20"/>
        </w:rPr>
        <w:t>Μετακινούμε</w:t>
      </w:r>
      <w:r w:rsidR="008C41DF">
        <w:rPr>
          <w:rFonts w:ascii="Arial" w:hAnsi="Arial" w:cs="Arial"/>
          <w:sz w:val="20"/>
          <w:szCs w:val="20"/>
        </w:rPr>
        <w:t xml:space="preserve"> </w:t>
      </w:r>
      <w:r w:rsidRPr="000B2492">
        <w:rPr>
          <w:rFonts w:ascii="Arial" w:hAnsi="Arial" w:cs="Arial"/>
          <w:sz w:val="20"/>
          <w:szCs w:val="20"/>
        </w:rPr>
        <w:t>τ</w:t>
      </w:r>
      <w:r w:rsidR="000B2492" w:rsidRPr="000B2492">
        <w:rPr>
          <w:rFonts w:ascii="Arial" w:hAnsi="Arial" w:cs="Arial"/>
          <w:sz w:val="20"/>
          <w:szCs w:val="20"/>
        </w:rPr>
        <w:t>η</w:t>
      </w:r>
      <w:r w:rsidR="000C402A" w:rsidRPr="000B2492">
        <w:rPr>
          <w:rFonts w:ascii="Arial" w:hAnsi="Arial" w:cs="Arial"/>
          <w:sz w:val="20"/>
          <w:szCs w:val="20"/>
        </w:rPr>
        <w:t xml:space="preserve">ν </w:t>
      </w:r>
      <w:r w:rsidR="0023546A" w:rsidRPr="000B2492">
        <w:rPr>
          <w:rFonts w:ascii="Arial" w:hAnsi="Arial" w:cs="Arial"/>
          <w:sz w:val="20"/>
          <w:szCs w:val="20"/>
        </w:rPr>
        <w:t xml:space="preserve">υπάλληλο </w:t>
      </w:r>
      <w:r w:rsidR="00E04C21">
        <w:rPr>
          <w:rFonts w:ascii="Arial" w:hAnsi="Arial" w:cs="Arial"/>
          <w:sz w:val="20"/>
          <w:szCs w:val="20"/>
        </w:rPr>
        <w:t xml:space="preserve">με σχέση εργασίας ιδιωτικού δικαίου αορίστου χρόνου </w:t>
      </w:r>
      <w:r w:rsidR="007940D6">
        <w:rPr>
          <w:rFonts w:ascii="Arial" w:hAnsi="Arial" w:cs="Arial"/>
          <w:sz w:val="20"/>
          <w:szCs w:val="20"/>
        </w:rPr>
        <w:t>Τελάκη Μαρίνα</w:t>
      </w:r>
      <w:r w:rsidR="006F57B3">
        <w:rPr>
          <w:rFonts w:ascii="Arial" w:hAnsi="Arial" w:cs="Arial"/>
          <w:sz w:val="20"/>
          <w:szCs w:val="20"/>
        </w:rPr>
        <w:t xml:space="preserve"> του </w:t>
      </w:r>
      <w:r w:rsidR="007940D6">
        <w:rPr>
          <w:rFonts w:ascii="Arial" w:hAnsi="Arial" w:cs="Arial"/>
          <w:sz w:val="20"/>
          <w:szCs w:val="20"/>
        </w:rPr>
        <w:t>Εμμανουήλ</w:t>
      </w:r>
      <w:r w:rsidR="006F57B3">
        <w:rPr>
          <w:rFonts w:ascii="Arial" w:hAnsi="Arial" w:cs="Arial"/>
          <w:sz w:val="20"/>
          <w:szCs w:val="20"/>
        </w:rPr>
        <w:t xml:space="preserve">, </w:t>
      </w:r>
      <w:r w:rsidR="00B251F4">
        <w:rPr>
          <w:rFonts w:ascii="Arial" w:hAnsi="Arial" w:cs="Arial"/>
          <w:sz w:val="20"/>
          <w:szCs w:val="20"/>
        </w:rPr>
        <w:t xml:space="preserve">κατηγορίας ΔΕ, </w:t>
      </w:r>
      <w:r w:rsidR="006F57B3">
        <w:rPr>
          <w:rFonts w:ascii="Arial" w:hAnsi="Arial" w:cs="Arial"/>
          <w:sz w:val="20"/>
          <w:szCs w:val="20"/>
        </w:rPr>
        <w:t xml:space="preserve">ειδικότητας ΔΕ </w:t>
      </w:r>
      <w:r w:rsidR="007940D6">
        <w:rPr>
          <w:rFonts w:ascii="Arial" w:hAnsi="Arial" w:cs="Arial"/>
          <w:sz w:val="20"/>
          <w:szCs w:val="20"/>
        </w:rPr>
        <w:t>Χειριστών Η/Υ</w:t>
      </w:r>
      <w:r w:rsidR="006F57B3">
        <w:rPr>
          <w:rFonts w:ascii="Arial" w:hAnsi="Arial" w:cs="Arial"/>
          <w:sz w:val="20"/>
          <w:szCs w:val="20"/>
        </w:rPr>
        <w:t xml:space="preserve"> με βαθμό </w:t>
      </w:r>
      <w:r w:rsidR="007940D6">
        <w:rPr>
          <w:rFonts w:ascii="Arial" w:hAnsi="Arial" w:cs="Arial"/>
          <w:sz w:val="20"/>
          <w:szCs w:val="20"/>
        </w:rPr>
        <w:t>Α</w:t>
      </w:r>
      <w:r w:rsidR="006F57B3">
        <w:rPr>
          <w:rFonts w:ascii="Arial" w:hAnsi="Arial" w:cs="Arial"/>
          <w:sz w:val="20"/>
          <w:szCs w:val="20"/>
        </w:rPr>
        <w:t>΄</w:t>
      </w:r>
      <w:r w:rsidR="00153461">
        <w:rPr>
          <w:rFonts w:ascii="Arial" w:hAnsi="Arial" w:cs="Arial"/>
          <w:sz w:val="20"/>
          <w:szCs w:val="20"/>
        </w:rPr>
        <w:t>,</w:t>
      </w:r>
      <w:r w:rsidR="00754BC0" w:rsidRPr="000B2492">
        <w:rPr>
          <w:rFonts w:ascii="Arial" w:hAnsi="Arial" w:cs="Arial"/>
          <w:sz w:val="20"/>
          <w:szCs w:val="20"/>
        </w:rPr>
        <w:t xml:space="preserve"> </w:t>
      </w:r>
      <w:r w:rsidR="00417DD5">
        <w:rPr>
          <w:rFonts w:ascii="Arial" w:hAnsi="Arial" w:cs="Arial"/>
          <w:sz w:val="20"/>
          <w:szCs w:val="20"/>
        </w:rPr>
        <w:t>από το</w:t>
      </w:r>
      <w:r w:rsidR="00B16129">
        <w:rPr>
          <w:rFonts w:ascii="Arial" w:hAnsi="Arial" w:cs="Arial"/>
          <w:sz w:val="20"/>
          <w:szCs w:val="20"/>
        </w:rPr>
        <w:t xml:space="preserve"> </w:t>
      </w:r>
      <w:r w:rsidR="007940D6">
        <w:rPr>
          <w:rFonts w:ascii="Arial" w:hAnsi="Arial" w:cs="Arial"/>
          <w:sz w:val="20"/>
          <w:szCs w:val="20"/>
        </w:rPr>
        <w:t>Γραφείο Γενικής Γραμματέως του Δήμου Μαραθώνος</w:t>
      </w:r>
      <w:r w:rsidR="007F3D67">
        <w:rPr>
          <w:rFonts w:ascii="Arial" w:hAnsi="Arial" w:cs="Arial"/>
          <w:sz w:val="20"/>
          <w:szCs w:val="20"/>
        </w:rPr>
        <w:t xml:space="preserve">, και την τοποθετούμε </w:t>
      </w:r>
      <w:r w:rsidR="007940D6">
        <w:rPr>
          <w:rFonts w:ascii="Arial" w:hAnsi="Arial" w:cs="Arial"/>
          <w:sz w:val="20"/>
          <w:szCs w:val="20"/>
        </w:rPr>
        <w:t>στη Νομική Υπηρεσία</w:t>
      </w:r>
      <w:r w:rsidR="009F0BD6">
        <w:rPr>
          <w:rFonts w:ascii="Arial" w:hAnsi="Arial" w:cs="Arial"/>
          <w:sz w:val="20"/>
          <w:szCs w:val="20"/>
        </w:rPr>
        <w:t xml:space="preserve"> </w:t>
      </w:r>
      <w:r w:rsidR="007F3D67">
        <w:rPr>
          <w:rFonts w:ascii="Arial" w:hAnsi="Arial" w:cs="Arial"/>
          <w:sz w:val="20"/>
          <w:szCs w:val="20"/>
        </w:rPr>
        <w:t xml:space="preserve">του </w:t>
      </w:r>
      <w:r w:rsidR="005B4D9F">
        <w:rPr>
          <w:rFonts w:ascii="Arial" w:hAnsi="Arial" w:cs="Arial"/>
          <w:sz w:val="20"/>
          <w:szCs w:val="20"/>
        </w:rPr>
        <w:t>Δήμου Μαραθώνος</w:t>
      </w:r>
      <w:r w:rsidR="008C41DF">
        <w:rPr>
          <w:rFonts w:ascii="Arial" w:hAnsi="Arial" w:cs="Arial"/>
          <w:sz w:val="20"/>
          <w:szCs w:val="20"/>
        </w:rPr>
        <w:t>.</w:t>
      </w:r>
    </w:p>
    <w:p w:rsidR="009F0BD6" w:rsidRDefault="009F0BD6" w:rsidP="00B251F4">
      <w:pPr>
        <w:jc w:val="both"/>
        <w:rPr>
          <w:rFonts w:ascii="Arial" w:hAnsi="Arial" w:cs="Arial"/>
          <w:sz w:val="20"/>
          <w:szCs w:val="20"/>
        </w:rPr>
      </w:pPr>
    </w:p>
    <w:p w:rsidR="00A0541F" w:rsidRPr="000B2492" w:rsidRDefault="00A0541F" w:rsidP="00B251F4">
      <w:pPr>
        <w:jc w:val="both"/>
        <w:rPr>
          <w:rFonts w:ascii="Arial" w:hAnsi="Arial" w:cs="Arial"/>
          <w:sz w:val="20"/>
          <w:szCs w:val="20"/>
        </w:rPr>
      </w:pPr>
      <w:r w:rsidRPr="000B2492">
        <w:rPr>
          <w:rFonts w:ascii="Arial Black" w:hAnsi="Arial Black" w:cs="Arial"/>
          <w:b/>
          <w:sz w:val="20"/>
          <w:szCs w:val="20"/>
        </w:rPr>
        <w:t xml:space="preserve">2. </w:t>
      </w:r>
      <w:r w:rsidRPr="000B2492">
        <w:rPr>
          <w:rFonts w:ascii="Arial" w:hAnsi="Arial" w:cs="Arial"/>
          <w:b/>
          <w:color w:val="000000"/>
          <w:sz w:val="20"/>
          <w:szCs w:val="20"/>
        </w:rPr>
        <w:t xml:space="preserve">Η παρούσα απόφαση </w:t>
      </w:r>
      <w:r w:rsidRPr="000B2492">
        <w:rPr>
          <w:rFonts w:ascii="Arial Black" w:hAnsi="Arial Black" w:cs="Arial"/>
          <w:color w:val="000000"/>
          <w:sz w:val="20"/>
          <w:szCs w:val="20"/>
        </w:rPr>
        <w:t xml:space="preserve"> </w:t>
      </w:r>
      <w:r w:rsidRPr="000B2492">
        <w:rPr>
          <w:rFonts w:ascii="Arial Black" w:hAnsi="Arial Black" w:cs="Arial"/>
          <w:b/>
          <w:color w:val="000000"/>
          <w:sz w:val="20"/>
          <w:szCs w:val="20"/>
        </w:rPr>
        <w:t>θα αναρτηθεί</w:t>
      </w:r>
      <w:r w:rsidRPr="000B2492">
        <w:rPr>
          <w:rFonts w:ascii="Arial" w:hAnsi="Arial" w:cs="Arial"/>
          <w:b/>
          <w:color w:val="000000"/>
          <w:sz w:val="20"/>
          <w:szCs w:val="20"/>
        </w:rPr>
        <w:t xml:space="preserve"> στο </w:t>
      </w:r>
      <w:r w:rsidRPr="000B2492">
        <w:rPr>
          <w:rFonts w:ascii="Arial" w:hAnsi="Arial" w:cs="Arial"/>
          <w:color w:val="000000"/>
          <w:sz w:val="20"/>
          <w:szCs w:val="20"/>
        </w:rPr>
        <w:t>δ</w:t>
      </w:r>
      <w:r w:rsidRPr="000B2492">
        <w:rPr>
          <w:rFonts w:ascii="Arial" w:hAnsi="Arial" w:cs="Arial"/>
          <w:sz w:val="20"/>
          <w:szCs w:val="20"/>
        </w:rPr>
        <w:t>ικτυακό τόπο ειδικού σκοπού του Δήμου για το Διαύγεια</w:t>
      </w:r>
      <w:r w:rsidR="00CA652F" w:rsidRPr="000B2492">
        <w:rPr>
          <w:rFonts w:ascii="Arial" w:hAnsi="Arial" w:cs="Arial"/>
          <w:sz w:val="20"/>
          <w:szCs w:val="20"/>
        </w:rPr>
        <w:t xml:space="preserve"> </w:t>
      </w:r>
      <w:r w:rsidRPr="000B2492">
        <w:rPr>
          <w:rFonts w:ascii="Arial" w:hAnsi="Arial" w:cs="Arial"/>
          <w:sz w:val="20"/>
          <w:szCs w:val="20"/>
        </w:rPr>
        <w:t>(</w:t>
      </w:r>
      <w:hyperlink r:id="rId5" w:history="1">
        <w:r w:rsidRPr="000B2492">
          <w:rPr>
            <w:rStyle w:val="-"/>
            <w:rFonts w:ascii="Arial" w:hAnsi="Arial" w:cs="Arial"/>
            <w:sz w:val="20"/>
            <w:szCs w:val="20"/>
          </w:rPr>
          <w:t>http://sites.diavgeia.gov.gr/marathon</w:t>
        </w:r>
      </w:hyperlink>
      <w:r w:rsidRPr="000B2492">
        <w:rPr>
          <w:rFonts w:ascii="Arial" w:hAnsi="Arial" w:cs="Arial"/>
          <w:sz w:val="20"/>
          <w:szCs w:val="20"/>
        </w:rPr>
        <w:t xml:space="preserve">). </w:t>
      </w:r>
    </w:p>
    <w:p w:rsidR="008C41DF" w:rsidRDefault="005B4D9F" w:rsidP="005B4D9F">
      <w:pPr>
        <w:rPr>
          <w:rFonts w:ascii="Arial Black" w:hAnsi="Arial Black" w:cs="Tahoma"/>
          <w:b/>
        </w:rPr>
      </w:pPr>
      <w:r>
        <w:rPr>
          <w:rFonts w:ascii="Arial Black" w:hAnsi="Arial Black" w:cs="Tahoma"/>
          <w:b/>
        </w:rPr>
        <w:t xml:space="preserve">                                          </w:t>
      </w:r>
      <w:r w:rsidR="008C41DF">
        <w:rPr>
          <w:rFonts w:ascii="Arial Black" w:hAnsi="Arial Black" w:cs="Tahoma"/>
          <w:b/>
        </w:rPr>
        <w:t xml:space="preserve">   </w:t>
      </w:r>
      <w:r w:rsidR="000D4795">
        <w:rPr>
          <w:rFonts w:ascii="Arial Black" w:hAnsi="Arial Black" w:cs="Tahoma"/>
          <w:b/>
        </w:rPr>
        <w:t xml:space="preserve"> </w:t>
      </w:r>
    </w:p>
    <w:p w:rsidR="007F3D67" w:rsidRDefault="007F3D67" w:rsidP="005B4D9F">
      <w:pPr>
        <w:rPr>
          <w:rFonts w:ascii="Arial Black" w:hAnsi="Arial Black" w:cs="Tahoma"/>
          <w:b/>
        </w:rPr>
      </w:pPr>
    </w:p>
    <w:p w:rsidR="0061606A" w:rsidRDefault="008C41DF" w:rsidP="005B4D9F">
      <w:pPr>
        <w:rPr>
          <w:rFonts w:ascii="Arial Black" w:hAnsi="Arial Black" w:cs="Tahoma"/>
          <w:b/>
        </w:rPr>
      </w:pPr>
      <w:r>
        <w:rPr>
          <w:rFonts w:ascii="Arial Black" w:hAnsi="Arial Black" w:cs="Tahoma"/>
          <w:b/>
        </w:rPr>
        <w:t xml:space="preserve">                                                                 </w:t>
      </w:r>
      <w:r w:rsidR="005B4D9F">
        <w:rPr>
          <w:rFonts w:ascii="Arial Black" w:hAnsi="Arial Black" w:cs="Tahoma"/>
          <w:b/>
        </w:rPr>
        <w:t xml:space="preserve"> Η ΓΕΝΙΚΗ ΓΡΑΜΜΑΤΕΑΣ</w:t>
      </w:r>
    </w:p>
    <w:p w:rsidR="0061606A" w:rsidRDefault="008C41DF" w:rsidP="002070E5">
      <w:pPr>
        <w:ind w:left="2700" w:firstLine="900"/>
        <w:rPr>
          <w:rFonts w:ascii="Arial Black" w:hAnsi="Arial Black" w:cs="Tahoma"/>
          <w:b/>
        </w:rPr>
      </w:pPr>
      <w:r>
        <w:rPr>
          <w:rFonts w:ascii="Arial Black" w:hAnsi="Arial Black" w:cs="Tahoma"/>
          <w:b/>
        </w:rPr>
        <w:t xml:space="preserve">                        </w:t>
      </w:r>
      <w:r w:rsidR="005B4D9F">
        <w:rPr>
          <w:rFonts w:ascii="Arial Black" w:hAnsi="Arial Black" w:cs="Tahoma"/>
          <w:b/>
        </w:rPr>
        <w:t>ΔΗΜΟΥ ΜΑΡΑΘΩΝΟΣ</w:t>
      </w:r>
    </w:p>
    <w:p w:rsidR="008C41DF" w:rsidRDefault="008C41DF" w:rsidP="002070E5">
      <w:pPr>
        <w:ind w:left="2700" w:firstLine="900"/>
        <w:rPr>
          <w:rFonts w:ascii="Arial Black" w:hAnsi="Arial Black" w:cs="Tahoma"/>
          <w:b/>
        </w:rPr>
      </w:pPr>
    </w:p>
    <w:p w:rsidR="00A0541F" w:rsidRPr="00B251F4" w:rsidRDefault="008C41DF" w:rsidP="008C41DF">
      <w:pPr>
        <w:rPr>
          <w:rFonts w:ascii="Arial Black" w:hAnsi="Arial Black" w:cs="Tahoma"/>
          <w:b/>
        </w:rPr>
      </w:pPr>
      <w:r>
        <w:rPr>
          <w:rFonts w:ascii="Arial Black" w:hAnsi="Arial Black" w:cs="Tahoma"/>
          <w:b/>
        </w:rPr>
        <w:t xml:space="preserve">                                                                    </w:t>
      </w:r>
      <w:r w:rsidR="00BA00BB">
        <w:rPr>
          <w:rFonts w:ascii="Arial Black" w:hAnsi="Arial Black" w:cs="Tahoma"/>
          <w:b/>
          <w:lang w:val="en-US"/>
        </w:rPr>
        <w:t xml:space="preserve">  </w:t>
      </w:r>
      <w:r>
        <w:rPr>
          <w:rFonts w:ascii="Arial Black" w:hAnsi="Arial Black" w:cs="Tahoma"/>
          <w:b/>
        </w:rPr>
        <w:t xml:space="preserve"> </w:t>
      </w:r>
      <w:r w:rsidR="005B4D9F">
        <w:rPr>
          <w:rFonts w:ascii="Arial Black" w:hAnsi="Arial Black" w:cs="Tahoma"/>
          <w:b/>
        </w:rPr>
        <w:t>Π.</w:t>
      </w:r>
      <w:r>
        <w:rPr>
          <w:rFonts w:ascii="Arial Black" w:hAnsi="Arial Black" w:cs="Tahoma"/>
          <w:b/>
        </w:rPr>
        <w:t xml:space="preserve"> </w:t>
      </w:r>
      <w:r w:rsidR="005B4D9F">
        <w:rPr>
          <w:rFonts w:ascii="Arial Black" w:hAnsi="Arial Black" w:cs="Tahoma"/>
          <w:b/>
        </w:rPr>
        <w:t>ΜΙΚΕΛΟΠΟΥΛΟΥ</w:t>
      </w:r>
    </w:p>
    <w:sectPr w:rsidR="00A0541F" w:rsidRPr="00B251F4" w:rsidSect="00A05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351BB"/>
    <w:rsid w:val="00016C46"/>
    <w:rsid w:val="00053582"/>
    <w:rsid w:val="000609ED"/>
    <w:rsid w:val="00063A35"/>
    <w:rsid w:val="000744DC"/>
    <w:rsid w:val="0008680A"/>
    <w:rsid w:val="00094C88"/>
    <w:rsid w:val="000B2492"/>
    <w:rsid w:val="000B50BE"/>
    <w:rsid w:val="000B775F"/>
    <w:rsid w:val="000C402A"/>
    <w:rsid w:val="000D24BA"/>
    <w:rsid w:val="000D4795"/>
    <w:rsid w:val="000D6A2C"/>
    <w:rsid w:val="000F646A"/>
    <w:rsid w:val="00102E2A"/>
    <w:rsid w:val="00141479"/>
    <w:rsid w:val="00153461"/>
    <w:rsid w:val="001747C0"/>
    <w:rsid w:val="00197F63"/>
    <w:rsid w:val="001F6C1D"/>
    <w:rsid w:val="002070E5"/>
    <w:rsid w:val="0021458B"/>
    <w:rsid w:val="0023546A"/>
    <w:rsid w:val="00252012"/>
    <w:rsid w:val="002D722B"/>
    <w:rsid w:val="002F2B71"/>
    <w:rsid w:val="00302172"/>
    <w:rsid w:val="00342770"/>
    <w:rsid w:val="003971D3"/>
    <w:rsid w:val="003C52AE"/>
    <w:rsid w:val="003E020A"/>
    <w:rsid w:val="003E4474"/>
    <w:rsid w:val="00412922"/>
    <w:rsid w:val="00417DD5"/>
    <w:rsid w:val="004351BB"/>
    <w:rsid w:val="004F03DC"/>
    <w:rsid w:val="00510156"/>
    <w:rsid w:val="0051440A"/>
    <w:rsid w:val="005250C9"/>
    <w:rsid w:val="0054185C"/>
    <w:rsid w:val="005423ED"/>
    <w:rsid w:val="00553BED"/>
    <w:rsid w:val="0057722E"/>
    <w:rsid w:val="00582532"/>
    <w:rsid w:val="005B4D9F"/>
    <w:rsid w:val="0061606A"/>
    <w:rsid w:val="00640E3D"/>
    <w:rsid w:val="00656B00"/>
    <w:rsid w:val="0069509D"/>
    <w:rsid w:val="006B40B9"/>
    <w:rsid w:val="006D1183"/>
    <w:rsid w:val="006D1CA1"/>
    <w:rsid w:val="006F24BC"/>
    <w:rsid w:val="006F57B3"/>
    <w:rsid w:val="007038B6"/>
    <w:rsid w:val="00710158"/>
    <w:rsid w:val="007220CF"/>
    <w:rsid w:val="00732464"/>
    <w:rsid w:val="00751A8A"/>
    <w:rsid w:val="00754BC0"/>
    <w:rsid w:val="0077716C"/>
    <w:rsid w:val="007940D6"/>
    <w:rsid w:val="007C67EF"/>
    <w:rsid w:val="007F3D67"/>
    <w:rsid w:val="008073B9"/>
    <w:rsid w:val="00820D42"/>
    <w:rsid w:val="008C0EE4"/>
    <w:rsid w:val="008C41DF"/>
    <w:rsid w:val="008F5893"/>
    <w:rsid w:val="008F76E3"/>
    <w:rsid w:val="00900D95"/>
    <w:rsid w:val="00935CC5"/>
    <w:rsid w:val="009373AE"/>
    <w:rsid w:val="00971444"/>
    <w:rsid w:val="00973D79"/>
    <w:rsid w:val="009A3DAE"/>
    <w:rsid w:val="009C4E23"/>
    <w:rsid w:val="009C5171"/>
    <w:rsid w:val="009E0F7E"/>
    <w:rsid w:val="009F0BD6"/>
    <w:rsid w:val="009F7DA5"/>
    <w:rsid w:val="00A031FC"/>
    <w:rsid w:val="00A0541F"/>
    <w:rsid w:val="00A43886"/>
    <w:rsid w:val="00A82E47"/>
    <w:rsid w:val="00AB5BBD"/>
    <w:rsid w:val="00B16129"/>
    <w:rsid w:val="00B251F4"/>
    <w:rsid w:val="00B5153C"/>
    <w:rsid w:val="00B5209A"/>
    <w:rsid w:val="00BA00BB"/>
    <w:rsid w:val="00BE2508"/>
    <w:rsid w:val="00BE6DB4"/>
    <w:rsid w:val="00C11BB2"/>
    <w:rsid w:val="00C3108C"/>
    <w:rsid w:val="00C313FA"/>
    <w:rsid w:val="00C31EA0"/>
    <w:rsid w:val="00C6154E"/>
    <w:rsid w:val="00C635F7"/>
    <w:rsid w:val="00CA652F"/>
    <w:rsid w:val="00CB445C"/>
    <w:rsid w:val="00D02937"/>
    <w:rsid w:val="00D448DB"/>
    <w:rsid w:val="00D65F1E"/>
    <w:rsid w:val="00D66364"/>
    <w:rsid w:val="00D723CE"/>
    <w:rsid w:val="00D83A30"/>
    <w:rsid w:val="00DA0003"/>
    <w:rsid w:val="00DD0CF7"/>
    <w:rsid w:val="00E04C21"/>
    <w:rsid w:val="00E220BB"/>
    <w:rsid w:val="00E51380"/>
    <w:rsid w:val="00E61E45"/>
    <w:rsid w:val="00E73DBD"/>
    <w:rsid w:val="00ED0587"/>
    <w:rsid w:val="00EE606F"/>
    <w:rsid w:val="00F35F2A"/>
    <w:rsid w:val="00F4130E"/>
    <w:rsid w:val="00F61686"/>
    <w:rsid w:val="00FD0228"/>
    <w:rsid w:val="00FD7BF9"/>
    <w:rsid w:val="00FE2308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41F"/>
    <w:rPr>
      <w:sz w:val="24"/>
      <w:szCs w:val="24"/>
    </w:rPr>
  </w:style>
  <w:style w:type="paragraph" w:styleId="5">
    <w:name w:val="heading 5"/>
    <w:basedOn w:val="a"/>
    <w:next w:val="a"/>
    <w:qFormat/>
    <w:rsid w:val="00A0541F"/>
    <w:pPr>
      <w:keepNext/>
      <w:outlineLvl w:val="4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A0541F"/>
    <w:rPr>
      <w:color w:val="0000FF"/>
      <w:u w:val="single"/>
    </w:rPr>
  </w:style>
  <w:style w:type="paragraph" w:styleId="a3">
    <w:name w:val="Balloon Text"/>
    <w:basedOn w:val="a"/>
    <w:semiHidden/>
    <w:rsid w:val="0009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diavgeia.gov.gr/marath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1805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http://sites.diavgeia.gov.gr/marathon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papaioanoua</dc:creator>
  <cp:lastModifiedBy>KEDMAUSER</cp:lastModifiedBy>
  <cp:revision>2</cp:revision>
  <cp:lastPrinted>2019-04-11T11:33:00Z</cp:lastPrinted>
  <dcterms:created xsi:type="dcterms:W3CDTF">2019-05-06T07:51:00Z</dcterms:created>
  <dcterms:modified xsi:type="dcterms:W3CDTF">2019-05-06T07:51:00Z</dcterms:modified>
</cp:coreProperties>
</file>