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8A" w:rsidRPr="00B11F8A" w:rsidRDefault="00B11F8A" w:rsidP="00B11F8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Toc13731950"/>
      <w:bookmarkStart w:id="1" w:name="_GoBack"/>
      <w:bookmarkEnd w:id="1"/>
      <w:r w:rsidRPr="00B11F8A">
        <w:rPr>
          <w:rFonts w:ascii="Arial" w:eastAsia="Times New Roman" w:hAnsi="Arial" w:cs="Arial"/>
          <w:b/>
          <w:color w:val="002060"/>
          <w:sz w:val="24"/>
          <w:lang w:eastAsia="zh-CN"/>
        </w:rPr>
        <w:t xml:space="preserve">ΠΑΡΑΡΤΗΜΑ ΙΙ –  </w:t>
      </w:r>
      <w:bookmarkEnd w:id="0"/>
      <w:r w:rsidRPr="00B11F8A">
        <w:rPr>
          <w:rFonts w:ascii="Arial" w:eastAsia="Times New Roman" w:hAnsi="Arial" w:cs="Arial"/>
          <w:b/>
          <w:color w:val="002060"/>
          <w:sz w:val="24"/>
          <w:lang w:eastAsia="zh-CN"/>
        </w:rPr>
        <w:t>ΜΕΛΕΤΗ 40/2019</w:t>
      </w:r>
    </w:p>
    <w:p w:rsidR="00B11F8A" w:rsidRPr="00B11F8A" w:rsidRDefault="00B11F8A" w:rsidP="00B11F8A">
      <w:pPr>
        <w:spacing w:after="0" w:line="240" w:lineRule="auto"/>
        <w:rPr>
          <w:rFonts w:ascii="Tahoma" w:eastAsia="Times New Roman" w:hAnsi="Tahoma" w:cs="Tahoma"/>
          <w:b/>
          <w:bCs/>
          <w:color w:val="000000"/>
          <w:szCs w:val="20"/>
          <w:lang w:eastAsia="el-GR"/>
        </w:rPr>
      </w:pPr>
      <w:r w:rsidRPr="00B11F8A">
        <w:rPr>
          <w:rFonts w:ascii="Tahoma" w:eastAsia="Times New Roman" w:hAnsi="Tahoma" w:cs="Tahoma"/>
          <w:b/>
          <w:bCs/>
          <w:noProof/>
          <w:color w:val="000000"/>
          <w:szCs w:val="20"/>
          <w:lang w:eastAsia="el-GR"/>
        </w:rPr>
        <w:drawing>
          <wp:inline distT="0" distB="0" distL="0" distR="0" wp14:anchorId="440BDB91" wp14:editId="15F31176">
            <wp:extent cx="742950" cy="923925"/>
            <wp:effectExtent l="0" t="0" r="0" b="9525"/>
            <wp:docPr id="9" name="Εικόνα 9"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o olives"/>
                    <pic:cNvPicPr>
                      <a:picLocks noChangeAspect="1" noChangeArrowheads="1"/>
                    </pic:cNvPicPr>
                  </pic:nvPicPr>
                  <pic:blipFill>
                    <a:blip r:embed="rId5">
                      <a:extLst>
                        <a:ext uri="{28A0092B-C50C-407E-A947-70E740481C1C}">
                          <a14:useLocalDpi xmlns:a14="http://schemas.microsoft.com/office/drawing/2010/main" val="0"/>
                        </a:ext>
                      </a:extLst>
                    </a:blip>
                    <a:srcRect l="15738" t="19490" r="13443" b="19258"/>
                    <a:stretch>
                      <a:fillRect/>
                    </a:stretch>
                  </pic:blipFill>
                  <pic:spPr bwMode="auto">
                    <a:xfrm>
                      <a:off x="0" y="0"/>
                      <a:ext cx="742950" cy="923925"/>
                    </a:xfrm>
                    <a:prstGeom prst="rect">
                      <a:avLst/>
                    </a:prstGeom>
                    <a:noFill/>
                    <a:ln>
                      <a:noFill/>
                    </a:ln>
                  </pic:spPr>
                </pic:pic>
              </a:graphicData>
            </a:graphic>
          </wp:inline>
        </w:drawing>
      </w:r>
    </w:p>
    <w:p w:rsidR="00B11F8A" w:rsidRPr="00B11F8A" w:rsidRDefault="00B11F8A" w:rsidP="00B11F8A">
      <w:pPr>
        <w:spacing w:after="0" w:line="240" w:lineRule="auto"/>
        <w:rPr>
          <w:rFonts w:ascii="Tahoma" w:eastAsia="Times New Roman" w:hAnsi="Tahoma" w:cs="Tahoma"/>
          <w:b/>
          <w:bCs/>
          <w:szCs w:val="20"/>
          <w:lang w:eastAsia="el-GR"/>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440"/>
        <w:gridCol w:w="4500"/>
      </w:tblGrid>
      <w:tr w:rsidR="00B11F8A" w:rsidRPr="00B11F8A" w:rsidTr="004D644F">
        <w:tc>
          <w:tcPr>
            <w:tcW w:w="3780" w:type="dxa"/>
            <w:tcBorders>
              <w:top w:val="nil"/>
              <w:left w:val="nil"/>
              <w:bottom w:val="nil"/>
              <w:right w:val="nil"/>
            </w:tcBorders>
          </w:tcPr>
          <w:p w:rsidR="00B11F8A" w:rsidRPr="00B11F8A" w:rsidRDefault="00B11F8A" w:rsidP="00B11F8A">
            <w:pPr>
              <w:tabs>
                <w:tab w:val="left" w:pos="2044"/>
              </w:tabs>
              <w:spacing w:after="0" w:line="240" w:lineRule="auto"/>
              <w:ind w:left="574"/>
              <w:rPr>
                <w:rFonts w:ascii="Calibri" w:eastAsia="Times New Roman" w:hAnsi="Calibri" w:cs="Tahoma"/>
                <w:b/>
                <w:sz w:val="24"/>
                <w:szCs w:val="24"/>
                <w:lang w:eastAsia="el-GR"/>
              </w:rPr>
            </w:pPr>
            <w:r w:rsidRPr="00B11F8A">
              <w:rPr>
                <w:rFonts w:ascii="Calibri" w:eastAsia="Times New Roman" w:hAnsi="Calibri" w:cs="Tahoma"/>
                <w:b/>
                <w:sz w:val="24"/>
                <w:szCs w:val="24"/>
                <w:lang w:eastAsia="el-GR"/>
              </w:rPr>
              <w:t>ΕΛΛΗΝΙΚΗ ΔΗΜΟΚΡΑΤΙΑ</w:t>
            </w:r>
          </w:p>
          <w:p w:rsidR="00B11F8A" w:rsidRPr="00B11F8A" w:rsidRDefault="00B11F8A" w:rsidP="00B11F8A">
            <w:pPr>
              <w:tabs>
                <w:tab w:val="left" w:pos="2044"/>
              </w:tabs>
              <w:spacing w:after="0" w:line="240" w:lineRule="auto"/>
              <w:ind w:left="574"/>
              <w:rPr>
                <w:rFonts w:ascii="Calibri" w:eastAsia="Times New Roman" w:hAnsi="Calibri" w:cs="Tahoma"/>
                <w:b/>
                <w:sz w:val="24"/>
                <w:szCs w:val="24"/>
                <w:lang w:eastAsia="el-GR"/>
              </w:rPr>
            </w:pPr>
            <w:r w:rsidRPr="00B11F8A">
              <w:rPr>
                <w:rFonts w:ascii="Calibri" w:eastAsia="Times New Roman" w:hAnsi="Calibri" w:cs="Tahoma"/>
                <w:b/>
                <w:sz w:val="24"/>
                <w:szCs w:val="24"/>
                <w:lang w:eastAsia="el-GR"/>
              </w:rPr>
              <w:t>ΝΟΜΟΣ ΑΤΤΙΚΗΣ</w:t>
            </w:r>
          </w:p>
          <w:p w:rsidR="00B11F8A" w:rsidRPr="00B11F8A" w:rsidRDefault="00B11F8A" w:rsidP="00B11F8A">
            <w:pPr>
              <w:tabs>
                <w:tab w:val="left" w:pos="2044"/>
              </w:tabs>
              <w:spacing w:after="0" w:line="240" w:lineRule="auto"/>
              <w:ind w:left="574"/>
              <w:rPr>
                <w:rFonts w:ascii="Calibri" w:eastAsia="Times New Roman" w:hAnsi="Calibri" w:cs="Tahoma"/>
                <w:b/>
                <w:sz w:val="24"/>
                <w:szCs w:val="24"/>
                <w:lang w:eastAsia="el-GR"/>
              </w:rPr>
            </w:pPr>
            <w:r w:rsidRPr="00B11F8A">
              <w:rPr>
                <w:rFonts w:ascii="Calibri" w:eastAsia="Times New Roman" w:hAnsi="Calibri" w:cs="Tahoma"/>
                <w:b/>
                <w:sz w:val="24"/>
                <w:szCs w:val="24"/>
                <w:lang w:eastAsia="el-GR"/>
              </w:rPr>
              <w:t>ΔΗΜΟΣ ΜΑΡΑΘΩΝΟΣ</w:t>
            </w:r>
          </w:p>
          <w:p w:rsidR="00B11F8A" w:rsidRPr="00B11F8A" w:rsidRDefault="00B11F8A" w:rsidP="00B11F8A">
            <w:pPr>
              <w:tabs>
                <w:tab w:val="left" w:pos="2044"/>
              </w:tabs>
              <w:spacing w:after="0" w:line="240" w:lineRule="auto"/>
              <w:ind w:left="574"/>
              <w:rPr>
                <w:rFonts w:ascii="Calibri" w:eastAsia="Times New Roman" w:hAnsi="Calibri" w:cs="Tahoma"/>
                <w:b/>
                <w:sz w:val="24"/>
                <w:szCs w:val="24"/>
                <w:lang w:eastAsia="el-GR"/>
              </w:rPr>
            </w:pPr>
            <w:r w:rsidRPr="00B11F8A">
              <w:rPr>
                <w:rFonts w:ascii="Calibri" w:eastAsia="Times New Roman" w:hAnsi="Calibri" w:cs="Tahoma"/>
                <w:b/>
                <w:sz w:val="24"/>
                <w:szCs w:val="24"/>
                <w:lang w:eastAsia="el-GR"/>
              </w:rPr>
              <w:t>Δ/ΝΣΗ ΤΕΧΝΙΚΩΝ ΥΠΗΡΕΣΙΩΝ</w:t>
            </w:r>
          </w:p>
        </w:tc>
        <w:tc>
          <w:tcPr>
            <w:tcW w:w="1440" w:type="dxa"/>
            <w:tcBorders>
              <w:top w:val="nil"/>
              <w:left w:val="nil"/>
              <w:bottom w:val="nil"/>
              <w:right w:val="nil"/>
            </w:tcBorders>
          </w:tcPr>
          <w:p w:rsidR="00B11F8A" w:rsidRPr="00B11F8A" w:rsidRDefault="00B11F8A" w:rsidP="00B11F8A">
            <w:pPr>
              <w:tabs>
                <w:tab w:val="left" w:pos="2044"/>
              </w:tabs>
              <w:spacing w:after="0" w:line="240" w:lineRule="auto"/>
              <w:ind w:left="574"/>
              <w:jc w:val="right"/>
              <w:rPr>
                <w:rFonts w:ascii="Tahoma" w:eastAsia="Times New Roman" w:hAnsi="Tahoma" w:cs="Tahoma"/>
                <w:b/>
                <w:szCs w:val="20"/>
                <w:highlight w:val="cyan"/>
                <w:lang w:eastAsia="el-GR"/>
              </w:rPr>
            </w:pPr>
          </w:p>
        </w:tc>
        <w:tc>
          <w:tcPr>
            <w:tcW w:w="4500" w:type="dxa"/>
            <w:tcBorders>
              <w:top w:val="nil"/>
              <w:left w:val="nil"/>
              <w:bottom w:val="nil"/>
              <w:right w:val="nil"/>
            </w:tcBorders>
          </w:tcPr>
          <w:p w:rsidR="00B11F8A" w:rsidRPr="00B11F8A" w:rsidRDefault="00B11F8A" w:rsidP="00B11F8A">
            <w:pPr>
              <w:tabs>
                <w:tab w:val="left" w:pos="2044"/>
              </w:tabs>
              <w:spacing w:after="0" w:line="240" w:lineRule="auto"/>
              <w:ind w:left="574"/>
              <w:jc w:val="both"/>
              <w:rPr>
                <w:rFonts w:ascii="Calibri" w:eastAsia="Times New Roman" w:hAnsi="Calibri" w:cs="Tahoma"/>
                <w:b/>
                <w:sz w:val="24"/>
                <w:szCs w:val="24"/>
                <w:highlight w:val="cyan"/>
                <w:lang w:eastAsia="el-GR"/>
              </w:rPr>
            </w:pPr>
            <w:r w:rsidRPr="00B11F8A">
              <w:rPr>
                <w:rFonts w:ascii="Calibri" w:eastAsia="Times New Roman" w:hAnsi="Calibri" w:cs="Tahoma"/>
                <w:b/>
                <w:sz w:val="24"/>
                <w:szCs w:val="24"/>
                <w:lang w:eastAsia="el-GR"/>
              </w:rPr>
              <w:t>ΑΡΙΘΜ. ΜΕΛΕΤΗΣ: 40</w:t>
            </w:r>
            <w:r w:rsidRPr="00B11F8A">
              <w:rPr>
                <w:rFonts w:ascii="Calibri" w:eastAsia="Times New Roman" w:hAnsi="Calibri" w:cs="Tahoma"/>
                <w:b/>
                <w:sz w:val="24"/>
                <w:szCs w:val="24"/>
                <w:lang w:val="en-US" w:eastAsia="el-GR"/>
              </w:rPr>
              <w:t xml:space="preserve"> /201</w:t>
            </w:r>
            <w:r w:rsidRPr="00B11F8A">
              <w:rPr>
                <w:rFonts w:ascii="Calibri" w:eastAsia="Times New Roman" w:hAnsi="Calibri" w:cs="Tahoma"/>
                <w:b/>
                <w:sz w:val="24"/>
                <w:szCs w:val="24"/>
                <w:lang w:eastAsia="el-GR"/>
              </w:rPr>
              <w:t>9</w:t>
            </w:r>
          </w:p>
        </w:tc>
      </w:tr>
      <w:tr w:rsidR="00B11F8A" w:rsidRPr="00B11F8A" w:rsidTr="004D644F">
        <w:tc>
          <w:tcPr>
            <w:tcW w:w="3780" w:type="dxa"/>
            <w:tcBorders>
              <w:top w:val="nil"/>
              <w:left w:val="nil"/>
              <w:bottom w:val="nil"/>
              <w:right w:val="nil"/>
            </w:tcBorders>
          </w:tcPr>
          <w:p w:rsidR="00B11F8A" w:rsidRPr="00B11F8A" w:rsidRDefault="00B11F8A" w:rsidP="00B11F8A">
            <w:pPr>
              <w:tabs>
                <w:tab w:val="left" w:pos="2044"/>
              </w:tabs>
              <w:spacing w:after="0" w:line="240" w:lineRule="auto"/>
              <w:rPr>
                <w:rFonts w:ascii="Tahoma" w:eastAsia="Times New Roman" w:hAnsi="Tahoma" w:cs="Tahoma"/>
                <w:b/>
                <w:szCs w:val="20"/>
                <w:lang w:eastAsia="el-GR"/>
              </w:rPr>
            </w:pPr>
          </w:p>
        </w:tc>
        <w:tc>
          <w:tcPr>
            <w:tcW w:w="1440" w:type="dxa"/>
            <w:tcBorders>
              <w:top w:val="nil"/>
              <w:left w:val="nil"/>
              <w:bottom w:val="nil"/>
              <w:right w:val="nil"/>
            </w:tcBorders>
          </w:tcPr>
          <w:p w:rsidR="00B11F8A" w:rsidRPr="00B11F8A" w:rsidRDefault="00B11F8A" w:rsidP="00B11F8A">
            <w:pPr>
              <w:tabs>
                <w:tab w:val="left" w:pos="2044"/>
              </w:tabs>
              <w:spacing w:after="0" w:line="240" w:lineRule="auto"/>
              <w:jc w:val="right"/>
              <w:rPr>
                <w:rFonts w:ascii="Tahoma" w:eastAsia="Times New Roman" w:hAnsi="Tahoma" w:cs="Tahoma"/>
                <w:b/>
                <w:szCs w:val="20"/>
                <w:lang w:eastAsia="el-GR"/>
              </w:rPr>
            </w:pPr>
          </w:p>
        </w:tc>
        <w:tc>
          <w:tcPr>
            <w:tcW w:w="4500" w:type="dxa"/>
            <w:tcBorders>
              <w:top w:val="nil"/>
              <w:left w:val="nil"/>
              <w:bottom w:val="nil"/>
              <w:right w:val="nil"/>
            </w:tcBorders>
          </w:tcPr>
          <w:p w:rsidR="00B11F8A" w:rsidRPr="00B11F8A" w:rsidRDefault="00B11F8A" w:rsidP="00B11F8A">
            <w:pPr>
              <w:tabs>
                <w:tab w:val="left" w:pos="2044"/>
              </w:tabs>
              <w:spacing w:after="0" w:line="240" w:lineRule="auto"/>
              <w:rPr>
                <w:rFonts w:ascii="Tahoma" w:eastAsia="Times New Roman" w:hAnsi="Tahoma" w:cs="Tahoma"/>
                <w:b/>
                <w:szCs w:val="20"/>
                <w:lang w:eastAsia="el-GR"/>
              </w:rPr>
            </w:pPr>
          </w:p>
        </w:tc>
      </w:tr>
      <w:tr w:rsidR="00B11F8A" w:rsidRPr="00B11F8A" w:rsidTr="004D644F">
        <w:tc>
          <w:tcPr>
            <w:tcW w:w="3780" w:type="dxa"/>
            <w:tcBorders>
              <w:top w:val="nil"/>
              <w:left w:val="nil"/>
              <w:bottom w:val="nil"/>
              <w:right w:val="nil"/>
            </w:tcBorders>
          </w:tcPr>
          <w:p w:rsidR="00B11F8A" w:rsidRPr="00B11F8A" w:rsidRDefault="00B11F8A" w:rsidP="00B11F8A">
            <w:pPr>
              <w:tabs>
                <w:tab w:val="left" w:pos="2044"/>
              </w:tabs>
              <w:spacing w:after="0" w:line="240" w:lineRule="auto"/>
              <w:rPr>
                <w:rFonts w:ascii="Tahoma" w:eastAsia="Times New Roman" w:hAnsi="Tahoma" w:cs="Tahoma"/>
                <w:b/>
                <w:szCs w:val="20"/>
                <w:lang w:eastAsia="el-GR"/>
              </w:rPr>
            </w:pPr>
          </w:p>
        </w:tc>
        <w:tc>
          <w:tcPr>
            <w:tcW w:w="1440" w:type="dxa"/>
            <w:tcBorders>
              <w:top w:val="nil"/>
              <w:left w:val="nil"/>
              <w:bottom w:val="nil"/>
              <w:right w:val="nil"/>
            </w:tcBorders>
          </w:tcPr>
          <w:p w:rsidR="00B11F8A" w:rsidRPr="00B11F8A" w:rsidRDefault="00B11F8A" w:rsidP="00B11F8A">
            <w:pPr>
              <w:tabs>
                <w:tab w:val="left" w:pos="2044"/>
              </w:tabs>
              <w:spacing w:after="0" w:line="240" w:lineRule="auto"/>
              <w:jc w:val="right"/>
              <w:rPr>
                <w:rFonts w:ascii="Tahoma" w:eastAsia="Times New Roman" w:hAnsi="Tahoma" w:cs="Tahoma"/>
                <w:b/>
                <w:szCs w:val="20"/>
                <w:lang w:eastAsia="el-GR"/>
              </w:rPr>
            </w:pPr>
          </w:p>
        </w:tc>
        <w:tc>
          <w:tcPr>
            <w:tcW w:w="4500" w:type="dxa"/>
            <w:tcBorders>
              <w:top w:val="nil"/>
              <w:left w:val="nil"/>
              <w:bottom w:val="nil"/>
              <w:right w:val="nil"/>
            </w:tcBorders>
          </w:tcPr>
          <w:p w:rsidR="00B11F8A" w:rsidRPr="00B11F8A" w:rsidRDefault="00B11F8A" w:rsidP="00B11F8A">
            <w:pPr>
              <w:tabs>
                <w:tab w:val="left" w:pos="2044"/>
              </w:tabs>
              <w:spacing w:after="0" w:line="240" w:lineRule="auto"/>
              <w:rPr>
                <w:rFonts w:ascii="Tahoma" w:eastAsia="Times New Roman" w:hAnsi="Tahoma" w:cs="Tahoma"/>
                <w:b/>
                <w:szCs w:val="20"/>
                <w:highlight w:val="cyan"/>
                <w:lang w:eastAsia="el-GR"/>
              </w:rPr>
            </w:pPr>
          </w:p>
        </w:tc>
      </w:tr>
      <w:tr w:rsidR="00B11F8A" w:rsidRPr="00B11F8A" w:rsidTr="004D644F">
        <w:tc>
          <w:tcPr>
            <w:tcW w:w="3780" w:type="dxa"/>
            <w:tcBorders>
              <w:top w:val="nil"/>
              <w:left w:val="nil"/>
              <w:bottom w:val="nil"/>
              <w:right w:val="nil"/>
            </w:tcBorders>
          </w:tcPr>
          <w:p w:rsidR="00B11F8A" w:rsidRPr="00B11F8A" w:rsidRDefault="00B11F8A" w:rsidP="00B11F8A">
            <w:pPr>
              <w:tabs>
                <w:tab w:val="left" w:pos="2044"/>
              </w:tabs>
              <w:spacing w:after="0" w:line="240" w:lineRule="auto"/>
              <w:rPr>
                <w:rFonts w:ascii="Tahoma" w:eastAsia="Times New Roman" w:hAnsi="Tahoma" w:cs="Tahoma"/>
                <w:b/>
                <w:szCs w:val="20"/>
                <w:lang w:eastAsia="el-GR"/>
              </w:rPr>
            </w:pPr>
          </w:p>
        </w:tc>
        <w:tc>
          <w:tcPr>
            <w:tcW w:w="1440" w:type="dxa"/>
            <w:tcBorders>
              <w:top w:val="nil"/>
              <w:left w:val="nil"/>
              <w:bottom w:val="nil"/>
              <w:right w:val="nil"/>
            </w:tcBorders>
          </w:tcPr>
          <w:p w:rsidR="00B11F8A" w:rsidRPr="00B11F8A" w:rsidRDefault="00B11F8A" w:rsidP="00B11F8A">
            <w:pPr>
              <w:tabs>
                <w:tab w:val="left" w:pos="2044"/>
              </w:tabs>
              <w:spacing w:after="0" w:line="240" w:lineRule="auto"/>
              <w:jc w:val="right"/>
              <w:rPr>
                <w:rFonts w:ascii="Tahoma" w:eastAsia="Times New Roman" w:hAnsi="Tahoma" w:cs="Tahoma"/>
                <w:b/>
                <w:szCs w:val="20"/>
                <w:lang w:eastAsia="el-GR"/>
              </w:rPr>
            </w:pPr>
          </w:p>
        </w:tc>
        <w:tc>
          <w:tcPr>
            <w:tcW w:w="4500" w:type="dxa"/>
            <w:tcBorders>
              <w:top w:val="nil"/>
              <w:left w:val="nil"/>
              <w:bottom w:val="nil"/>
              <w:right w:val="nil"/>
            </w:tcBorders>
          </w:tcPr>
          <w:p w:rsidR="00B11F8A" w:rsidRPr="00B11F8A" w:rsidRDefault="00B11F8A" w:rsidP="00B11F8A">
            <w:pPr>
              <w:tabs>
                <w:tab w:val="left" w:pos="2044"/>
              </w:tabs>
              <w:spacing w:after="0" w:line="240" w:lineRule="auto"/>
              <w:rPr>
                <w:rFonts w:ascii="Tahoma" w:eastAsia="Times New Roman" w:hAnsi="Tahoma" w:cs="Tahoma"/>
                <w:b/>
                <w:szCs w:val="20"/>
                <w:lang w:eastAsia="el-GR"/>
              </w:rPr>
            </w:pPr>
          </w:p>
        </w:tc>
      </w:tr>
    </w:tbl>
    <w:p w:rsidR="00B11F8A" w:rsidRPr="00B11F8A" w:rsidRDefault="00B11F8A" w:rsidP="00B11F8A">
      <w:pPr>
        <w:spacing w:after="0" w:line="240" w:lineRule="auto"/>
        <w:rPr>
          <w:rFonts w:ascii="Tahoma" w:eastAsia="Times New Roman" w:hAnsi="Tahoma" w:cs="Tahoma"/>
          <w:b/>
          <w:bCs/>
          <w:szCs w:val="20"/>
          <w:lang w:eastAsia="el-GR"/>
        </w:rPr>
      </w:pPr>
    </w:p>
    <w:p w:rsidR="00B11F8A" w:rsidRPr="00B11F8A" w:rsidRDefault="00B11F8A" w:rsidP="00B11F8A">
      <w:pPr>
        <w:spacing w:after="0" w:line="240" w:lineRule="auto"/>
        <w:rPr>
          <w:rFonts w:ascii="Tahoma" w:eastAsia="Times New Roman" w:hAnsi="Tahoma" w:cs="Tahoma"/>
          <w:b/>
          <w:bCs/>
          <w:szCs w:val="20"/>
          <w:lang w:eastAsia="el-GR"/>
        </w:rPr>
      </w:pPr>
    </w:p>
    <w:p w:rsidR="00B11F8A" w:rsidRPr="00B11F8A" w:rsidRDefault="00B11F8A" w:rsidP="00B11F8A">
      <w:pPr>
        <w:spacing w:after="0" w:line="240" w:lineRule="auto"/>
        <w:rPr>
          <w:rFonts w:ascii="Tahoma" w:eastAsia="Times New Roman" w:hAnsi="Tahoma" w:cs="Tahoma"/>
          <w:b/>
          <w:bCs/>
          <w:szCs w:val="20"/>
          <w:lang w:eastAsia="el-GR"/>
        </w:rPr>
      </w:pPr>
    </w:p>
    <w:p w:rsidR="00B11F8A" w:rsidRPr="00B11F8A" w:rsidRDefault="00B11F8A" w:rsidP="00B11F8A">
      <w:pPr>
        <w:spacing w:after="0" w:line="240" w:lineRule="auto"/>
        <w:rPr>
          <w:rFonts w:ascii="Tahoma" w:eastAsia="Times New Roman" w:hAnsi="Tahoma" w:cs="Tahoma"/>
          <w:b/>
          <w:bCs/>
          <w:szCs w:val="20"/>
          <w:lang w:val="en-US" w:eastAsia="el-GR"/>
        </w:rPr>
      </w:pPr>
    </w:p>
    <w:p w:rsidR="00B11F8A" w:rsidRPr="00B11F8A" w:rsidRDefault="00B11F8A" w:rsidP="00B11F8A">
      <w:pPr>
        <w:spacing w:after="0" w:line="240" w:lineRule="auto"/>
        <w:rPr>
          <w:rFonts w:ascii="Tahoma" w:eastAsia="Times New Roman" w:hAnsi="Tahoma" w:cs="Tahoma"/>
          <w:b/>
          <w:bCs/>
          <w:szCs w:val="20"/>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6673"/>
      </w:tblGrid>
      <w:tr w:rsidR="00B11F8A" w:rsidRPr="00B11F8A" w:rsidTr="004D644F">
        <w:tc>
          <w:tcPr>
            <w:tcW w:w="1728" w:type="dxa"/>
            <w:tcBorders>
              <w:top w:val="nil"/>
              <w:left w:val="nil"/>
              <w:bottom w:val="nil"/>
              <w:right w:val="nil"/>
            </w:tcBorders>
          </w:tcPr>
          <w:p w:rsidR="00B11F8A" w:rsidRPr="00B11F8A" w:rsidRDefault="00B11F8A" w:rsidP="00B11F8A">
            <w:pPr>
              <w:spacing w:after="0" w:line="240" w:lineRule="auto"/>
              <w:rPr>
                <w:rFonts w:ascii="Tahoma" w:eastAsia="Times New Roman" w:hAnsi="Tahoma" w:cs="Tahoma"/>
                <w:b/>
                <w:bCs/>
                <w:szCs w:val="20"/>
                <w:lang w:eastAsia="el-GR"/>
              </w:rPr>
            </w:pPr>
          </w:p>
        </w:tc>
        <w:tc>
          <w:tcPr>
            <w:tcW w:w="7105" w:type="dxa"/>
            <w:tcBorders>
              <w:top w:val="nil"/>
              <w:left w:val="nil"/>
              <w:bottom w:val="nil"/>
              <w:right w:val="nil"/>
            </w:tcBorders>
          </w:tcPr>
          <w:p w:rsidR="00B11F8A" w:rsidRPr="00B11F8A" w:rsidRDefault="00B11F8A" w:rsidP="00B11F8A">
            <w:pPr>
              <w:keepNext/>
              <w:spacing w:after="0" w:line="240" w:lineRule="auto"/>
              <w:jc w:val="center"/>
              <w:outlineLvl w:val="1"/>
              <w:rPr>
                <w:rFonts w:ascii="Tahoma" w:eastAsia="Times New Roman" w:hAnsi="Tahoma" w:cs="Tahoma"/>
                <w:b/>
                <w:bCs/>
                <w:szCs w:val="20"/>
                <w:lang w:eastAsia="el-GR"/>
              </w:rPr>
            </w:pPr>
          </w:p>
        </w:tc>
      </w:tr>
    </w:tbl>
    <w:p w:rsidR="00B11F8A" w:rsidRPr="00B11F8A" w:rsidRDefault="00B11F8A" w:rsidP="00B11F8A">
      <w:pPr>
        <w:tabs>
          <w:tab w:val="left" w:pos="1440"/>
        </w:tabs>
        <w:spacing w:after="0" w:line="360" w:lineRule="auto"/>
        <w:ind w:left="1260" w:hanging="1260"/>
        <w:rPr>
          <w:rFonts w:ascii="Calibri" w:eastAsia="Times New Roman" w:hAnsi="Calibri" w:cs="Tahoma"/>
          <w:b/>
          <w:bCs/>
          <w:sz w:val="28"/>
          <w:szCs w:val="28"/>
          <w:lang w:eastAsia="el-GR"/>
        </w:rPr>
      </w:pPr>
      <w:r w:rsidRPr="00B11F8A">
        <w:rPr>
          <w:rFonts w:ascii="Calibri" w:eastAsia="Times New Roman" w:hAnsi="Calibri" w:cs="Tahoma"/>
          <w:b/>
          <w:bCs/>
          <w:sz w:val="28"/>
          <w:szCs w:val="28"/>
          <w:lang w:eastAsia="el-GR"/>
        </w:rPr>
        <w:t xml:space="preserve">              </w:t>
      </w:r>
      <w:r w:rsidRPr="00B11F8A">
        <w:rPr>
          <w:rFonts w:ascii="Calibri" w:eastAsia="Times New Roman" w:hAnsi="Calibri" w:cs="Tahoma"/>
          <w:b/>
          <w:bCs/>
          <w:sz w:val="28"/>
          <w:szCs w:val="28"/>
          <w:u w:val="single"/>
          <w:lang w:eastAsia="el-GR"/>
        </w:rPr>
        <w:t>ΜΕΛΕΤΗ</w:t>
      </w:r>
      <w:r w:rsidRPr="00B11F8A">
        <w:rPr>
          <w:rFonts w:ascii="Calibri" w:eastAsia="Times New Roman" w:hAnsi="Calibri" w:cs="Tahoma"/>
          <w:b/>
          <w:bCs/>
          <w:sz w:val="28"/>
          <w:szCs w:val="28"/>
          <w:lang w:eastAsia="el-GR"/>
        </w:rPr>
        <w:t xml:space="preserve"> :</w:t>
      </w:r>
      <w:r w:rsidRPr="00B11F8A">
        <w:rPr>
          <w:rFonts w:ascii="Calibri" w:eastAsia="Times New Roman" w:hAnsi="Calibri" w:cs="Tahoma"/>
          <w:b/>
          <w:bCs/>
          <w:sz w:val="28"/>
          <w:szCs w:val="28"/>
          <w:lang w:eastAsia="el-GR"/>
        </w:rPr>
        <w:tab/>
        <w:t xml:space="preserve"> ΠΡΟΜΗΘΕΙΑ ΗΛΕΚΤΡΟΛΟΓΙΚΟΥ ΥΛΙΚΟΥ </w:t>
      </w:r>
      <w:r w:rsidRPr="00B11F8A">
        <w:rPr>
          <w:rFonts w:ascii="Calibri" w:eastAsia="Times New Roman" w:hAnsi="Calibri" w:cs="Tahoma"/>
          <w:b/>
          <w:bCs/>
          <w:sz w:val="28"/>
          <w:szCs w:val="28"/>
          <w:lang w:eastAsia="el-GR"/>
        </w:rPr>
        <w:br/>
        <w:t xml:space="preserve">                ΓΙΑ ΤΟ ΕΤΟΣ  2019</w:t>
      </w:r>
    </w:p>
    <w:p w:rsidR="00B11F8A" w:rsidRPr="00B11F8A" w:rsidRDefault="00B11F8A" w:rsidP="00B11F8A">
      <w:pPr>
        <w:spacing w:after="0" w:line="360" w:lineRule="auto"/>
        <w:rPr>
          <w:rFonts w:ascii="Tahoma" w:eastAsia="Times New Roman" w:hAnsi="Tahoma" w:cs="Tahoma"/>
          <w:b/>
          <w:bCs/>
          <w:szCs w:val="20"/>
          <w:lang w:eastAsia="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6679"/>
      </w:tblGrid>
      <w:tr w:rsidR="00B11F8A" w:rsidRPr="00B11F8A" w:rsidTr="004D644F">
        <w:tc>
          <w:tcPr>
            <w:tcW w:w="1620" w:type="dxa"/>
            <w:tcBorders>
              <w:top w:val="nil"/>
              <w:left w:val="nil"/>
              <w:bottom w:val="nil"/>
              <w:right w:val="nil"/>
            </w:tcBorders>
          </w:tcPr>
          <w:p w:rsidR="00B11F8A" w:rsidRPr="00B11F8A" w:rsidRDefault="00B11F8A" w:rsidP="00B11F8A">
            <w:pPr>
              <w:spacing w:after="0" w:line="240" w:lineRule="auto"/>
              <w:rPr>
                <w:rFonts w:ascii="Tahoma" w:eastAsia="Times New Roman" w:hAnsi="Tahoma" w:cs="Tahoma"/>
                <w:b/>
                <w:bCs/>
                <w:szCs w:val="20"/>
                <w:lang w:eastAsia="el-GR"/>
              </w:rPr>
            </w:pPr>
          </w:p>
        </w:tc>
        <w:tc>
          <w:tcPr>
            <w:tcW w:w="7105" w:type="dxa"/>
            <w:tcBorders>
              <w:top w:val="nil"/>
              <w:left w:val="nil"/>
              <w:bottom w:val="nil"/>
              <w:right w:val="nil"/>
            </w:tcBorders>
          </w:tcPr>
          <w:p w:rsidR="00B11F8A" w:rsidRPr="00B11F8A" w:rsidRDefault="00B11F8A" w:rsidP="00B11F8A">
            <w:pPr>
              <w:keepNext/>
              <w:spacing w:after="0" w:line="240" w:lineRule="auto"/>
              <w:ind w:firstLine="972"/>
              <w:jc w:val="both"/>
              <w:outlineLvl w:val="1"/>
              <w:rPr>
                <w:rFonts w:ascii="Tahoma" w:eastAsia="Times New Roman" w:hAnsi="Tahoma" w:cs="Tahoma"/>
                <w:b/>
                <w:bCs/>
                <w:szCs w:val="20"/>
                <w:lang w:eastAsia="el-GR"/>
              </w:rPr>
            </w:pPr>
          </w:p>
          <w:p w:rsidR="00B11F8A" w:rsidRPr="00B11F8A" w:rsidRDefault="00B11F8A" w:rsidP="00B11F8A">
            <w:pPr>
              <w:spacing w:after="0" w:line="240" w:lineRule="auto"/>
              <w:jc w:val="center"/>
              <w:rPr>
                <w:rFonts w:ascii="Tahoma" w:eastAsia="Times New Roman" w:hAnsi="Tahoma" w:cs="Tahoma"/>
                <w:b/>
                <w:bCs/>
                <w:szCs w:val="20"/>
                <w:lang w:eastAsia="el-GR"/>
              </w:rPr>
            </w:pPr>
          </w:p>
          <w:p w:rsidR="00B11F8A" w:rsidRPr="00B11F8A" w:rsidRDefault="00B11F8A" w:rsidP="00B11F8A">
            <w:pPr>
              <w:spacing w:after="0" w:line="240" w:lineRule="auto"/>
              <w:jc w:val="center"/>
              <w:rPr>
                <w:rFonts w:ascii="Tahoma" w:eastAsia="Times New Roman" w:hAnsi="Tahoma" w:cs="Tahoma"/>
                <w:b/>
                <w:bCs/>
                <w:szCs w:val="20"/>
                <w:lang w:eastAsia="el-GR"/>
              </w:rPr>
            </w:pPr>
          </w:p>
          <w:p w:rsidR="00B11F8A" w:rsidRPr="00B11F8A" w:rsidRDefault="00B11F8A" w:rsidP="00B11F8A">
            <w:pPr>
              <w:spacing w:after="0" w:line="240" w:lineRule="auto"/>
              <w:jc w:val="center"/>
              <w:rPr>
                <w:rFonts w:ascii="Tahoma" w:eastAsia="Times New Roman" w:hAnsi="Tahoma" w:cs="Tahoma"/>
                <w:b/>
                <w:bCs/>
                <w:szCs w:val="20"/>
                <w:lang w:eastAsia="el-GR"/>
              </w:rPr>
            </w:pPr>
          </w:p>
          <w:p w:rsidR="00B11F8A" w:rsidRPr="00B11F8A" w:rsidRDefault="00B11F8A" w:rsidP="00B11F8A">
            <w:pPr>
              <w:spacing w:after="0" w:line="240" w:lineRule="auto"/>
              <w:jc w:val="center"/>
              <w:rPr>
                <w:rFonts w:ascii="Tahoma" w:eastAsia="Times New Roman" w:hAnsi="Tahoma" w:cs="Tahoma"/>
                <w:b/>
                <w:bCs/>
                <w:szCs w:val="20"/>
                <w:lang w:eastAsia="el-GR"/>
              </w:rPr>
            </w:pPr>
          </w:p>
          <w:p w:rsidR="00B11F8A" w:rsidRPr="00B11F8A" w:rsidRDefault="00B11F8A" w:rsidP="00B11F8A">
            <w:pPr>
              <w:spacing w:after="0" w:line="240" w:lineRule="auto"/>
              <w:jc w:val="center"/>
              <w:rPr>
                <w:rFonts w:ascii="Tahoma" w:eastAsia="Times New Roman" w:hAnsi="Tahoma" w:cs="Tahoma"/>
                <w:b/>
                <w:bCs/>
                <w:szCs w:val="20"/>
                <w:lang w:eastAsia="el-GR"/>
              </w:rPr>
            </w:pPr>
          </w:p>
          <w:p w:rsidR="00B11F8A" w:rsidRPr="00B11F8A" w:rsidRDefault="00B11F8A" w:rsidP="00B11F8A">
            <w:pPr>
              <w:spacing w:after="0" w:line="240" w:lineRule="auto"/>
              <w:jc w:val="center"/>
              <w:rPr>
                <w:rFonts w:ascii="Tahoma" w:eastAsia="Times New Roman" w:hAnsi="Tahoma" w:cs="Tahoma"/>
                <w:b/>
                <w:bCs/>
                <w:szCs w:val="20"/>
                <w:lang w:eastAsia="el-GR"/>
              </w:rPr>
            </w:pPr>
          </w:p>
          <w:p w:rsidR="00B11F8A" w:rsidRPr="00B11F8A" w:rsidRDefault="00B11F8A" w:rsidP="00B11F8A">
            <w:pPr>
              <w:spacing w:after="0" w:line="240" w:lineRule="auto"/>
              <w:jc w:val="center"/>
              <w:rPr>
                <w:rFonts w:ascii="Tahoma" w:eastAsia="Times New Roman" w:hAnsi="Tahoma" w:cs="Tahoma"/>
                <w:b/>
                <w:bCs/>
                <w:szCs w:val="20"/>
                <w:lang w:eastAsia="el-GR"/>
              </w:rPr>
            </w:pPr>
          </w:p>
          <w:p w:rsidR="00B11F8A" w:rsidRPr="00B11F8A" w:rsidRDefault="00B11F8A" w:rsidP="00B11F8A">
            <w:pPr>
              <w:spacing w:after="0" w:line="240" w:lineRule="auto"/>
              <w:jc w:val="center"/>
              <w:rPr>
                <w:rFonts w:ascii="Tahoma" w:eastAsia="Times New Roman" w:hAnsi="Tahoma" w:cs="Tahoma"/>
                <w:b/>
                <w:bCs/>
                <w:szCs w:val="20"/>
                <w:lang w:eastAsia="el-GR"/>
              </w:rPr>
            </w:pPr>
          </w:p>
        </w:tc>
      </w:tr>
    </w:tbl>
    <w:p w:rsidR="00B11F8A" w:rsidRPr="00B11F8A" w:rsidRDefault="00B11F8A" w:rsidP="00B11F8A">
      <w:pPr>
        <w:spacing w:after="120" w:line="240" w:lineRule="auto"/>
        <w:jc w:val="center"/>
        <w:rPr>
          <w:rFonts w:ascii="Calibri" w:eastAsia="Times New Roman" w:hAnsi="Calibri" w:cs="Tahoma"/>
          <w:b/>
          <w:bCs/>
          <w:spacing w:val="30"/>
          <w:sz w:val="24"/>
          <w:szCs w:val="24"/>
          <w:lang w:eastAsia="el-GR"/>
        </w:rPr>
      </w:pPr>
      <w:r w:rsidRPr="00B11F8A">
        <w:rPr>
          <w:rFonts w:ascii="Calibri" w:eastAsia="Times New Roman" w:hAnsi="Calibri" w:cs="Tahoma"/>
          <w:b/>
          <w:bCs/>
          <w:spacing w:val="10"/>
          <w:sz w:val="24"/>
          <w:szCs w:val="24"/>
          <w:lang w:eastAsia="el-GR"/>
        </w:rPr>
        <w:t>ΠΡΟΫΠΟΛΟΓΙΣΜΟΣ</w:t>
      </w:r>
      <w:r w:rsidRPr="00B11F8A">
        <w:rPr>
          <w:rFonts w:ascii="Calibri" w:eastAsia="Times New Roman" w:hAnsi="Calibri" w:cs="Tahoma"/>
          <w:b/>
          <w:bCs/>
          <w:spacing w:val="30"/>
          <w:sz w:val="24"/>
          <w:szCs w:val="24"/>
          <w:lang w:eastAsia="el-GR"/>
        </w:rPr>
        <w:t>:</w:t>
      </w:r>
      <w:r w:rsidRPr="00B11F8A">
        <w:rPr>
          <w:rFonts w:ascii="Calibri" w:eastAsia="Times New Roman" w:hAnsi="Calibri" w:cs="Tahoma"/>
          <w:b/>
          <w:bCs/>
          <w:spacing w:val="30"/>
          <w:sz w:val="24"/>
          <w:szCs w:val="24"/>
          <w:lang w:eastAsia="el-GR"/>
        </w:rPr>
        <w:tab/>
        <w:t xml:space="preserve">21.649,80 </w:t>
      </w:r>
      <w:r w:rsidRPr="00B11F8A">
        <w:rPr>
          <w:rFonts w:ascii="Tahoma" w:eastAsia="Times New Roman" w:hAnsi="Tahoma" w:cs="Tahoma"/>
          <w:b/>
          <w:bCs/>
          <w:sz w:val="20"/>
          <w:szCs w:val="20"/>
          <w:lang w:eastAsia="el-GR"/>
        </w:rPr>
        <w:t>€</w:t>
      </w:r>
    </w:p>
    <w:p w:rsidR="00B11F8A" w:rsidRPr="00B11F8A" w:rsidRDefault="00B11F8A" w:rsidP="00B11F8A">
      <w:pPr>
        <w:tabs>
          <w:tab w:val="left" w:pos="2880"/>
        </w:tabs>
        <w:spacing w:after="120" w:line="240" w:lineRule="auto"/>
        <w:jc w:val="center"/>
        <w:rPr>
          <w:rFonts w:ascii="Calibri" w:eastAsia="Times New Roman" w:hAnsi="Calibri" w:cs="Tahoma"/>
          <w:b/>
          <w:bCs/>
          <w:spacing w:val="30"/>
          <w:sz w:val="24"/>
          <w:szCs w:val="24"/>
          <w:lang w:eastAsia="el-GR"/>
        </w:rPr>
      </w:pPr>
      <w:r w:rsidRPr="00B11F8A">
        <w:rPr>
          <w:rFonts w:ascii="Calibri" w:eastAsia="Times New Roman" w:hAnsi="Calibri" w:cs="Tahoma"/>
          <w:b/>
          <w:bCs/>
          <w:spacing w:val="10"/>
          <w:sz w:val="24"/>
          <w:szCs w:val="24"/>
          <w:lang w:eastAsia="el-GR"/>
        </w:rPr>
        <w:t>Φ.Π.Α. 24 %</w:t>
      </w:r>
      <w:r w:rsidRPr="00B11F8A">
        <w:rPr>
          <w:rFonts w:ascii="Calibri" w:eastAsia="Times New Roman" w:hAnsi="Calibri" w:cs="Tahoma"/>
          <w:b/>
          <w:bCs/>
          <w:spacing w:val="30"/>
          <w:sz w:val="24"/>
          <w:szCs w:val="24"/>
          <w:lang w:eastAsia="el-GR"/>
        </w:rPr>
        <w:t>:</w:t>
      </w:r>
      <w:r w:rsidRPr="00B11F8A">
        <w:rPr>
          <w:rFonts w:ascii="Calibri" w:eastAsia="Times New Roman" w:hAnsi="Calibri" w:cs="Tahoma"/>
          <w:b/>
          <w:bCs/>
          <w:spacing w:val="30"/>
          <w:sz w:val="24"/>
          <w:szCs w:val="24"/>
          <w:lang w:eastAsia="el-GR"/>
        </w:rPr>
        <w:tab/>
        <w:t xml:space="preserve">5.195,95 </w:t>
      </w:r>
      <w:r w:rsidRPr="00B11F8A">
        <w:rPr>
          <w:rFonts w:ascii="Tahoma" w:eastAsia="Times New Roman" w:hAnsi="Tahoma" w:cs="Tahoma"/>
          <w:b/>
          <w:bCs/>
          <w:sz w:val="20"/>
          <w:szCs w:val="20"/>
          <w:lang w:eastAsia="el-GR"/>
        </w:rPr>
        <w:t>€</w:t>
      </w:r>
    </w:p>
    <w:p w:rsidR="00B11F8A" w:rsidRPr="00B11F8A" w:rsidRDefault="00B11F8A" w:rsidP="00B11F8A">
      <w:pPr>
        <w:spacing w:after="120" w:line="240" w:lineRule="auto"/>
        <w:jc w:val="center"/>
        <w:rPr>
          <w:rFonts w:ascii="Calibri" w:eastAsia="Times New Roman" w:hAnsi="Calibri" w:cs="Tahoma"/>
          <w:b/>
          <w:bCs/>
          <w:spacing w:val="30"/>
          <w:sz w:val="24"/>
          <w:szCs w:val="24"/>
          <w:lang w:eastAsia="el-GR"/>
        </w:rPr>
      </w:pPr>
      <w:r w:rsidRPr="00B11F8A">
        <w:rPr>
          <w:rFonts w:ascii="Calibri" w:eastAsia="Times New Roman" w:hAnsi="Calibri" w:cs="Tahoma"/>
          <w:b/>
          <w:bCs/>
          <w:spacing w:val="10"/>
          <w:sz w:val="24"/>
          <w:szCs w:val="24"/>
          <w:lang w:eastAsia="el-GR"/>
        </w:rPr>
        <w:t>ΣΥΝΟΛΙΚΗ ΔΑΠΑΝΗ</w:t>
      </w:r>
      <w:r w:rsidRPr="00B11F8A">
        <w:rPr>
          <w:rFonts w:ascii="Calibri" w:eastAsia="Times New Roman" w:hAnsi="Calibri" w:cs="Tahoma"/>
          <w:b/>
          <w:bCs/>
          <w:spacing w:val="30"/>
          <w:sz w:val="24"/>
          <w:szCs w:val="24"/>
          <w:lang w:eastAsia="el-GR"/>
        </w:rPr>
        <w:t>:</w:t>
      </w:r>
      <w:r w:rsidRPr="00B11F8A">
        <w:rPr>
          <w:rFonts w:ascii="Calibri" w:eastAsia="Times New Roman" w:hAnsi="Calibri" w:cs="Tahoma"/>
          <w:b/>
          <w:bCs/>
          <w:spacing w:val="30"/>
          <w:sz w:val="24"/>
          <w:szCs w:val="24"/>
          <w:lang w:eastAsia="el-GR"/>
        </w:rPr>
        <w:tab/>
        <w:t xml:space="preserve">26.845,75 </w:t>
      </w:r>
      <w:r w:rsidRPr="00B11F8A">
        <w:rPr>
          <w:rFonts w:ascii="Tahoma" w:eastAsia="Times New Roman" w:hAnsi="Tahoma" w:cs="Tahoma"/>
          <w:b/>
          <w:bCs/>
          <w:sz w:val="20"/>
          <w:szCs w:val="20"/>
          <w:lang w:eastAsia="el-GR"/>
        </w:rPr>
        <w:t>€</w:t>
      </w:r>
    </w:p>
    <w:p w:rsidR="00B11F8A" w:rsidRPr="00B11F8A" w:rsidRDefault="00B11F8A" w:rsidP="00B11F8A">
      <w:pPr>
        <w:spacing w:after="0" w:line="240" w:lineRule="auto"/>
        <w:rPr>
          <w:rFonts w:ascii="Tahoma" w:eastAsia="Times New Roman" w:hAnsi="Tahoma" w:cs="Tahoma"/>
          <w:b/>
          <w:bCs/>
          <w:szCs w:val="20"/>
          <w:lang w:eastAsia="el-GR"/>
        </w:rPr>
      </w:pPr>
    </w:p>
    <w:p w:rsidR="00B11F8A" w:rsidRPr="00B11F8A" w:rsidRDefault="00B11F8A" w:rsidP="00B11F8A">
      <w:pPr>
        <w:spacing w:after="0" w:line="240" w:lineRule="auto"/>
        <w:rPr>
          <w:rFonts w:ascii="Tahoma" w:eastAsia="Times New Roman" w:hAnsi="Tahoma" w:cs="Tahoma"/>
          <w:b/>
          <w:bCs/>
          <w:szCs w:val="20"/>
          <w:lang w:eastAsia="el-GR"/>
        </w:rPr>
      </w:pPr>
    </w:p>
    <w:p w:rsidR="00B11F8A" w:rsidRPr="00B11F8A" w:rsidRDefault="00B11F8A" w:rsidP="00B11F8A">
      <w:pPr>
        <w:spacing w:after="0" w:line="240" w:lineRule="auto"/>
        <w:rPr>
          <w:rFonts w:ascii="Tahoma" w:eastAsia="Times New Roman" w:hAnsi="Tahoma" w:cs="Tahoma"/>
          <w:b/>
          <w:bCs/>
          <w:szCs w:val="20"/>
          <w:lang w:eastAsia="el-GR"/>
        </w:rPr>
      </w:pPr>
    </w:p>
    <w:p w:rsidR="00B11F8A" w:rsidRDefault="00B11F8A" w:rsidP="00B11F8A">
      <w:pPr>
        <w:spacing w:after="0" w:line="240" w:lineRule="auto"/>
        <w:rPr>
          <w:rFonts w:ascii="Tahoma" w:eastAsia="Times New Roman" w:hAnsi="Tahoma" w:cs="Tahoma"/>
          <w:b/>
          <w:bCs/>
          <w:szCs w:val="20"/>
          <w:lang w:eastAsia="el-GR"/>
        </w:rPr>
      </w:pPr>
    </w:p>
    <w:p w:rsidR="00B11F8A" w:rsidRDefault="00B11F8A" w:rsidP="00B11F8A">
      <w:pPr>
        <w:spacing w:after="0" w:line="240" w:lineRule="auto"/>
        <w:rPr>
          <w:rFonts w:ascii="Tahoma" w:eastAsia="Times New Roman" w:hAnsi="Tahoma" w:cs="Tahoma"/>
          <w:b/>
          <w:bCs/>
          <w:szCs w:val="20"/>
          <w:lang w:eastAsia="el-GR"/>
        </w:rPr>
      </w:pPr>
    </w:p>
    <w:p w:rsidR="00B11F8A" w:rsidRDefault="00B11F8A" w:rsidP="00B11F8A">
      <w:pPr>
        <w:spacing w:after="0" w:line="240" w:lineRule="auto"/>
        <w:rPr>
          <w:rFonts w:ascii="Tahoma" w:eastAsia="Times New Roman" w:hAnsi="Tahoma" w:cs="Tahoma"/>
          <w:b/>
          <w:bCs/>
          <w:szCs w:val="20"/>
          <w:lang w:eastAsia="el-GR"/>
        </w:rPr>
      </w:pPr>
    </w:p>
    <w:p w:rsidR="00B11F8A" w:rsidRDefault="00B11F8A" w:rsidP="00B11F8A">
      <w:pPr>
        <w:spacing w:after="0" w:line="240" w:lineRule="auto"/>
        <w:rPr>
          <w:rFonts w:ascii="Tahoma" w:eastAsia="Times New Roman" w:hAnsi="Tahoma" w:cs="Tahoma"/>
          <w:b/>
          <w:bCs/>
          <w:szCs w:val="20"/>
          <w:lang w:eastAsia="el-GR"/>
        </w:rPr>
      </w:pPr>
    </w:p>
    <w:p w:rsidR="00B11F8A" w:rsidRPr="00B11F8A" w:rsidRDefault="00B11F8A" w:rsidP="00B11F8A">
      <w:pPr>
        <w:spacing w:after="0" w:line="240" w:lineRule="auto"/>
        <w:rPr>
          <w:rFonts w:ascii="Tahoma" w:eastAsia="Times New Roman" w:hAnsi="Tahoma" w:cs="Tahoma"/>
          <w:b/>
          <w:bCs/>
          <w:szCs w:val="20"/>
          <w:lang w:eastAsia="el-GR"/>
        </w:rPr>
      </w:pPr>
    </w:p>
    <w:p w:rsidR="00B11F8A" w:rsidRPr="00B11F8A" w:rsidRDefault="00B11F8A" w:rsidP="00B11F8A">
      <w:pPr>
        <w:tabs>
          <w:tab w:val="left" w:pos="3240"/>
        </w:tabs>
        <w:spacing w:after="0" w:line="240" w:lineRule="auto"/>
        <w:rPr>
          <w:rFonts w:ascii="Calibri" w:eastAsia="Times New Roman" w:hAnsi="Calibri" w:cs="Times New Roman"/>
          <w:b/>
          <w:bCs/>
          <w:noProof/>
          <w:sz w:val="21"/>
          <w:szCs w:val="21"/>
          <w:lang w:val="en-US" w:eastAsia="el-GR"/>
        </w:rPr>
      </w:pPr>
      <w:r w:rsidRPr="00B11F8A">
        <w:rPr>
          <w:rFonts w:ascii="Calibri" w:eastAsia="Times New Roman" w:hAnsi="Calibri" w:cs="Times New Roman"/>
          <w:b/>
          <w:bCs/>
          <w:noProof/>
          <w:sz w:val="21"/>
          <w:szCs w:val="21"/>
          <w:lang w:eastAsia="el-GR"/>
        </w:rPr>
        <w:lastRenderedPageBreak/>
        <w:drawing>
          <wp:inline distT="0" distB="0" distL="0" distR="0" wp14:anchorId="28F18FCB" wp14:editId="562633DD">
            <wp:extent cx="742950" cy="923925"/>
            <wp:effectExtent l="0" t="0" r="0" b="9525"/>
            <wp:docPr id="8" name="Εικόνα 8"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o olives"/>
                    <pic:cNvPicPr>
                      <a:picLocks noChangeAspect="1" noChangeArrowheads="1"/>
                    </pic:cNvPicPr>
                  </pic:nvPicPr>
                  <pic:blipFill>
                    <a:blip r:embed="rId5">
                      <a:extLst>
                        <a:ext uri="{28A0092B-C50C-407E-A947-70E740481C1C}">
                          <a14:useLocalDpi xmlns:a14="http://schemas.microsoft.com/office/drawing/2010/main" val="0"/>
                        </a:ext>
                      </a:extLst>
                    </a:blip>
                    <a:srcRect l="15738" t="19490" r="13443" b="19258"/>
                    <a:stretch>
                      <a:fillRect/>
                    </a:stretch>
                  </pic:blipFill>
                  <pic:spPr bwMode="auto">
                    <a:xfrm>
                      <a:off x="0" y="0"/>
                      <a:ext cx="742950" cy="923925"/>
                    </a:xfrm>
                    <a:prstGeom prst="rect">
                      <a:avLst/>
                    </a:prstGeom>
                    <a:noFill/>
                    <a:ln>
                      <a:noFill/>
                    </a:ln>
                  </pic:spPr>
                </pic:pic>
              </a:graphicData>
            </a:graphic>
          </wp:inline>
        </w:drawing>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val="en-US" w:eastAsia="el-GR"/>
        </w:rPr>
      </w:pP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ΕΛΛΗΝΙΚΗ ΔΗΜΟΚΡΑΤΙΑ </w:t>
      </w:r>
      <w:r w:rsidRPr="00B11F8A">
        <w:rPr>
          <w:rFonts w:ascii="Calibri" w:eastAsia="Times New Roman" w:hAnsi="Calibri" w:cs="Times New Roman"/>
          <w:b/>
          <w:bCs/>
          <w:sz w:val="21"/>
          <w:szCs w:val="21"/>
          <w:lang w:eastAsia="el-GR"/>
        </w:rPr>
        <w:tab/>
      </w:r>
      <w:r w:rsidRPr="00B11F8A">
        <w:rPr>
          <w:rFonts w:ascii="Calibri" w:eastAsia="Times New Roman" w:hAnsi="Calibri" w:cs="Times New Roman"/>
          <w:b/>
          <w:bCs/>
          <w:sz w:val="21"/>
          <w:szCs w:val="21"/>
          <w:u w:val="single"/>
          <w:lang w:eastAsia="el-GR"/>
        </w:rPr>
        <w:t>ΕΡΓΟ</w:t>
      </w:r>
      <w:r w:rsidRPr="00B11F8A">
        <w:rPr>
          <w:rFonts w:ascii="Calibri" w:eastAsia="Times New Roman" w:hAnsi="Calibri" w:cs="Times New Roman"/>
          <w:b/>
          <w:bCs/>
          <w:sz w:val="21"/>
          <w:szCs w:val="21"/>
          <w:lang w:eastAsia="el-GR"/>
        </w:rPr>
        <w:t xml:space="preserve">: ΠΡΟΜΗΘΕΙΑ ΗΛΕΚΤΡΟΛΟΓΙΚΟΥ ΥΛΙΚΟΥ  </w:t>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ΝΟΜΟΣ ΑΤΤΙΚΗΣ </w:t>
      </w:r>
      <w:r w:rsidRPr="00B11F8A">
        <w:rPr>
          <w:rFonts w:ascii="Calibri" w:eastAsia="Times New Roman" w:hAnsi="Calibri" w:cs="Times New Roman"/>
          <w:b/>
          <w:bCs/>
          <w:sz w:val="21"/>
          <w:szCs w:val="21"/>
          <w:lang w:eastAsia="el-GR"/>
        </w:rPr>
        <w:tab/>
        <w:t xml:space="preserve">            ΓΙΑ ΤΟ ΕΤΟΣ  2019</w:t>
      </w:r>
    </w:p>
    <w:p w:rsidR="00B11F8A" w:rsidRPr="00B11F8A" w:rsidRDefault="00B11F8A" w:rsidP="00B11F8A">
      <w:pPr>
        <w:tabs>
          <w:tab w:val="left" w:pos="378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ΔΗΜΟΣ ΜΑΡΑΘΩΝΟΣ</w:t>
      </w:r>
      <w:r w:rsidRPr="00B11F8A">
        <w:rPr>
          <w:rFonts w:ascii="Calibri" w:eastAsia="Times New Roman" w:hAnsi="Calibri" w:cs="Times New Roman"/>
          <w:b/>
          <w:bCs/>
          <w:sz w:val="21"/>
          <w:szCs w:val="21"/>
          <w:lang w:eastAsia="el-GR"/>
        </w:rPr>
        <w:tab/>
        <w:t xml:space="preserve"> </w:t>
      </w:r>
    </w:p>
    <w:p w:rsidR="00B11F8A" w:rsidRPr="00B11F8A" w:rsidRDefault="00B11F8A" w:rsidP="00B11F8A">
      <w:pPr>
        <w:tabs>
          <w:tab w:val="left" w:pos="378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Δ/ΝΣΗ ΤΕΧΝΙΚΩΝ ΥΠΗΡΕΣΙΩΝ</w:t>
      </w:r>
      <w:r w:rsidRPr="00B11F8A">
        <w:rPr>
          <w:rFonts w:ascii="Calibri" w:eastAsia="Times New Roman" w:hAnsi="Calibri" w:cs="Times New Roman"/>
          <w:b/>
          <w:bCs/>
          <w:sz w:val="21"/>
          <w:szCs w:val="21"/>
          <w:lang w:eastAsia="el-GR"/>
        </w:rPr>
        <w:tab/>
        <w:t>ΑΡ. ΜΕΛΕΤΗΣ: 40/2019</w:t>
      </w:r>
    </w:p>
    <w:p w:rsidR="00B11F8A" w:rsidRPr="00B11F8A" w:rsidRDefault="00B11F8A" w:rsidP="00B11F8A">
      <w:pPr>
        <w:spacing w:after="0" w:line="240" w:lineRule="auto"/>
        <w:ind w:firstLine="3780"/>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ΦΟΡΕΑΣ: ΔΗΜΟΣ ΜΑΡΑΘΩΝΟΣ </w:t>
      </w:r>
    </w:p>
    <w:p w:rsidR="00B11F8A" w:rsidRPr="00B11F8A" w:rsidRDefault="00B11F8A" w:rsidP="00B11F8A">
      <w:pPr>
        <w:spacing w:after="0" w:line="240" w:lineRule="auto"/>
        <w:ind w:firstLine="3780"/>
        <w:rPr>
          <w:rFonts w:ascii="Calibri" w:eastAsia="Times New Roman" w:hAnsi="Calibri" w:cs="Times New Roman"/>
          <w:b/>
          <w:bCs/>
          <w:sz w:val="21"/>
          <w:szCs w:val="21"/>
          <w:lang w:eastAsia="el-GR"/>
        </w:rPr>
      </w:pPr>
      <w:r w:rsidRPr="00B11F8A">
        <w:rPr>
          <w:rFonts w:ascii="Calibri" w:eastAsia="Times New Roman" w:hAnsi="Calibri" w:cs="Tahoma"/>
          <w:b/>
          <w:sz w:val="21"/>
          <w:szCs w:val="21"/>
          <w:lang w:eastAsia="el-GR"/>
        </w:rPr>
        <w:t xml:space="preserve">ΠΡΟΫΠ:  26.845,75 </w:t>
      </w:r>
      <w:r w:rsidRPr="00B11F8A">
        <w:rPr>
          <w:rFonts w:ascii="Tahoma" w:eastAsia="Times New Roman" w:hAnsi="Tahoma" w:cs="Tahoma"/>
          <w:b/>
          <w:bCs/>
          <w:sz w:val="16"/>
          <w:szCs w:val="16"/>
          <w:lang w:eastAsia="el-GR"/>
        </w:rPr>
        <w:t xml:space="preserve">€ </w:t>
      </w:r>
      <w:r w:rsidRPr="00B11F8A">
        <w:rPr>
          <w:rFonts w:ascii="Calibri" w:eastAsia="Times New Roman" w:hAnsi="Calibri" w:cs="Tahoma"/>
          <w:b/>
          <w:sz w:val="21"/>
          <w:szCs w:val="21"/>
          <w:lang w:eastAsia="el-GR"/>
        </w:rPr>
        <w:t>με ΦΠΑ</w:t>
      </w:r>
    </w:p>
    <w:p w:rsidR="00B11F8A" w:rsidRPr="00B11F8A" w:rsidRDefault="00B11F8A" w:rsidP="00B11F8A">
      <w:pPr>
        <w:spacing w:after="0" w:line="240" w:lineRule="auto"/>
        <w:rPr>
          <w:rFonts w:ascii="Times New Roman" w:eastAsia="Times New Roman" w:hAnsi="Times New Roman" w:cs="Times New Roman"/>
          <w:b/>
          <w:bCs/>
          <w:szCs w:val="20"/>
          <w:lang w:eastAsia="el-GR"/>
        </w:rPr>
      </w:pPr>
    </w:p>
    <w:p w:rsidR="00B11F8A" w:rsidRPr="00B11F8A" w:rsidRDefault="00B11F8A" w:rsidP="00B11F8A">
      <w:pPr>
        <w:spacing w:after="0" w:line="240" w:lineRule="auto"/>
        <w:rPr>
          <w:rFonts w:ascii="Times New Roman" w:eastAsia="Times New Roman" w:hAnsi="Times New Roman" w:cs="Times New Roman"/>
          <w:b/>
          <w:bCs/>
          <w:szCs w:val="20"/>
          <w:lang w:eastAsia="el-GR"/>
        </w:rPr>
      </w:pPr>
    </w:p>
    <w:p w:rsidR="00B11F8A" w:rsidRPr="00B11F8A" w:rsidRDefault="00B11F8A" w:rsidP="00B11F8A">
      <w:pPr>
        <w:spacing w:after="0" w:line="240" w:lineRule="auto"/>
        <w:rPr>
          <w:rFonts w:ascii="Tahoma" w:eastAsia="Times New Roman" w:hAnsi="Tahoma" w:cs="Tahoma"/>
          <w:b/>
          <w:bCs/>
          <w:szCs w:val="20"/>
          <w:lang w:eastAsia="el-GR"/>
        </w:rPr>
      </w:pPr>
    </w:p>
    <w:p w:rsidR="00B11F8A" w:rsidRPr="00B11F8A" w:rsidRDefault="00B11F8A" w:rsidP="00B11F8A">
      <w:pPr>
        <w:spacing w:after="0" w:line="240" w:lineRule="auto"/>
        <w:rPr>
          <w:rFonts w:ascii="Tahoma" w:eastAsia="Times New Roman" w:hAnsi="Tahoma" w:cs="Tahoma"/>
          <w:bCs/>
          <w:color w:val="000000"/>
          <w:sz w:val="24"/>
          <w:szCs w:val="20"/>
          <w:lang w:eastAsia="el-GR"/>
        </w:rPr>
      </w:pPr>
    </w:p>
    <w:p w:rsidR="00B11F8A" w:rsidRPr="00B11F8A" w:rsidRDefault="00B11F8A" w:rsidP="00B11F8A">
      <w:pPr>
        <w:spacing w:after="0" w:line="240" w:lineRule="auto"/>
        <w:rPr>
          <w:rFonts w:ascii="Tahoma" w:eastAsia="Times New Roman" w:hAnsi="Tahoma" w:cs="Tahoma"/>
          <w:bCs/>
          <w:color w:val="000000"/>
          <w:sz w:val="24"/>
          <w:szCs w:val="20"/>
          <w:lang w:eastAsia="el-GR"/>
        </w:rPr>
      </w:pPr>
    </w:p>
    <w:p w:rsidR="00B11F8A" w:rsidRPr="00B11F8A" w:rsidRDefault="00B11F8A" w:rsidP="00B11F8A">
      <w:pPr>
        <w:keepNext/>
        <w:spacing w:after="0" w:line="240" w:lineRule="auto"/>
        <w:jc w:val="center"/>
        <w:outlineLvl w:val="2"/>
        <w:rPr>
          <w:rFonts w:ascii="Tahoma" w:eastAsia="Times New Roman" w:hAnsi="Tahoma" w:cs="Tahoma"/>
          <w:b/>
          <w:bCs/>
          <w:color w:val="000000"/>
          <w:spacing w:val="30"/>
          <w:u w:val="single"/>
          <w:lang w:eastAsia="el-GR"/>
        </w:rPr>
      </w:pPr>
      <w:r w:rsidRPr="00B11F8A">
        <w:rPr>
          <w:rFonts w:ascii="Tahoma" w:eastAsia="Times New Roman" w:hAnsi="Tahoma" w:cs="Tahoma"/>
          <w:b/>
          <w:bCs/>
          <w:color w:val="000000"/>
          <w:spacing w:val="30"/>
          <w:u w:val="single"/>
          <w:lang w:eastAsia="el-GR"/>
        </w:rPr>
        <w:t>ΤΕΧΝΙΚΗ ΕΚΘΕΣΗ</w:t>
      </w:r>
    </w:p>
    <w:p w:rsidR="00B11F8A" w:rsidRPr="00B11F8A" w:rsidRDefault="00B11F8A" w:rsidP="00B11F8A">
      <w:pPr>
        <w:spacing w:after="0" w:line="240" w:lineRule="auto"/>
        <w:jc w:val="both"/>
        <w:rPr>
          <w:rFonts w:ascii="Tahoma" w:eastAsia="Times New Roman" w:hAnsi="Tahoma" w:cs="Tahoma"/>
          <w:b/>
          <w:bCs/>
          <w:color w:val="000000"/>
          <w:sz w:val="24"/>
          <w:szCs w:val="20"/>
          <w:lang w:eastAsia="el-GR"/>
        </w:rPr>
      </w:pPr>
      <w:r w:rsidRPr="00B11F8A">
        <w:rPr>
          <w:rFonts w:ascii="Tahoma" w:eastAsia="Times New Roman" w:hAnsi="Tahoma" w:cs="Tahoma"/>
          <w:b/>
          <w:bCs/>
          <w:color w:val="000000"/>
          <w:sz w:val="24"/>
          <w:szCs w:val="20"/>
          <w:lang w:eastAsia="el-GR"/>
        </w:rPr>
        <w:t xml:space="preserve"> </w:t>
      </w:r>
    </w:p>
    <w:p w:rsidR="00B11F8A" w:rsidRPr="00B11F8A" w:rsidRDefault="00B11F8A" w:rsidP="00B11F8A">
      <w:pPr>
        <w:spacing w:after="0" w:line="240" w:lineRule="auto"/>
        <w:jc w:val="both"/>
        <w:rPr>
          <w:rFonts w:ascii="Tahoma" w:eastAsia="Times New Roman" w:hAnsi="Tahoma" w:cs="Tahoma"/>
          <w:b/>
          <w:bCs/>
          <w:color w:val="000000"/>
          <w:sz w:val="24"/>
          <w:szCs w:val="20"/>
          <w:lang w:eastAsia="el-GR"/>
        </w:rPr>
      </w:pPr>
    </w:p>
    <w:p w:rsidR="00B11F8A" w:rsidRPr="00B11F8A" w:rsidRDefault="00B11F8A" w:rsidP="00B11F8A">
      <w:pPr>
        <w:spacing w:after="0" w:line="240" w:lineRule="auto"/>
        <w:jc w:val="both"/>
        <w:rPr>
          <w:rFonts w:ascii="Tahoma" w:eastAsia="Times New Roman" w:hAnsi="Tahoma" w:cs="Tahoma"/>
          <w:b/>
          <w:bCs/>
          <w:color w:val="000000"/>
          <w:sz w:val="24"/>
          <w:szCs w:val="20"/>
          <w:lang w:eastAsia="el-GR"/>
        </w:rPr>
      </w:pPr>
    </w:p>
    <w:p w:rsidR="00B11F8A" w:rsidRPr="00B11F8A" w:rsidRDefault="00B11F8A" w:rsidP="00B11F8A">
      <w:pPr>
        <w:spacing w:after="120" w:line="360" w:lineRule="auto"/>
        <w:ind w:firstLine="539"/>
        <w:jc w:val="both"/>
        <w:rPr>
          <w:rFonts w:ascii="Tahoma" w:eastAsia="Times New Roman" w:hAnsi="Tahoma" w:cs="Tahoma"/>
          <w:color w:val="000000"/>
          <w:sz w:val="20"/>
          <w:szCs w:val="20"/>
          <w:lang w:eastAsia="el-GR"/>
        </w:rPr>
      </w:pPr>
      <w:r w:rsidRPr="00B11F8A">
        <w:rPr>
          <w:rFonts w:ascii="Tahoma" w:eastAsia="Times New Roman" w:hAnsi="Tahoma" w:cs="Tahoma"/>
          <w:color w:val="000000"/>
          <w:sz w:val="20"/>
          <w:szCs w:val="20"/>
          <w:lang w:eastAsia="el-GR"/>
        </w:rPr>
        <w:t xml:space="preserve">Η παρούσα τεχνική μελέτη συντάσσεται από την Διεύθυνση Τεχνικών Υπηρεσιών του Δήμου </w:t>
      </w:r>
      <w:proofErr w:type="spellStart"/>
      <w:r w:rsidRPr="00B11F8A">
        <w:rPr>
          <w:rFonts w:ascii="Tahoma" w:eastAsia="Times New Roman" w:hAnsi="Tahoma" w:cs="Tahoma"/>
          <w:color w:val="000000"/>
          <w:sz w:val="20"/>
          <w:szCs w:val="20"/>
          <w:lang w:eastAsia="el-GR"/>
        </w:rPr>
        <w:t>Μαραθώνος</w:t>
      </w:r>
      <w:proofErr w:type="spellEnd"/>
      <w:r w:rsidRPr="00B11F8A">
        <w:rPr>
          <w:rFonts w:ascii="Tahoma" w:eastAsia="Times New Roman" w:hAnsi="Tahoma" w:cs="Tahoma"/>
          <w:color w:val="000000"/>
          <w:sz w:val="20"/>
          <w:szCs w:val="20"/>
          <w:lang w:eastAsia="el-GR"/>
        </w:rPr>
        <w:t xml:space="preserve"> και αφορά την προμήθεια λαμπτήρων και ηλεκτρολογικού εξοπλισμού για τις ανάγκες του Δήμου </w:t>
      </w:r>
      <w:proofErr w:type="spellStart"/>
      <w:r w:rsidRPr="00B11F8A">
        <w:rPr>
          <w:rFonts w:ascii="Tahoma" w:eastAsia="Times New Roman" w:hAnsi="Tahoma" w:cs="Tahoma"/>
          <w:color w:val="000000"/>
          <w:sz w:val="20"/>
          <w:szCs w:val="20"/>
          <w:lang w:eastAsia="el-GR"/>
        </w:rPr>
        <w:t>Μαραθώνος</w:t>
      </w:r>
      <w:proofErr w:type="spellEnd"/>
      <w:r w:rsidRPr="00B11F8A">
        <w:rPr>
          <w:rFonts w:ascii="Tahoma" w:eastAsia="Times New Roman" w:hAnsi="Tahoma" w:cs="Tahoma"/>
          <w:color w:val="000000"/>
          <w:sz w:val="20"/>
          <w:szCs w:val="20"/>
          <w:lang w:eastAsia="el-GR"/>
        </w:rPr>
        <w:t xml:space="preserve"> στο σύνολο του, πιο συγκεκριμένα για τη δημοτική ενότητα Νέας Μάκρης, τη δημοτική ενότητα Μαραθώνα, τη δημοτική ενότητα Βαρνάβα και τη δημοτική ενότητα Γραμματικού.</w:t>
      </w:r>
    </w:p>
    <w:p w:rsidR="00B11F8A" w:rsidRPr="00B11F8A" w:rsidRDefault="00B11F8A" w:rsidP="00B11F8A">
      <w:pPr>
        <w:spacing w:after="120" w:line="360" w:lineRule="auto"/>
        <w:ind w:firstLine="539"/>
        <w:jc w:val="both"/>
        <w:rPr>
          <w:rFonts w:ascii="Tahoma" w:eastAsia="Times New Roman" w:hAnsi="Tahoma" w:cs="Tahoma"/>
          <w:color w:val="000000"/>
          <w:sz w:val="20"/>
          <w:szCs w:val="20"/>
          <w:lang w:eastAsia="el-GR"/>
        </w:rPr>
      </w:pPr>
      <w:r w:rsidRPr="00B11F8A">
        <w:rPr>
          <w:rFonts w:ascii="Tahoma" w:eastAsia="Times New Roman" w:hAnsi="Tahoma" w:cs="Tahoma"/>
          <w:color w:val="000000"/>
          <w:sz w:val="20"/>
          <w:szCs w:val="20"/>
          <w:lang w:eastAsia="el-GR"/>
        </w:rPr>
        <w:t>Μέσω της προμήθειας ηλεκτρολογικού υλικού του Δήμου του έτους 2019 θα γίνει προμήθεια του αναγκαίου ηλεκτρολογικού εξοπλισμού για την Ε’ Κατασκήνωση που βρίσκεται στον Αγ. Ανδρέα της Δημοτικής Ενότητας Νέας Μάκρης.</w:t>
      </w:r>
    </w:p>
    <w:p w:rsidR="00B11F8A" w:rsidRPr="00B11F8A" w:rsidRDefault="00B11F8A" w:rsidP="00B11F8A">
      <w:pPr>
        <w:spacing w:after="120" w:line="360" w:lineRule="auto"/>
        <w:ind w:firstLine="539"/>
        <w:jc w:val="both"/>
        <w:rPr>
          <w:rFonts w:ascii="Tahoma" w:eastAsia="Times New Roman" w:hAnsi="Tahoma" w:cs="Tahoma"/>
          <w:bCs/>
          <w:sz w:val="20"/>
          <w:szCs w:val="20"/>
          <w:lang w:eastAsia="el-GR"/>
        </w:rPr>
      </w:pPr>
      <w:r w:rsidRPr="00B11F8A">
        <w:rPr>
          <w:rFonts w:ascii="Tahoma" w:eastAsia="Times New Roman" w:hAnsi="Tahoma" w:cs="Tahoma"/>
          <w:sz w:val="20"/>
          <w:szCs w:val="20"/>
          <w:lang w:eastAsia="el-GR"/>
        </w:rPr>
        <w:t xml:space="preserve">Η δαπάνη για τη προμήθεια προϋπολογίζεται στο ποσό των </w:t>
      </w:r>
      <w:r w:rsidRPr="00B11F8A">
        <w:rPr>
          <w:rFonts w:ascii="Tahoma" w:eastAsia="Times New Roman" w:hAnsi="Tahoma" w:cs="Tahoma"/>
          <w:b/>
          <w:bCs/>
          <w:sz w:val="20"/>
          <w:szCs w:val="20"/>
          <w:lang w:eastAsia="el-GR"/>
        </w:rPr>
        <w:t>21.649,80 ευρώ</w:t>
      </w:r>
      <w:r w:rsidRPr="00B11F8A">
        <w:rPr>
          <w:rFonts w:ascii="Tahoma" w:eastAsia="Times New Roman" w:hAnsi="Tahoma" w:cs="Tahoma"/>
          <w:sz w:val="20"/>
          <w:szCs w:val="20"/>
          <w:lang w:eastAsia="el-GR"/>
        </w:rPr>
        <w:t xml:space="preserve"> </w:t>
      </w:r>
      <w:r w:rsidRPr="00B11F8A">
        <w:rPr>
          <w:rFonts w:ascii="Tahoma" w:eastAsia="Times New Roman" w:hAnsi="Tahoma" w:cs="Tahoma"/>
          <w:sz w:val="20"/>
          <w:szCs w:val="20"/>
          <w:lang w:eastAsia="el-GR"/>
        </w:rPr>
        <w:br/>
        <w:t>πλέον Φ.Π.Α. 24% (</w:t>
      </w:r>
      <w:r w:rsidRPr="00B11F8A">
        <w:rPr>
          <w:rFonts w:ascii="Tahoma" w:eastAsia="Times New Roman" w:hAnsi="Tahoma" w:cs="Tahoma"/>
          <w:b/>
          <w:bCs/>
          <w:sz w:val="20"/>
          <w:szCs w:val="20"/>
          <w:lang w:eastAsia="el-GR"/>
        </w:rPr>
        <w:t>5.195,95  ευρώ</w:t>
      </w:r>
      <w:r w:rsidRPr="00B11F8A">
        <w:rPr>
          <w:rFonts w:ascii="Tahoma" w:eastAsia="Times New Roman" w:hAnsi="Tahoma" w:cs="Tahoma"/>
          <w:sz w:val="20"/>
          <w:szCs w:val="20"/>
          <w:lang w:eastAsia="el-GR"/>
        </w:rPr>
        <w:t xml:space="preserve">) ήτοι η συνολική δαπάνη θα ανέλθει σε </w:t>
      </w:r>
      <w:r w:rsidRPr="00B11F8A">
        <w:rPr>
          <w:rFonts w:ascii="Tahoma" w:eastAsia="Times New Roman" w:hAnsi="Tahoma" w:cs="Tahoma"/>
          <w:b/>
          <w:bCs/>
          <w:sz w:val="20"/>
          <w:szCs w:val="20"/>
          <w:lang w:eastAsia="el-GR"/>
        </w:rPr>
        <w:t>26.845,75 ευρώ.</w:t>
      </w:r>
      <w:r w:rsidRPr="00B11F8A">
        <w:rPr>
          <w:rFonts w:ascii="Tahoma" w:eastAsia="Times New Roman" w:hAnsi="Tahoma" w:cs="Tahoma"/>
          <w:sz w:val="20"/>
          <w:szCs w:val="20"/>
          <w:lang w:eastAsia="el-GR"/>
        </w:rPr>
        <w:t xml:space="preserve"> </w:t>
      </w:r>
    </w:p>
    <w:p w:rsidR="00B11F8A" w:rsidRPr="00B11F8A" w:rsidRDefault="00B11F8A" w:rsidP="00B11F8A">
      <w:pPr>
        <w:spacing w:after="0" w:line="240" w:lineRule="auto"/>
        <w:jc w:val="both"/>
        <w:rPr>
          <w:rFonts w:ascii="Tahoma" w:eastAsia="Times New Roman" w:hAnsi="Tahoma" w:cs="Tahoma"/>
          <w:bCs/>
          <w:spacing w:val="-3"/>
          <w:sz w:val="20"/>
          <w:szCs w:val="20"/>
          <w:lang w:eastAsia="el-GR"/>
        </w:rPr>
      </w:pPr>
      <w:r w:rsidRPr="00B11F8A">
        <w:rPr>
          <w:rFonts w:ascii="Tahoma" w:eastAsia="Times New Roman" w:hAnsi="Tahoma" w:cs="Tahoma"/>
          <w:bCs/>
          <w:spacing w:val="-3"/>
          <w:sz w:val="20"/>
          <w:szCs w:val="20"/>
          <w:lang w:eastAsia="el-GR"/>
        </w:rPr>
        <w:t xml:space="preserve">Πιο συγκεκριμένα, το πόσο αυτό θα </w:t>
      </w:r>
      <w:proofErr w:type="spellStart"/>
      <w:r w:rsidRPr="00B11F8A">
        <w:rPr>
          <w:rFonts w:ascii="Tahoma" w:eastAsia="Times New Roman" w:hAnsi="Tahoma" w:cs="Tahoma"/>
          <w:bCs/>
          <w:spacing w:val="-3"/>
          <w:sz w:val="20"/>
          <w:szCs w:val="20"/>
          <w:lang w:eastAsia="el-GR"/>
        </w:rPr>
        <w:t>απορροφηθεί</w:t>
      </w:r>
      <w:proofErr w:type="spellEnd"/>
      <w:r w:rsidRPr="00B11F8A">
        <w:rPr>
          <w:rFonts w:ascii="Tahoma" w:eastAsia="Times New Roman" w:hAnsi="Tahoma" w:cs="Tahoma"/>
          <w:bCs/>
          <w:spacing w:val="-3"/>
          <w:sz w:val="20"/>
          <w:szCs w:val="20"/>
          <w:lang w:eastAsia="el-GR"/>
        </w:rPr>
        <w:t xml:space="preserve"> από τους παρακάτω κωδικούς του προϋπολογισμού:</w:t>
      </w:r>
    </w:p>
    <w:p w:rsidR="00B11F8A" w:rsidRPr="00B11F8A" w:rsidRDefault="00B11F8A" w:rsidP="00B11F8A">
      <w:pPr>
        <w:spacing w:after="0" w:line="240" w:lineRule="auto"/>
        <w:jc w:val="both"/>
        <w:rPr>
          <w:rFonts w:ascii="Tahoma" w:eastAsia="Times New Roman" w:hAnsi="Tahoma" w:cs="Tahoma"/>
          <w:bCs/>
          <w:spacing w:val="-3"/>
          <w:sz w:val="20"/>
          <w:szCs w:val="20"/>
          <w:lang w:eastAsia="el-GR"/>
        </w:rPr>
      </w:pPr>
    </w:p>
    <w:p w:rsidR="00B11F8A" w:rsidRPr="00B11F8A" w:rsidRDefault="00B11F8A" w:rsidP="00B11F8A">
      <w:pPr>
        <w:numPr>
          <w:ilvl w:val="0"/>
          <w:numId w:val="3"/>
        </w:numPr>
        <w:suppressAutoHyphens/>
        <w:spacing w:after="0" w:line="240" w:lineRule="auto"/>
        <w:jc w:val="both"/>
        <w:rPr>
          <w:rFonts w:ascii="Tahoma" w:eastAsia="Times New Roman" w:hAnsi="Tahoma" w:cs="Tahoma"/>
          <w:bCs/>
          <w:spacing w:val="-3"/>
          <w:sz w:val="20"/>
          <w:szCs w:val="20"/>
          <w:lang w:eastAsia="el-GR"/>
        </w:rPr>
      </w:pPr>
      <w:proofErr w:type="spellStart"/>
      <w:r w:rsidRPr="00B11F8A">
        <w:rPr>
          <w:rFonts w:ascii="Tahoma" w:eastAsia="Times New Roman" w:hAnsi="Tahoma" w:cs="Tahoma"/>
          <w:bCs/>
          <w:spacing w:val="-3"/>
          <w:sz w:val="20"/>
          <w:szCs w:val="20"/>
          <w:lang w:eastAsia="el-GR"/>
        </w:rPr>
        <w:t>Mε</w:t>
      </w:r>
      <w:proofErr w:type="spellEnd"/>
      <w:r w:rsidRPr="00B11F8A">
        <w:rPr>
          <w:rFonts w:ascii="Tahoma" w:eastAsia="Times New Roman" w:hAnsi="Tahoma" w:cs="Tahoma"/>
          <w:bCs/>
          <w:spacing w:val="-3"/>
          <w:sz w:val="20"/>
          <w:szCs w:val="20"/>
          <w:lang w:eastAsia="el-GR"/>
        </w:rPr>
        <w:t xml:space="preserve"> (ΚΑ) 20.6662.13, ποσού 25.000 ευρώ και τίτλο «Προμήθεια Ηλεκτρολογικού Υλικού».</w:t>
      </w:r>
    </w:p>
    <w:p w:rsidR="00B11F8A" w:rsidRPr="00B11F8A" w:rsidRDefault="00B11F8A" w:rsidP="00B11F8A">
      <w:pPr>
        <w:spacing w:after="0" w:line="240" w:lineRule="auto"/>
        <w:jc w:val="both"/>
        <w:rPr>
          <w:rFonts w:ascii="Tahoma" w:eastAsia="Times New Roman" w:hAnsi="Tahoma" w:cs="Tahoma"/>
          <w:bCs/>
          <w:spacing w:val="-3"/>
          <w:sz w:val="20"/>
          <w:szCs w:val="20"/>
          <w:lang w:eastAsia="el-GR"/>
        </w:rPr>
      </w:pPr>
    </w:p>
    <w:p w:rsidR="00B11F8A" w:rsidRPr="00B11F8A" w:rsidRDefault="00B11F8A" w:rsidP="00B11F8A">
      <w:pPr>
        <w:numPr>
          <w:ilvl w:val="0"/>
          <w:numId w:val="3"/>
        </w:numPr>
        <w:suppressAutoHyphens/>
        <w:spacing w:after="0" w:line="240" w:lineRule="auto"/>
        <w:jc w:val="both"/>
        <w:rPr>
          <w:rFonts w:ascii="Tahoma" w:eastAsia="Times New Roman" w:hAnsi="Tahoma" w:cs="Tahoma"/>
          <w:bCs/>
          <w:spacing w:val="-3"/>
          <w:sz w:val="20"/>
          <w:szCs w:val="20"/>
          <w:lang w:eastAsia="el-GR"/>
        </w:rPr>
      </w:pPr>
      <w:proofErr w:type="spellStart"/>
      <w:r w:rsidRPr="00B11F8A">
        <w:rPr>
          <w:rFonts w:ascii="Tahoma" w:eastAsia="Times New Roman" w:hAnsi="Tahoma" w:cs="Tahoma"/>
          <w:bCs/>
          <w:spacing w:val="-3"/>
          <w:sz w:val="20"/>
          <w:szCs w:val="20"/>
          <w:lang w:eastAsia="el-GR"/>
        </w:rPr>
        <w:t>Mε</w:t>
      </w:r>
      <w:proofErr w:type="spellEnd"/>
      <w:r w:rsidRPr="00B11F8A">
        <w:rPr>
          <w:rFonts w:ascii="Tahoma" w:eastAsia="Times New Roman" w:hAnsi="Tahoma" w:cs="Tahoma"/>
          <w:bCs/>
          <w:spacing w:val="-3"/>
          <w:sz w:val="20"/>
          <w:szCs w:val="20"/>
          <w:lang w:eastAsia="el-GR"/>
        </w:rPr>
        <w:t xml:space="preserve"> (ΚΑ)15.6484.02 και τίτλου «Έξοδα Λειτουργίας Κατασκηνώσεων Εξοχών».</w:t>
      </w:r>
    </w:p>
    <w:p w:rsidR="00B11F8A" w:rsidRPr="00B11F8A" w:rsidRDefault="00B11F8A" w:rsidP="00B11F8A">
      <w:pPr>
        <w:spacing w:after="0" w:line="240" w:lineRule="auto"/>
        <w:jc w:val="both"/>
        <w:rPr>
          <w:rFonts w:ascii="Tahoma" w:eastAsia="Times New Roman" w:hAnsi="Tahoma" w:cs="Tahoma"/>
          <w:bCs/>
          <w:sz w:val="24"/>
          <w:szCs w:val="20"/>
          <w:lang w:eastAsia="el-GR"/>
        </w:rPr>
      </w:pPr>
    </w:p>
    <w:tbl>
      <w:tblPr>
        <w:tblW w:w="8755" w:type="dxa"/>
        <w:tblLook w:val="04A0" w:firstRow="1" w:lastRow="0" w:firstColumn="1" w:lastColumn="0" w:noHBand="0" w:noVBand="1"/>
      </w:tblPr>
      <w:tblGrid>
        <w:gridCol w:w="4361"/>
        <w:gridCol w:w="4394"/>
      </w:tblGrid>
      <w:tr w:rsidR="00B11F8A" w:rsidRPr="00B11F8A" w:rsidTr="004D644F">
        <w:tc>
          <w:tcPr>
            <w:tcW w:w="4361" w:type="dxa"/>
          </w:tcPr>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r w:rsidRPr="00B11F8A">
              <w:rPr>
                <w:rFonts w:ascii="Times New Roman" w:eastAsia="Times New Roman" w:hAnsi="Times New Roman" w:cs="Times New Roman"/>
                <w:b/>
                <w:bCs/>
                <w:szCs w:val="20"/>
                <w:lang w:eastAsia="el-GR"/>
              </w:rPr>
              <w:t xml:space="preserve">Ο  </w:t>
            </w:r>
            <w:proofErr w:type="spellStart"/>
            <w:r w:rsidRPr="00B11F8A">
              <w:rPr>
                <w:rFonts w:ascii="Times New Roman" w:eastAsia="Times New Roman" w:hAnsi="Times New Roman" w:cs="Times New Roman"/>
                <w:b/>
                <w:bCs/>
                <w:szCs w:val="20"/>
                <w:lang w:eastAsia="el-GR"/>
              </w:rPr>
              <w:t>Συντάξας</w:t>
            </w:r>
            <w:proofErr w:type="spellEnd"/>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r w:rsidRPr="00B11F8A">
              <w:rPr>
                <w:rFonts w:ascii="Times New Roman" w:eastAsia="Times New Roman" w:hAnsi="Times New Roman" w:cs="Times New Roman"/>
                <w:szCs w:val="20"/>
                <w:lang w:eastAsia="el-GR"/>
              </w:rPr>
              <w:t xml:space="preserve">     </w:t>
            </w: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r w:rsidRPr="00B11F8A">
              <w:rPr>
                <w:rFonts w:ascii="Times New Roman" w:eastAsia="Times New Roman" w:hAnsi="Times New Roman" w:cs="Times New Roman"/>
                <w:szCs w:val="20"/>
                <w:lang w:eastAsia="el-GR"/>
              </w:rPr>
              <w:t xml:space="preserve"> </w:t>
            </w: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r w:rsidRPr="00B11F8A">
              <w:rPr>
                <w:rFonts w:ascii="Times New Roman" w:eastAsia="Times New Roman" w:hAnsi="Times New Roman" w:cs="Times New Roman"/>
                <w:szCs w:val="20"/>
                <w:lang w:eastAsia="el-GR"/>
              </w:rPr>
              <w:t xml:space="preserve">                        </w:t>
            </w: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r w:rsidRPr="00B11F8A">
              <w:rPr>
                <w:rFonts w:ascii="Times New Roman" w:eastAsia="Times New Roman" w:hAnsi="Times New Roman" w:cs="Times New Roman"/>
                <w:b/>
                <w:bCs/>
                <w:szCs w:val="20"/>
                <w:lang w:eastAsia="el-GR"/>
              </w:rPr>
              <w:t xml:space="preserve">  </w:t>
            </w:r>
            <w:proofErr w:type="spellStart"/>
            <w:r w:rsidRPr="00B11F8A">
              <w:rPr>
                <w:rFonts w:ascii="Times New Roman" w:eastAsia="Times New Roman" w:hAnsi="Times New Roman" w:cs="Times New Roman"/>
                <w:b/>
                <w:bCs/>
                <w:szCs w:val="20"/>
                <w:lang w:eastAsia="el-GR"/>
              </w:rPr>
              <w:t>Κανέλλος</w:t>
            </w:r>
            <w:proofErr w:type="spellEnd"/>
            <w:r w:rsidRPr="00B11F8A">
              <w:rPr>
                <w:rFonts w:ascii="Times New Roman" w:eastAsia="Times New Roman" w:hAnsi="Times New Roman" w:cs="Times New Roman"/>
                <w:b/>
                <w:bCs/>
                <w:szCs w:val="20"/>
                <w:lang w:eastAsia="el-GR"/>
              </w:rPr>
              <w:t xml:space="preserve"> Αναστάσιος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Times New Roman" w:hAnsi="Times New Roman" w:cs="Times New Roman"/>
                <w:b/>
                <w:bCs/>
                <w:szCs w:val="20"/>
                <w:lang w:eastAsia="el-GR"/>
              </w:rPr>
              <w:t>Αρχιτεκτόνων Μηχανικών Π.Ε.</w:t>
            </w:r>
          </w:p>
        </w:tc>
        <w:tc>
          <w:tcPr>
            <w:tcW w:w="4394" w:type="dxa"/>
          </w:tcPr>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Calibri" w:hAnsi="Times New Roman" w:cs="Times New Roman"/>
                <w:b/>
                <w:bCs/>
                <w:szCs w:val="20"/>
              </w:rPr>
              <w:t>Θεωρήθηκε</w:t>
            </w:r>
          </w:p>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Times New Roman" w:hAnsi="Times New Roman" w:cs="Times New Roman"/>
                <w:b/>
                <w:bCs/>
                <w:szCs w:val="20"/>
                <w:lang w:eastAsia="el-GR"/>
              </w:rPr>
              <w:t>Αναπληρωτής Προϊστάμενος Διεύθυνσης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Calibri" w:hAnsi="Times New Roman" w:cs="Times New Roman"/>
                <w:b/>
                <w:bCs/>
                <w:szCs w:val="20"/>
              </w:rPr>
              <w:t>Τεχνικών Υπηρεσιών</w:t>
            </w:r>
          </w:p>
          <w:p w:rsidR="00B11F8A" w:rsidRPr="00B11F8A" w:rsidRDefault="00B11F8A" w:rsidP="00B11F8A">
            <w:pPr>
              <w:spacing w:after="0" w:line="300" w:lineRule="atLeast"/>
              <w:jc w:val="center"/>
              <w:rPr>
                <w:rFonts w:ascii="Times New Roman" w:eastAsia="Calibri" w:hAnsi="Times New Roman" w:cs="Times New Roman"/>
                <w:szCs w:val="20"/>
              </w:rPr>
            </w:pPr>
          </w:p>
          <w:p w:rsidR="00B11F8A" w:rsidRPr="00B11F8A" w:rsidRDefault="00B11F8A" w:rsidP="00B11F8A">
            <w:pPr>
              <w:spacing w:after="0" w:line="300" w:lineRule="atLeast"/>
              <w:jc w:val="center"/>
              <w:rPr>
                <w:rFonts w:ascii="Times New Roman" w:eastAsia="Calibri" w:hAnsi="Times New Roman" w:cs="Times New Roman"/>
                <w:szCs w:val="20"/>
              </w:rPr>
            </w:pPr>
          </w:p>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Times New Roman" w:hAnsi="Times New Roman" w:cs="Times New Roman"/>
                <w:b/>
                <w:bCs/>
                <w:szCs w:val="20"/>
                <w:lang w:eastAsia="el-GR"/>
              </w:rPr>
              <w:t>Κολοβός Γεώργιος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Calibri" w:hAnsi="Times New Roman" w:cs="Times New Roman"/>
                <w:b/>
                <w:bCs/>
                <w:szCs w:val="20"/>
              </w:rPr>
              <w:t>Πολιτικός Μηχανικός Π.Ε.</w:t>
            </w:r>
          </w:p>
        </w:tc>
      </w:tr>
    </w:tbl>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sz w:val="24"/>
          <w:szCs w:val="20"/>
          <w:lang w:eastAsia="el-GR"/>
        </w:rPr>
      </w:pPr>
      <w:r w:rsidRPr="00B11F8A">
        <w:rPr>
          <w:rFonts w:ascii="Tahoma" w:eastAsia="Times New Roman" w:hAnsi="Tahoma" w:cs="Tahoma"/>
          <w:b/>
          <w:bCs/>
          <w:noProof/>
          <w:sz w:val="24"/>
          <w:szCs w:val="20"/>
          <w:lang w:eastAsia="el-GR"/>
        </w:rPr>
        <w:drawing>
          <wp:inline distT="0" distB="0" distL="0" distR="0" wp14:anchorId="12A08C51" wp14:editId="3433A989">
            <wp:extent cx="742950" cy="923925"/>
            <wp:effectExtent l="0" t="0" r="0" b="9525"/>
            <wp:docPr id="7" name="Εικόνα 7"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o olives"/>
                    <pic:cNvPicPr>
                      <a:picLocks noChangeAspect="1" noChangeArrowheads="1"/>
                    </pic:cNvPicPr>
                  </pic:nvPicPr>
                  <pic:blipFill>
                    <a:blip r:embed="rId5">
                      <a:extLst>
                        <a:ext uri="{28A0092B-C50C-407E-A947-70E740481C1C}">
                          <a14:useLocalDpi xmlns:a14="http://schemas.microsoft.com/office/drawing/2010/main" val="0"/>
                        </a:ext>
                      </a:extLst>
                    </a:blip>
                    <a:srcRect l="15738" t="19490" r="13443" b="19258"/>
                    <a:stretch>
                      <a:fillRect/>
                    </a:stretch>
                  </pic:blipFill>
                  <pic:spPr bwMode="auto">
                    <a:xfrm>
                      <a:off x="0" y="0"/>
                      <a:ext cx="742950" cy="923925"/>
                    </a:xfrm>
                    <a:prstGeom prst="rect">
                      <a:avLst/>
                    </a:prstGeom>
                    <a:noFill/>
                    <a:ln>
                      <a:noFill/>
                    </a:ln>
                  </pic:spPr>
                </pic:pic>
              </a:graphicData>
            </a:graphic>
          </wp:inline>
        </w:drawing>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ΕΛΛΗΝΙΚΗ ΔΗΜΟΚΡΑΤΙΑ </w:t>
      </w:r>
      <w:r w:rsidRPr="00B11F8A">
        <w:rPr>
          <w:rFonts w:ascii="Calibri" w:eastAsia="Times New Roman" w:hAnsi="Calibri" w:cs="Times New Roman"/>
          <w:b/>
          <w:bCs/>
          <w:sz w:val="21"/>
          <w:szCs w:val="21"/>
          <w:lang w:eastAsia="el-GR"/>
        </w:rPr>
        <w:tab/>
      </w:r>
      <w:r w:rsidRPr="00B11F8A">
        <w:rPr>
          <w:rFonts w:ascii="Calibri" w:eastAsia="Times New Roman" w:hAnsi="Calibri" w:cs="Times New Roman"/>
          <w:b/>
          <w:bCs/>
          <w:sz w:val="21"/>
          <w:szCs w:val="21"/>
          <w:u w:val="single"/>
          <w:lang w:eastAsia="el-GR"/>
        </w:rPr>
        <w:t>ΕΡΓΟ</w:t>
      </w:r>
      <w:r w:rsidRPr="00B11F8A">
        <w:rPr>
          <w:rFonts w:ascii="Calibri" w:eastAsia="Times New Roman" w:hAnsi="Calibri" w:cs="Times New Roman"/>
          <w:b/>
          <w:bCs/>
          <w:sz w:val="21"/>
          <w:szCs w:val="21"/>
          <w:lang w:eastAsia="el-GR"/>
        </w:rPr>
        <w:t xml:space="preserve">: ΠΡΟΜΗΘΕΙΑ ΗΛΕΚΤΡΟΛΟΓΙΚΟΥ ΥΛΙΚΟΥ  </w:t>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ΝΟΜΟΣ ΑΤΤΙΚΗΣ </w:t>
      </w:r>
      <w:r w:rsidRPr="00B11F8A">
        <w:rPr>
          <w:rFonts w:ascii="Calibri" w:eastAsia="Times New Roman" w:hAnsi="Calibri" w:cs="Times New Roman"/>
          <w:b/>
          <w:bCs/>
          <w:sz w:val="21"/>
          <w:szCs w:val="21"/>
          <w:lang w:eastAsia="el-GR"/>
        </w:rPr>
        <w:tab/>
        <w:t xml:space="preserve">            ΓΙΑ ΤΟ ΕΤΟΣ  2019</w:t>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ΔΗΜΟΣ ΜΑΡΑΘΩΝΟΣ</w:t>
      </w:r>
      <w:r w:rsidRPr="00B11F8A">
        <w:rPr>
          <w:rFonts w:ascii="Calibri" w:eastAsia="Times New Roman" w:hAnsi="Calibri" w:cs="Times New Roman"/>
          <w:b/>
          <w:bCs/>
          <w:sz w:val="21"/>
          <w:szCs w:val="21"/>
          <w:lang w:eastAsia="el-GR"/>
        </w:rPr>
        <w:tab/>
        <w:t xml:space="preserve"> </w:t>
      </w:r>
    </w:p>
    <w:p w:rsidR="00B11F8A" w:rsidRPr="00B11F8A" w:rsidRDefault="00B11F8A" w:rsidP="00B11F8A">
      <w:pPr>
        <w:tabs>
          <w:tab w:val="left" w:pos="378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Δ/ΝΣΗ ΤΕΧΝΙΚΩΝ ΥΠΗΡΕΣΙΩΝ</w:t>
      </w:r>
      <w:r w:rsidRPr="00B11F8A">
        <w:rPr>
          <w:rFonts w:ascii="Calibri" w:eastAsia="Times New Roman" w:hAnsi="Calibri" w:cs="Times New Roman"/>
          <w:b/>
          <w:bCs/>
          <w:sz w:val="21"/>
          <w:szCs w:val="21"/>
          <w:lang w:eastAsia="el-GR"/>
        </w:rPr>
        <w:tab/>
        <w:t>ΑΡ. ΜΕΛΕΤΗΣ: 40/2019</w:t>
      </w:r>
    </w:p>
    <w:p w:rsidR="00B11F8A" w:rsidRPr="00B11F8A" w:rsidRDefault="00B11F8A" w:rsidP="00B11F8A">
      <w:pPr>
        <w:spacing w:after="0" w:line="240" w:lineRule="auto"/>
        <w:ind w:firstLine="3780"/>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ΦΟΡΕΑΣ: ΔΗΜΟΣ ΜΑΡΑΘΩΝΟΣ </w:t>
      </w:r>
    </w:p>
    <w:p w:rsidR="00B11F8A" w:rsidRPr="00B11F8A" w:rsidRDefault="00B11F8A" w:rsidP="00B11F8A">
      <w:pPr>
        <w:spacing w:after="0" w:line="240" w:lineRule="auto"/>
        <w:ind w:firstLine="3780"/>
        <w:rPr>
          <w:rFonts w:ascii="Calibri" w:eastAsia="Times New Roman" w:hAnsi="Calibri" w:cs="Times New Roman"/>
          <w:b/>
          <w:bCs/>
          <w:sz w:val="21"/>
          <w:szCs w:val="21"/>
          <w:lang w:eastAsia="el-GR"/>
        </w:rPr>
      </w:pPr>
      <w:r w:rsidRPr="00B11F8A">
        <w:rPr>
          <w:rFonts w:ascii="Calibri" w:eastAsia="Times New Roman" w:hAnsi="Calibri" w:cs="Tahoma"/>
          <w:b/>
          <w:sz w:val="21"/>
          <w:szCs w:val="21"/>
          <w:lang w:eastAsia="el-GR"/>
        </w:rPr>
        <w:t xml:space="preserve">ΠΡΟΫΠ: </w:t>
      </w:r>
      <w:r w:rsidRPr="00B11F8A">
        <w:rPr>
          <w:rFonts w:ascii="Tahoma" w:eastAsia="Times New Roman" w:hAnsi="Tahoma" w:cs="Tahoma"/>
          <w:b/>
          <w:bCs/>
          <w:sz w:val="20"/>
          <w:szCs w:val="20"/>
          <w:lang w:eastAsia="el-GR"/>
        </w:rPr>
        <w:t xml:space="preserve">26.845,75 </w:t>
      </w:r>
      <w:r w:rsidRPr="00B11F8A">
        <w:rPr>
          <w:rFonts w:ascii="Tahoma" w:eastAsia="Times New Roman" w:hAnsi="Tahoma" w:cs="Tahoma"/>
          <w:b/>
          <w:bCs/>
          <w:sz w:val="16"/>
          <w:szCs w:val="16"/>
          <w:lang w:eastAsia="el-GR"/>
        </w:rPr>
        <w:t xml:space="preserve">€ </w:t>
      </w:r>
      <w:r w:rsidRPr="00B11F8A">
        <w:rPr>
          <w:rFonts w:ascii="Calibri" w:eastAsia="Times New Roman" w:hAnsi="Calibri" w:cs="Tahoma"/>
          <w:b/>
          <w:sz w:val="21"/>
          <w:szCs w:val="21"/>
          <w:lang w:eastAsia="el-GR"/>
        </w:rPr>
        <w:t>με ΦΠΑ</w:t>
      </w:r>
    </w:p>
    <w:p w:rsidR="00B11F8A" w:rsidRPr="00B11F8A" w:rsidRDefault="00B11F8A" w:rsidP="00B11F8A">
      <w:pPr>
        <w:spacing w:after="0" w:line="240" w:lineRule="auto"/>
        <w:rPr>
          <w:rFonts w:ascii="Times New Roman" w:eastAsia="Times New Roman" w:hAnsi="Times New Roman" w:cs="Times New Roman"/>
          <w:b/>
          <w:bCs/>
          <w:szCs w:val="20"/>
          <w:lang w:eastAsia="el-GR"/>
        </w:rPr>
      </w:pPr>
    </w:p>
    <w:p w:rsidR="00B11F8A" w:rsidRPr="00B11F8A" w:rsidRDefault="00B11F8A" w:rsidP="00B11F8A">
      <w:pPr>
        <w:spacing w:after="120" w:line="360" w:lineRule="auto"/>
        <w:rPr>
          <w:rFonts w:ascii="Tahoma" w:eastAsia="Times New Roman" w:hAnsi="Tahoma" w:cs="Tahoma"/>
          <w:b/>
          <w:bCs/>
          <w:spacing w:val="30"/>
          <w:szCs w:val="20"/>
          <w:u w:val="single"/>
          <w:lang w:eastAsia="el-GR"/>
        </w:rPr>
      </w:pPr>
      <w:r w:rsidRPr="00B11F8A">
        <w:rPr>
          <w:rFonts w:ascii="Times New Roman" w:eastAsia="Times New Roman" w:hAnsi="Times New Roman" w:cs="Times New Roman"/>
          <w:b/>
          <w:bCs/>
          <w:szCs w:val="20"/>
          <w:lang w:eastAsia="el-GR"/>
        </w:rPr>
        <w:t xml:space="preserve">                                                           </w:t>
      </w:r>
      <w:r w:rsidRPr="00B11F8A">
        <w:rPr>
          <w:rFonts w:ascii="Tahoma" w:eastAsia="Times New Roman" w:hAnsi="Tahoma" w:cs="Tahoma"/>
          <w:b/>
          <w:bCs/>
          <w:spacing w:val="30"/>
          <w:szCs w:val="20"/>
          <w:u w:val="single"/>
          <w:lang w:eastAsia="el-GR"/>
        </w:rPr>
        <w:t>ΠΡΟΜΕΤΡΗΣΗ</w:t>
      </w:r>
    </w:p>
    <w:p w:rsidR="00B11F8A" w:rsidRPr="00B11F8A" w:rsidRDefault="00B11F8A" w:rsidP="00B11F8A">
      <w:pPr>
        <w:spacing w:before="120" w:after="120" w:line="480" w:lineRule="auto"/>
        <w:rPr>
          <w:rFonts w:ascii="Tahoma" w:eastAsia="Times New Roman" w:hAnsi="Tahoma" w:cs="Tahoma"/>
          <w:b/>
          <w:u w:val="single"/>
          <w:lang w:eastAsia="el-GR"/>
        </w:rPr>
      </w:pPr>
      <w:r w:rsidRPr="00B11F8A">
        <w:rPr>
          <w:rFonts w:ascii="Tahoma" w:eastAsia="Times New Roman" w:hAnsi="Tahoma" w:cs="Tahoma"/>
          <w:b/>
          <w:u w:val="single"/>
          <w:lang w:eastAsia="el-GR"/>
        </w:rPr>
        <w:t>ΔΗΜΟΣ ΜΑΡΑΘΩΝΟΣ</w:t>
      </w:r>
    </w:p>
    <w:tbl>
      <w:tblPr>
        <w:tblW w:w="8662" w:type="dxa"/>
        <w:jc w:val="center"/>
        <w:tblLook w:val="04A0" w:firstRow="1" w:lastRow="0" w:firstColumn="1" w:lastColumn="0" w:noHBand="0" w:noVBand="1"/>
      </w:tblPr>
      <w:tblGrid>
        <w:gridCol w:w="479"/>
        <w:gridCol w:w="4780"/>
        <w:gridCol w:w="526"/>
        <w:gridCol w:w="1126"/>
        <w:gridCol w:w="1751"/>
      </w:tblGrid>
      <w:tr w:rsidR="00B11F8A" w:rsidRPr="00B11F8A" w:rsidTr="00B11F8A">
        <w:trPr>
          <w:trHeight w:val="312"/>
          <w:jc w:val="center"/>
        </w:trPr>
        <w:tc>
          <w:tcPr>
            <w:tcW w:w="479" w:type="dxa"/>
            <w:tcBorders>
              <w:top w:val="single" w:sz="8" w:space="0" w:color="auto"/>
              <w:left w:val="single" w:sz="8" w:space="0" w:color="auto"/>
              <w:bottom w:val="single" w:sz="4" w:space="0" w:color="auto"/>
              <w:right w:val="nil"/>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c>
          <w:tcPr>
            <w:tcW w:w="8183" w:type="dxa"/>
            <w:gridSpan w:val="4"/>
            <w:tcBorders>
              <w:top w:val="single" w:sz="8" w:space="0" w:color="auto"/>
              <w:left w:val="nil"/>
              <w:bottom w:val="single" w:sz="4" w:space="0" w:color="auto"/>
              <w:right w:val="single" w:sz="8" w:space="0" w:color="000000"/>
            </w:tcBorders>
            <w:shd w:val="clear" w:color="auto" w:fill="auto"/>
            <w:noWrap/>
            <w:vAlign w:val="center"/>
            <w:hideMark/>
          </w:tcPr>
          <w:p w:rsidR="00B11F8A" w:rsidRPr="00B11F8A" w:rsidRDefault="00B11F8A" w:rsidP="00B11F8A">
            <w:pPr>
              <w:spacing w:after="0" w:line="240" w:lineRule="auto"/>
              <w:jc w:val="center"/>
              <w:rPr>
                <w:rFonts w:ascii="Calibri" w:eastAsia="Times New Roman" w:hAnsi="Calibri" w:cs="Calibri"/>
                <w:b/>
                <w:bCs/>
                <w:color w:val="000000"/>
                <w:sz w:val="20"/>
                <w:szCs w:val="20"/>
                <w:lang w:eastAsia="el-GR"/>
              </w:rPr>
            </w:pPr>
            <w:r w:rsidRPr="00B11F8A">
              <w:rPr>
                <w:rFonts w:ascii="Calibri" w:eastAsia="Times New Roman" w:hAnsi="Calibri" w:cs="Calibri"/>
                <w:b/>
                <w:bCs/>
                <w:color w:val="000000"/>
                <w:sz w:val="20"/>
                <w:szCs w:val="20"/>
                <w:lang w:eastAsia="el-GR"/>
              </w:rPr>
              <w:t xml:space="preserve">ΟΜΑΔΑ Α' : ΗΛΕΚΤΡΟΛΟΓΙΚΟ ΥΛΙΚΟ ΓΙΑ ΤΙΣ ΑΝΑΓΚΕΣ ΤΟΥ ΔΗΜΟΥ </w:t>
            </w:r>
          </w:p>
        </w:tc>
      </w:tr>
      <w:tr w:rsidR="00B11F8A" w:rsidRPr="00B11F8A" w:rsidTr="00B11F8A">
        <w:trPr>
          <w:trHeight w:val="312"/>
          <w:jc w:val="center"/>
        </w:trPr>
        <w:tc>
          <w:tcPr>
            <w:tcW w:w="479" w:type="dxa"/>
            <w:tcBorders>
              <w:top w:val="nil"/>
              <w:left w:val="single" w:sz="8" w:space="0" w:color="auto"/>
              <w:bottom w:val="single" w:sz="8" w:space="0" w:color="auto"/>
              <w:right w:val="nil"/>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c>
          <w:tcPr>
            <w:tcW w:w="8183" w:type="dxa"/>
            <w:gridSpan w:val="4"/>
            <w:tcBorders>
              <w:top w:val="single" w:sz="4" w:space="0" w:color="auto"/>
              <w:left w:val="nil"/>
              <w:bottom w:val="single" w:sz="8" w:space="0" w:color="auto"/>
              <w:right w:val="single" w:sz="8" w:space="0" w:color="000000"/>
            </w:tcBorders>
            <w:shd w:val="clear" w:color="auto" w:fill="auto"/>
            <w:noWrap/>
            <w:vAlign w:val="center"/>
            <w:hideMark/>
          </w:tcPr>
          <w:p w:rsidR="00B11F8A" w:rsidRPr="00B11F8A" w:rsidRDefault="00B11F8A" w:rsidP="00B11F8A">
            <w:pPr>
              <w:spacing w:after="0" w:line="240" w:lineRule="auto"/>
              <w:jc w:val="center"/>
              <w:rPr>
                <w:rFonts w:ascii="Calibri" w:eastAsia="Times New Roman" w:hAnsi="Calibri" w:cs="Calibri"/>
                <w:b/>
                <w:bCs/>
                <w:color w:val="000000"/>
                <w:sz w:val="20"/>
                <w:szCs w:val="20"/>
                <w:lang w:eastAsia="el-GR"/>
              </w:rPr>
            </w:pPr>
            <w:r w:rsidRPr="00B11F8A">
              <w:rPr>
                <w:rFonts w:ascii="Calibri" w:eastAsia="Times New Roman" w:hAnsi="Calibri" w:cs="Calibri"/>
                <w:b/>
                <w:bCs/>
                <w:color w:val="000000"/>
                <w:sz w:val="20"/>
                <w:szCs w:val="20"/>
                <w:lang w:eastAsia="el-GR"/>
              </w:rPr>
              <w:t>CPV : 316 814 10-0 «Ηλεκτρολογικό Υλικό» (27 ΕΙΔΗ)</w:t>
            </w:r>
          </w:p>
        </w:tc>
      </w:tr>
      <w:tr w:rsidR="00B11F8A" w:rsidRPr="00B11F8A" w:rsidTr="00B11F8A">
        <w:trPr>
          <w:trHeight w:val="610"/>
          <w:jc w:val="center"/>
        </w:trPr>
        <w:tc>
          <w:tcPr>
            <w:tcW w:w="479" w:type="dxa"/>
            <w:tcBorders>
              <w:top w:val="nil"/>
              <w:left w:val="single" w:sz="8" w:space="0" w:color="auto"/>
              <w:bottom w:val="single" w:sz="8" w:space="0" w:color="auto"/>
              <w:right w:val="nil"/>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16"/>
                <w:szCs w:val="16"/>
                <w:lang w:eastAsia="el-GR"/>
              </w:rPr>
            </w:pPr>
            <w:r w:rsidRPr="00B11F8A">
              <w:rPr>
                <w:rFonts w:ascii="Arial Narrow" w:eastAsia="Times New Roman" w:hAnsi="Arial Narrow" w:cs="Calibri"/>
                <w:b/>
                <w:bCs/>
                <w:color w:val="000000"/>
                <w:sz w:val="16"/>
                <w:szCs w:val="16"/>
                <w:lang w:eastAsia="el-GR"/>
              </w:rPr>
              <w:t>Α.Α.</w:t>
            </w:r>
          </w:p>
        </w:tc>
        <w:tc>
          <w:tcPr>
            <w:tcW w:w="4780" w:type="dxa"/>
            <w:tcBorders>
              <w:top w:val="nil"/>
              <w:left w:val="single" w:sz="8" w:space="0" w:color="auto"/>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ΠΕΡΙΓΡΑΦΗ</w:t>
            </w:r>
            <w:r w:rsidRPr="00B11F8A">
              <w:rPr>
                <w:rFonts w:ascii="Arial Narrow" w:eastAsia="Times New Roman" w:hAnsi="Arial Narrow" w:cs="Calibri"/>
                <w:b/>
                <w:bCs/>
                <w:color w:val="000000"/>
                <w:sz w:val="20"/>
                <w:szCs w:val="20"/>
                <w:lang w:eastAsia="el-GR"/>
              </w:rPr>
              <w:br/>
              <w:t xml:space="preserve">ΔΑΠΑΝΗΣ </w:t>
            </w:r>
          </w:p>
        </w:tc>
        <w:tc>
          <w:tcPr>
            <w:tcW w:w="526" w:type="dxa"/>
            <w:tcBorders>
              <w:top w:val="nil"/>
              <w:left w:val="nil"/>
              <w:bottom w:val="single" w:sz="8" w:space="0" w:color="auto"/>
              <w:right w:val="nil"/>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Α.Τ.</w:t>
            </w:r>
          </w:p>
        </w:tc>
        <w:tc>
          <w:tcPr>
            <w:tcW w:w="1126" w:type="dxa"/>
            <w:tcBorders>
              <w:top w:val="nil"/>
              <w:left w:val="single" w:sz="8" w:space="0" w:color="auto"/>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ΠΟΣΟΤΗΤΑ</w:t>
            </w:r>
          </w:p>
        </w:tc>
        <w:tc>
          <w:tcPr>
            <w:tcW w:w="1751" w:type="dxa"/>
            <w:tcBorders>
              <w:top w:val="nil"/>
              <w:left w:val="nil"/>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ΜΟΝΑΔΑ</w:t>
            </w:r>
            <w:r w:rsidRPr="00B11F8A">
              <w:rPr>
                <w:rFonts w:ascii="Arial Narrow" w:eastAsia="Times New Roman" w:hAnsi="Arial Narrow" w:cs="Calibri"/>
                <w:b/>
                <w:bCs/>
                <w:color w:val="000000"/>
                <w:sz w:val="20"/>
                <w:szCs w:val="20"/>
                <w:lang w:eastAsia="el-GR"/>
              </w:rPr>
              <w:br/>
              <w:t>ΜΕΤΡΗΣΗΣ</w:t>
            </w:r>
          </w:p>
        </w:tc>
      </w:tr>
      <w:tr w:rsidR="00B11F8A" w:rsidRPr="00B11F8A" w:rsidTr="00B11F8A">
        <w:trPr>
          <w:trHeight w:val="255"/>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val="en-US" w:eastAsia="el-GR"/>
              </w:rPr>
            </w:pPr>
            <w:r w:rsidRPr="00B11F8A">
              <w:rPr>
                <w:rFonts w:ascii="Calibri" w:eastAsia="Times New Roman" w:hAnsi="Calibri" w:cs="Calibri"/>
                <w:color w:val="000000"/>
                <w:sz w:val="20"/>
                <w:szCs w:val="20"/>
                <w:lang w:eastAsia="el-GR"/>
              </w:rPr>
              <w:t>ΛΑΜΠΤΗΡΑΣ</w:t>
            </w:r>
            <w:r w:rsidRPr="00B11F8A">
              <w:rPr>
                <w:rFonts w:ascii="Calibri" w:eastAsia="Times New Roman" w:hAnsi="Calibri" w:cs="Calibri"/>
                <w:color w:val="000000"/>
                <w:sz w:val="20"/>
                <w:szCs w:val="20"/>
                <w:lang w:val="en-US" w:eastAsia="el-GR"/>
              </w:rPr>
              <w:t xml:space="preserve">  LED 17W Watt  </w:t>
            </w:r>
            <w:r w:rsidRPr="00B11F8A">
              <w:rPr>
                <w:rFonts w:ascii="Calibri" w:eastAsia="Times New Roman" w:hAnsi="Calibri" w:cs="Calibri"/>
                <w:color w:val="000000"/>
                <w:sz w:val="20"/>
                <w:szCs w:val="20"/>
                <w:lang w:eastAsia="el-GR"/>
              </w:rPr>
              <w:t>Ε</w:t>
            </w:r>
            <w:r w:rsidRPr="00B11F8A">
              <w:rPr>
                <w:rFonts w:ascii="Calibri" w:eastAsia="Times New Roman" w:hAnsi="Calibri" w:cs="Calibri"/>
                <w:color w:val="000000"/>
                <w:sz w:val="20"/>
                <w:szCs w:val="20"/>
                <w:lang w:val="en-US" w:eastAsia="el-GR"/>
              </w:rPr>
              <w:t>27</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2900</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val="en-US" w:eastAsia="el-GR"/>
              </w:rPr>
            </w:pPr>
            <w:r w:rsidRPr="00B11F8A">
              <w:rPr>
                <w:rFonts w:ascii="Calibri" w:eastAsia="Times New Roman" w:hAnsi="Calibri" w:cs="Calibri"/>
                <w:color w:val="000000"/>
                <w:sz w:val="20"/>
                <w:szCs w:val="20"/>
                <w:lang w:eastAsia="el-GR"/>
              </w:rPr>
              <w:t>ΛΑΜΠΤΗΡΑΣ</w:t>
            </w:r>
            <w:r w:rsidRPr="00B11F8A">
              <w:rPr>
                <w:rFonts w:ascii="Calibri" w:eastAsia="Times New Roman" w:hAnsi="Calibri" w:cs="Calibri"/>
                <w:color w:val="000000"/>
                <w:sz w:val="20"/>
                <w:szCs w:val="20"/>
                <w:lang w:val="en-US" w:eastAsia="el-GR"/>
              </w:rPr>
              <w:t xml:space="preserve">  LED  48W Watt  </w:t>
            </w:r>
            <w:r w:rsidRPr="00B11F8A">
              <w:rPr>
                <w:rFonts w:ascii="Calibri" w:eastAsia="Times New Roman" w:hAnsi="Calibri" w:cs="Calibri"/>
                <w:color w:val="000000"/>
                <w:sz w:val="20"/>
                <w:szCs w:val="20"/>
                <w:lang w:eastAsia="el-GR"/>
              </w:rPr>
              <w:t>Ε</w:t>
            </w:r>
            <w:r w:rsidRPr="00B11F8A">
              <w:rPr>
                <w:rFonts w:ascii="Calibri" w:eastAsia="Times New Roman" w:hAnsi="Calibri" w:cs="Calibri"/>
                <w:color w:val="000000"/>
                <w:sz w:val="20"/>
                <w:szCs w:val="20"/>
                <w:lang w:val="en-US" w:eastAsia="el-GR"/>
              </w:rPr>
              <w:t>27</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 ΓΛΟΜΠΟΣ (ΚΑΛΥΜΜΑ) Φ40</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ΝΤΟΥΙ ΔΙΑΙΡΟΥΜΕΝΟ ΠΟΡΣΕΛΑΝΗΣ Ε27</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ΦΩΤΟΚΥΤΤΑΡΟ ΜΕΡΑΣ-ΝΥΚΤΟΣ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6</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ΑΣΦΑΛΕΙΕΣ ΔΕΗ 35Α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6</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7</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ΑΣΦΑΛΕΙΕΣ ΔΕΗ 50Α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7</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8</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ΧΡΟΝΟΔΙΑΚΟΠΤΗΣ Μ/Ε (ΜΕ ΕΦΕΔΡΕΙΑ)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8</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9</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ΚΛΕΜΑ 4mm²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9</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ΚΑΛΩΔΙΟ ΝΥΜ 3x1,5</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11</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ΚΑΛΩΔΙΟ ΔΕΗ 2,5 </w:t>
            </w:r>
            <w:proofErr w:type="spellStart"/>
            <w:r w:rsidRPr="00B11F8A">
              <w:rPr>
                <w:rFonts w:ascii="Calibri" w:eastAsia="Times New Roman" w:hAnsi="Calibri" w:cs="Calibri"/>
                <w:color w:val="000000"/>
                <w:sz w:val="20"/>
                <w:szCs w:val="20"/>
                <w:lang w:eastAsia="el-GR"/>
              </w:rPr>
              <w:t>mm</w:t>
            </w:r>
            <w:proofErr w:type="spellEnd"/>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11</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12</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ΣΩΛΗΝΑ CI-BI 16αρι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12</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13</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ΔΕΜΑΤΙΚΑ 360x4,5 </w:t>
            </w:r>
            <w:proofErr w:type="spellStart"/>
            <w:r w:rsidRPr="00B11F8A">
              <w:rPr>
                <w:rFonts w:ascii="Calibri" w:eastAsia="Times New Roman" w:hAnsi="Calibri" w:cs="Calibri"/>
                <w:color w:val="000000"/>
                <w:sz w:val="20"/>
                <w:szCs w:val="20"/>
                <w:lang w:eastAsia="el-GR"/>
              </w:rPr>
              <w:t>mm</w:t>
            </w:r>
            <w:proofErr w:type="spellEnd"/>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13</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ΚΟΥΤΙ(100 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14</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ΠΟΛΥΠΡΙΖΟ 5 ΘΕΣΕΩΝ ME ΔΙΑΚΟΠΤΗ</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14</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50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ΚΑΛΩΔΙΟ 3x2,5</w:t>
            </w:r>
            <w:r w:rsidRPr="00B11F8A">
              <w:rPr>
                <w:rFonts w:ascii="Arial" w:eastAsia="Times New Roman" w:hAnsi="Arial" w:cs="Arial"/>
                <w:sz w:val="20"/>
                <w:szCs w:val="20"/>
                <w:lang w:eastAsia="el-GR"/>
              </w:rPr>
              <w:t xml:space="preserve"> NYL</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16</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sz w:val="20"/>
                <w:szCs w:val="20"/>
                <w:lang w:eastAsia="el-GR"/>
              </w:rPr>
            </w:pPr>
            <w:r w:rsidRPr="00B11F8A">
              <w:rPr>
                <w:rFonts w:ascii="Arial" w:eastAsia="Times New Roman" w:hAnsi="Arial" w:cs="Arial"/>
                <w:sz w:val="20"/>
                <w:szCs w:val="20"/>
                <w:lang w:eastAsia="el-GR"/>
              </w:rPr>
              <w:t>ΚΛΕΜΑ 2,5 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16</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17</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sz w:val="20"/>
                <w:szCs w:val="20"/>
                <w:lang w:eastAsia="el-GR"/>
              </w:rPr>
            </w:pPr>
            <w:r w:rsidRPr="00B11F8A">
              <w:rPr>
                <w:rFonts w:ascii="Arial" w:eastAsia="Times New Roman" w:hAnsi="Arial" w:cs="Arial"/>
                <w:sz w:val="20"/>
                <w:szCs w:val="20"/>
                <w:lang w:eastAsia="el-GR"/>
              </w:rPr>
              <w:t>ΚΛΕΜΑ 6,0 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17</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18</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sz w:val="20"/>
                <w:szCs w:val="20"/>
                <w:lang w:eastAsia="el-GR"/>
              </w:rPr>
            </w:pPr>
            <w:r w:rsidRPr="00B11F8A">
              <w:rPr>
                <w:rFonts w:ascii="Arial" w:eastAsia="Times New Roman" w:hAnsi="Arial" w:cs="Arial"/>
                <w:sz w:val="20"/>
                <w:szCs w:val="20"/>
                <w:lang w:eastAsia="el-GR"/>
              </w:rPr>
              <w:t>ΚΛΕΜΑ 10 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18</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19</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sz w:val="20"/>
                <w:szCs w:val="20"/>
                <w:lang w:eastAsia="el-GR"/>
              </w:rPr>
            </w:pPr>
            <w:r w:rsidRPr="00B11F8A">
              <w:rPr>
                <w:rFonts w:ascii="Arial" w:eastAsia="Times New Roman" w:hAnsi="Arial" w:cs="Arial"/>
                <w:sz w:val="20"/>
                <w:szCs w:val="20"/>
                <w:lang w:eastAsia="el-GR"/>
              </w:rPr>
              <w:t>ΚΛΕΜΑ 16 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19</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sz w:val="20"/>
                <w:szCs w:val="20"/>
                <w:lang w:eastAsia="el-GR"/>
              </w:rPr>
            </w:pPr>
            <w:r w:rsidRPr="00B11F8A">
              <w:rPr>
                <w:rFonts w:ascii="Arial" w:eastAsia="Times New Roman" w:hAnsi="Arial" w:cs="Arial"/>
                <w:sz w:val="20"/>
                <w:szCs w:val="20"/>
                <w:lang w:eastAsia="el-GR"/>
              </w:rPr>
              <w:t>ΚΛΕΜΑ 25 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21</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ΡΕΛΕ ΦΟΡΤΙΟΥ 4x40</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21</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22</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ΦΩΤΙΣΤΙΚΟ ΚΟΛΩΝΑΣ ΤΥΠΟΥ ΚΑΠΕΛΑΚΙ</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22</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23</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ΦΩΤΙΣΤΙΚΟ ΤΥΠΟΥ ΝΑΤΡΙΟΥ ΣΚΕΤΟ ΜΕ ΝΤΟΥΙ Ε27</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23</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24</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ΒΡΑΧΙΟΝΑΣ ΣΤΗΡΙΞΗΣ ΦΩΤΙΣΤΙΚΩΝ ΣΩΜΑΤΩΝ ΔΡΟΜΟΥ</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24</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25</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ΕΚΙΝ/ΤΕΣ 70/400 W</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25</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26</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 xml:space="preserve">ΜΠΑΤΑΡΙΑ ΓΙΑ BOSCH GBA 12V -2 </w:t>
            </w:r>
            <w:proofErr w:type="spellStart"/>
            <w:r w:rsidRPr="00B11F8A">
              <w:rPr>
                <w:rFonts w:ascii="Calibri" w:eastAsia="Times New Roman" w:hAnsi="Calibri" w:cs="Calibri"/>
                <w:sz w:val="20"/>
                <w:szCs w:val="20"/>
                <w:lang w:eastAsia="el-GR"/>
              </w:rPr>
              <w:t>Ah</w:t>
            </w:r>
            <w:proofErr w:type="spellEnd"/>
            <w:r w:rsidRPr="00B11F8A">
              <w:rPr>
                <w:rFonts w:ascii="Calibri" w:eastAsia="Times New Roman" w:hAnsi="Calibri" w:cs="Calibri"/>
                <w:sz w:val="20"/>
                <w:szCs w:val="20"/>
                <w:lang w:eastAsia="el-GR"/>
              </w:rPr>
              <w:t xml:space="preserve">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26</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27</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 xml:space="preserve">ΦΟΡΤΙΣΤΗΣ BOSCH ΓΙΑ  GBA 12V – 2 </w:t>
            </w:r>
            <w:proofErr w:type="spellStart"/>
            <w:r w:rsidRPr="00B11F8A">
              <w:rPr>
                <w:rFonts w:ascii="Calibri" w:eastAsia="Times New Roman" w:hAnsi="Calibri" w:cs="Calibri"/>
                <w:sz w:val="20"/>
                <w:szCs w:val="20"/>
                <w:lang w:eastAsia="el-GR"/>
              </w:rPr>
              <w:t>Ah</w:t>
            </w:r>
            <w:proofErr w:type="spellEnd"/>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27</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nil"/>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c>
          <w:tcPr>
            <w:tcW w:w="8183" w:type="dxa"/>
            <w:gridSpan w:val="4"/>
            <w:tcBorders>
              <w:top w:val="single" w:sz="4" w:space="0" w:color="auto"/>
              <w:left w:val="nil"/>
              <w:bottom w:val="single" w:sz="4" w:space="0" w:color="auto"/>
              <w:right w:val="nil"/>
            </w:tcBorders>
            <w:shd w:val="clear" w:color="auto" w:fill="auto"/>
            <w:noWrap/>
            <w:vAlign w:val="center"/>
            <w:hideMark/>
          </w:tcPr>
          <w:p w:rsidR="00B11F8A" w:rsidRPr="00B11F8A" w:rsidRDefault="00B11F8A" w:rsidP="00B11F8A">
            <w:pPr>
              <w:spacing w:after="0" w:line="240" w:lineRule="auto"/>
              <w:jc w:val="center"/>
              <w:rPr>
                <w:rFonts w:ascii="Calibri" w:eastAsia="Times New Roman" w:hAnsi="Calibri" w:cs="Calibri"/>
                <w:b/>
                <w:bCs/>
                <w:color w:val="000000"/>
                <w:sz w:val="20"/>
                <w:szCs w:val="20"/>
                <w:lang w:eastAsia="el-GR"/>
              </w:rPr>
            </w:pPr>
            <w:r w:rsidRPr="00B11F8A">
              <w:rPr>
                <w:rFonts w:ascii="Calibri" w:eastAsia="Times New Roman" w:hAnsi="Calibri" w:cs="Calibri"/>
                <w:b/>
                <w:bCs/>
                <w:color w:val="000000"/>
                <w:sz w:val="20"/>
                <w:szCs w:val="20"/>
                <w:lang w:eastAsia="el-GR"/>
              </w:rPr>
              <w:t xml:space="preserve">CPV: 4451100-5  «Εργαλεία χειρός » (1 ΕΙΔΟΣ )  </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28</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ΑΛΟΥΜΙΝΕΝΙΟ ΚΟΝΤΑΡΙ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28</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135"/>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780"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751"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r>
      <w:tr w:rsidR="00B11F8A" w:rsidRPr="00B11F8A" w:rsidTr="00B11F8A">
        <w:trPr>
          <w:trHeight w:val="270"/>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p w:rsidR="00B11F8A" w:rsidRPr="00B11F8A" w:rsidRDefault="00B11F8A" w:rsidP="00B11F8A">
            <w:pPr>
              <w:spacing w:after="0" w:line="240" w:lineRule="auto"/>
              <w:rPr>
                <w:rFonts w:ascii="Calibri" w:eastAsia="Times New Roman" w:hAnsi="Calibri" w:cs="Calibri"/>
                <w:color w:val="000000"/>
                <w:sz w:val="20"/>
                <w:szCs w:val="20"/>
                <w:lang w:eastAsia="el-GR"/>
              </w:rPr>
            </w:pPr>
          </w:p>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780"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751"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r>
      <w:tr w:rsidR="00B11F8A" w:rsidRPr="00B11F8A" w:rsidTr="00B11F8A">
        <w:trPr>
          <w:trHeight w:val="312"/>
          <w:jc w:val="center"/>
        </w:trPr>
        <w:tc>
          <w:tcPr>
            <w:tcW w:w="479" w:type="dxa"/>
            <w:tcBorders>
              <w:top w:val="single" w:sz="8" w:space="0" w:color="auto"/>
              <w:left w:val="single" w:sz="8" w:space="0" w:color="auto"/>
              <w:bottom w:val="single" w:sz="4" w:space="0" w:color="auto"/>
              <w:right w:val="nil"/>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c>
          <w:tcPr>
            <w:tcW w:w="8183" w:type="dxa"/>
            <w:gridSpan w:val="4"/>
            <w:tcBorders>
              <w:top w:val="single" w:sz="8" w:space="0" w:color="auto"/>
              <w:left w:val="nil"/>
              <w:bottom w:val="single" w:sz="4" w:space="0" w:color="auto"/>
              <w:right w:val="single" w:sz="8" w:space="0" w:color="000000"/>
            </w:tcBorders>
            <w:shd w:val="clear" w:color="auto" w:fill="auto"/>
            <w:noWrap/>
            <w:vAlign w:val="center"/>
            <w:hideMark/>
          </w:tcPr>
          <w:p w:rsidR="00B11F8A" w:rsidRPr="00B11F8A" w:rsidRDefault="00B11F8A" w:rsidP="00B11F8A">
            <w:pPr>
              <w:spacing w:after="0" w:line="240" w:lineRule="auto"/>
              <w:jc w:val="center"/>
              <w:rPr>
                <w:rFonts w:ascii="Calibri" w:eastAsia="Times New Roman" w:hAnsi="Calibri" w:cs="Calibri"/>
                <w:b/>
                <w:bCs/>
                <w:color w:val="000000"/>
                <w:sz w:val="20"/>
                <w:szCs w:val="20"/>
                <w:lang w:eastAsia="el-GR"/>
              </w:rPr>
            </w:pPr>
            <w:r w:rsidRPr="00B11F8A">
              <w:rPr>
                <w:rFonts w:ascii="Calibri" w:eastAsia="Times New Roman" w:hAnsi="Calibri" w:cs="Calibri"/>
                <w:b/>
                <w:bCs/>
                <w:color w:val="000000"/>
                <w:sz w:val="20"/>
                <w:szCs w:val="20"/>
                <w:lang w:eastAsia="el-GR"/>
              </w:rPr>
              <w:t xml:space="preserve">ΟΜΑΔΑ Β' :ΚΑΤΑΣΚΗΝΩΣΕΙΣ </w:t>
            </w:r>
          </w:p>
        </w:tc>
      </w:tr>
      <w:tr w:rsidR="00B11F8A" w:rsidRPr="00B11F8A" w:rsidTr="00B11F8A">
        <w:trPr>
          <w:trHeight w:val="312"/>
          <w:jc w:val="center"/>
        </w:trPr>
        <w:tc>
          <w:tcPr>
            <w:tcW w:w="479" w:type="dxa"/>
            <w:tcBorders>
              <w:top w:val="nil"/>
              <w:left w:val="single" w:sz="8" w:space="0" w:color="auto"/>
              <w:bottom w:val="single" w:sz="8" w:space="0" w:color="auto"/>
              <w:right w:val="nil"/>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c>
          <w:tcPr>
            <w:tcW w:w="8183" w:type="dxa"/>
            <w:gridSpan w:val="4"/>
            <w:tcBorders>
              <w:top w:val="single" w:sz="4" w:space="0" w:color="auto"/>
              <w:left w:val="nil"/>
              <w:bottom w:val="single" w:sz="8" w:space="0" w:color="auto"/>
              <w:right w:val="single" w:sz="8" w:space="0" w:color="000000"/>
            </w:tcBorders>
            <w:shd w:val="clear" w:color="auto" w:fill="auto"/>
            <w:noWrap/>
            <w:vAlign w:val="center"/>
            <w:hideMark/>
          </w:tcPr>
          <w:p w:rsidR="00B11F8A" w:rsidRPr="00B11F8A" w:rsidRDefault="00B11F8A" w:rsidP="00B11F8A">
            <w:pPr>
              <w:spacing w:after="0" w:line="240" w:lineRule="auto"/>
              <w:jc w:val="center"/>
              <w:rPr>
                <w:rFonts w:ascii="Calibri" w:eastAsia="Times New Roman" w:hAnsi="Calibri" w:cs="Calibri"/>
                <w:b/>
                <w:bCs/>
                <w:color w:val="000000"/>
                <w:sz w:val="20"/>
                <w:szCs w:val="20"/>
                <w:lang w:eastAsia="el-GR"/>
              </w:rPr>
            </w:pPr>
            <w:r w:rsidRPr="00B11F8A">
              <w:rPr>
                <w:rFonts w:ascii="Calibri" w:eastAsia="Times New Roman" w:hAnsi="Calibri" w:cs="Calibri"/>
                <w:b/>
                <w:bCs/>
                <w:color w:val="000000"/>
                <w:sz w:val="20"/>
                <w:szCs w:val="20"/>
                <w:lang w:eastAsia="el-GR"/>
              </w:rPr>
              <w:t>CPV : 316 814 10-0 «Ηλεκτρολογικό Υλικό» (21 ΕΙΔΗ)</w:t>
            </w:r>
          </w:p>
        </w:tc>
      </w:tr>
      <w:tr w:rsidR="00B11F8A" w:rsidRPr="00B11F8A" w:rsidTr="00B11F8A">
        <w:trPr>
          <w:trHeight w:val="848"/>
          <w:jc w:val="center"/>
        </w:trPr>
        <w:tc>
          <w:tcPr>
            <w:tcW w:w="479" w:type="dxa"/>
            <w:tcBorders>
              <w:top w:val="nil"/>
              <w:left w:val="single" w:sz="8" w:space="0" w:color="auto"/>
              <w:bottom w:val="single" w:sz="8" w:space="0" w:color="auto"/>
              <w:right w:val="nil"/>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16"/>
                <w:szCs w:val="16"/>
                <w:lang w:eastAsia="el-GR"/>
              </w:rPr>
            </w:pPr>
            <w:r w:rsidRPr="00B11F8A">
              <w:rPr>
                <w:rFonts w:ascii="Arial Narrow" w:eastAsia="Times New Roman" w:hAnsi="Arial Narrow" w:cs="Calibri"/>
                <w:b/>
                <w:bCs/>
                <w:color w:val="000000"/>
                <w:sz w:val="16"/>
                <w:szCs w:val="16"/>
                <w:lang w:eastAsia="el-GR"/>
              </w:rPr>
              <w:t>Α.Α.</w:t>
            </w:r>
          </w:p>
        </w:tc>
        <w:tc>
          <w:tcPr>
            <w:tcW w:w="4780" w:type="dxa"/>
            <w:tcBorders>
              <w:top w:val="nil"/>
              <w:left w:val="single" w:sz="8" w:space="0" w:color="auto"/>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ΠΕΡΙΓΡΑΦΗ</w:t>
            </w:r>
            <w:r w:rsidRPr="00B11F8A">
              <w:rPr>
                <w:rFonts w:ascii="Arial Narrow" w:eastAsia="Times New Roman" w:hAnsi="Arial Narrow" w:cs="Calibri"/>
                <w:b/>
                <w:bCs/>
                <w:color w:val="000000"/>
                <w:sz w:val="20"/>
                <w:szCs w:val="20"/>
                <w:lang w:eastAsia="el-GR"/>
              </w:rPr>
              <w:br/>
              <w:t xml:space="preserve">ΔΑΠΑΝΗΣ </w:t>
            </w:r>
          </w:p>
        </w:tc>
        <w:tc>
          <w:tcPr>
            <w:tcW w:w="526" w:type="dxa"/>
            <w:tcBorders>
              <w:top w:val="nil"/>
              <w:left w:val="nil"/>
              <w:bottom w:val="single" w:sz="8" w:space="0" w:color="auto"/>
              <w:right w:val="nil"/>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Α.Τ.</w:t>
            </w:r>
          </w:p>
        </w:tc>
        <w:tc>
          <w:tcPr>
            <w:tcW w:w="1126" w:type="dxa"/>
            <w:tcBorders>
              <w:top w:val="nil"/>
              <w:left w:val="single" w:sz="8" w:space="0" w:color="auto"/>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ΠΟΣΟΤΗΤΑ</w:t>
            </w:r>
          </w:p>
        </w:tc>
        <w:tc>
          <w:tcPr>
            <w:tcW w:w="1751" w:type="dxa"/>
            <w:tcBorders>
              <w:top w:val="nil"/>
              <w:left w:val="nil"/>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ΜΟΝΑΔΑ</w:t>
            </w:r>
            <w:r w:rsidRPr="00B11F8A">
              <w:rPr>
                <w:rFonts w:ascii="Arial Narrow" w:eastAsia="Times New Roman" w:hAnsi="Arial Narrow" w:cs="Calibri"/>
                <w:b/>
                <w:bCs/>
                <w:color w:val="000000"/>
                <w:sz w:val="20"/>
                <w:szCs w:val="20"/>
                <w:lang w:eastAsia="el-GR"/>
              </w:rPr>
              <w:br/>
              <w:t>ΜΕΤΡΗΣΗΣ</w:t>
            </w:r>
          </w:p>
        </w:tc>
      </w:tr>
      <w:tr w:rsidR="00B11F8A" w:rsidRPr="00B11F8A" w:rsidTr="00B11F8A">
        <w:trPr>
          <w:trHeight w:val="255"/>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29</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ΚΑΛΩΔΙΟ NYΜ 3Χ1,5 mm2</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29</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300</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ΚΑΛΩΔΙΟ NYΜ 3Χ2,5 mm2</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31</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ΚΑΛΩΔΙΟ NYL ΕΥΚΑΜΠΤΟ 3Χ2,5mm2</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31</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32</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ΜΠΑΛΑΝΤΕΖΑ ΣΤΡΟΦΕΙΟ 3X1.5 50m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32</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33</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ΦΙΣ ΡΕΥΜΑΤΟΣ ΣΟΥΚΟ ΘΗΛΥΚΟ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33</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34</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ΦΙΣ ΡΕΥΜΑΤΟΣ ΣΟΥΚΟ ΑΡΣΕΝΙΚΟ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34</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35</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ΠΟΛΥΠΡΙΖΟ 3 ΘΕΣΕΩΝ ΜΕ ΚΑΛΩΔΙΟ</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35</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36</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ΠΟΛΥΠΡΙΖΟ 5 ΘΕΣΕΩΝ ΜΕ ΚΑΛΩΔΙΟ</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36</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37</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NEOZET ΤΗΞΕΩΣ 63Α κοντές</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37</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38</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NEOZET ΤΗΞΕΩΣ 35Α κοντές</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38</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39</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ΡΕΛΕ ΤΡΙΦΑΣΙΚΟ 4Χ63Α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39</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ΡΕΛΕ ΤΡΙΦΑΣΙΚΟ 4Χ40Α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41</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ΜΠΑΤΑΡΙΑ ΑΛΚΑΛΙΚΗ ΑΑ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41</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42</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ΦΙΣ ΑΡΣΕΝΙΚΟ TV</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42</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43</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ΦΙΣ ΘΗΛΥΚΟ TV</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43</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44</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ΑΠΟΚΩΔΙΚΟΠΟΙΗΤΗΣ TV</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44</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45</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ΦΘΟΡΙΟΥ ΦΩΤΙΣΤΙΚΑ ΣΤΕΓΑΝΑ ΜΕ 1,5 ΜΕΤΡΟ ΛΑΜΠΑ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45</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46</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ΡΟΚΑ 8/25</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46</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ΚΟΥΤΙ(100 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47</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ΡΟΚΑ  10/25</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47</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ΚΟΥΤΙ(100 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48</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ΡΟΚΑ 12/35</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48</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ΚΟΥΤΙ(100 ΤΜΧ)</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49</w:t>
            </w:r>
          </w:p>
        </w:tc>
        <w:tc>
          <w:tcPr>
            <w:tcW w:w="478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ΡΟΚΑ 16/35</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49</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751"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ΚΟΥΤΙ(100 ΤΜΧ)</w:t>
            </w:r>
          </w:p>
        </w:tc>
      </w:tr>
    </w:tbl>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360" w:lineRule="auto"/>
        <w:rPr>
          <w:rFonts w:ascii="Tahoma" w:eastAsia="Times New Roman" w:hAnsi="Tahoma" w:cs="Tahoma"/>
          <w:bCs/>
          <w:sz w:val="24"/>
          <w:szCs w:val="20"/>
          <w:lang w:eastAsia="el-GR"/>
        </w:rPr>
      </w:pPr>
    </w:p>
    <w:tbl>
      <w:tblPr>
        <w:tblW w:w="8613" w:type="dxa"/>
        <w:tblLook w:val="04A0" w:firstRow="1" w:lastRow="0" w:firstColumn="1" w:lastColumn="0" w:noHBand="0" w:noVBand="1"/>
      </w:tblPr>
      <w:tblGrid>
        <w:gridCol w:w="4503"/>
        <w:gridCol w:w="4110"/>
      </w:tblGrid>
      <w:tr w:rsidR="00B11F8A" w:rsidRPr="00B11F8A" w:rsidTr="004D644F">
        <w:tc>
          <w:tcPr>
            <w:tcW w:w="4503" w:type="dxa"/>
          </w:tcPr>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r w:rsidRPr="00B11F8A">
              <w:rPr>
                <w:rFonts w:ascii="Times New Roman" w:eastAsia="Times New Roman" w:hAnsi="Times New Roman" w:cs="Times New Roman"/>
                <w:b/>
                <w:bCs/>
                <w:szCs w:val="20"/>
                <w:lang w:eastAsia="el-GR"/>
              </w:rPr>
              <w:t xml:space="preserve">Ο  </w:t>
            </w:r>
            <w:proofErr w:type="spellStart"/>
            <w:r w:rsidRPr="00B11F8A">
              <w:rPr>
                <w:rFonts w:ascii="Times New Roman" w:eastAsia="Times New Roman" w:hAnsi="Times New Roman" w:cs="Times New Roman"/>
                <w:b/>
                <w:bCs/>
                <w:szCs w:val="20"/>
                <w:lang w:eastAsia="el-GR"/>
              </w:rPr>
              <w:t>Συντάξας</w:t>
            </w:r>
            <w:proofErr w:type="spellEnd"/>
          </w:p>
          <w:p w:rsidR="00B11F8A" w:rsidRPr="00B11F8A" w:rsidRDefault="00B11F8A" w:rsidP="00B11F8A">
            <w:pPr>
              <w:spacing w:after="0" w:line="300" w:lineRule="atLeast"/>
              <w:jc w:val="center"/>
              <w:rPr>
                <w:rFonts w:ascii="Times New Roman" w:eastAsia="Times New Roman" w:hAnsi="Times New Roman" w:cs="Times New Roman"/>
                <w:b/>
                <w:bCs/>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b/>
                <w:bCs/>
                <w:szCs w:val="20"/>
                <w:lang w:eastAsia="el-GR"/>
              </w:rPr>
            </w:pPr>
          </w:p>
          <w:p w:rsidR="00B11F8A" w:rsidRPr="00B11F8A" w:rsidRDefault="00B11F8A" w:rsidP="00B11F8A">
            <w:pPr>
              <w:spacing w:after="0" w:line="300" w:lineRule="atLeast"/>
              <w:rPr>
                <w:rFonts w:ascii="Times New Roman" w:eastAsia="Times New Roman" w:hAnsi="Times New Roman" w:cs="Times New Roman"/>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roofErr w:type="spellStart"/>
            <w:r w:rsidRPr="00B11F8A">
              <w:rPr>
                <w:rFonts w:ascii="Times New Roman" w:eastAsia="Times New Roman" w:hAnsi="Times New Roman" w:cs="Times New Roman"/>
                <w:b/>
                <w:bCs/>
                <w:szCs w:val="20"/>
                <w:lang w:eastAsia="el-GR"/>
              </w:rPr>
              <w:t>Κανέλλος</w:t>
            </w:r>
            <w:proofErr w:type="spellEnd"/>
            <w:r w:rsidRPr="00B11F8A">
              <w:rPr>
                <w:rFonts w:ascii="Times New Roman" w:eastAsia="Times New Roman" w:hAnsi="Times New Roman" w:cs="Times New Roman"/>
                <w:b/>
                <w:bCs/>
                <w:szCs w:val="20"/>
                <w:lang w:eastAsia="el-GR"/>
              </w:rPr>
              <w:t xml:space="preserve"> Αναστάσιος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Times New Roman" w:hAnsi="Times New Roman" w:cs="Times New Roman"/>
                <w:b/>
                <w:bCs/>
                <w:szCs w:val="20"/>
                <w:lang w:eastAsia="el-GR"/>
              </w:rPr>
              <w:t>Αρχιτεκτόνων Μηχανικών Π.Ε.</w:t>
            </w:r>
          </w:p>
        </w:tc>
        <w:tc>
          <w:tcPr>
            <w:tcW w:w="4110" w:type="dxa"/>
          </w:tcPr>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Calibri" w:hAnsi="Times New Roman" w:cs="Times New Roman"/>
                <w:b/>
                <w:bCs/>
                <w:szCs w:val="20"/>
              </w:rPr>
              <w:t>Θεωρήθηκε</w:t>
            </w:r>
          </w:p>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Times New Roman" w:hAnsi="Times New Roman" w:cs="Times New Roman"/>
                <w:b/>
                <w:bCs/>
                <w:szCs w:val="20"/>
                <w:lang w:eastAsia="el-GR"/>
              </w:rPr>
              <w:t>Αναπληρωτής Προϊστάμενος Διεύθυνσης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Calibri" w:hAnsi="Times New Roman" w:cs="Times New Roman"/>
                <w:b/>
                <w:bCs/>
                <w:szCs w:val="20"/>
              </w:rPr>
              <w:t>Τεχνικών Υπηρεσιών</w:t>
            </w:r>
          </w:p>
          <w:p w:rsidR="00B11F8A" w:rsidRPr="00B11F8A" w:rsidRDefault="00B11F8A" w:rsidP="00B11F8A">
            <w:pPr>
              <w:spacing w:after="0" w:line="300" w:lineRule="atLeast"/>
              <w:jc w:val="center"/>
              <w:rPr>
                <w:rFonts w:ascii="Times New Roman" w:eastAsia="Calibri" w:hAnsi="Times New Roman" w:cs="Times New Roman"/>
                <w:szCs w:val="20"/>
              </w:rPr>
            </w:pPr>
          </w:p>
          <w:p w:rsidR="00B11F8A" w:rsidRPr="00B11F8A" w:rsidRDefault="00B11F8A" w:rsidP="00B11F8A">
            <w:pPr>
              <w:spacing w:after="0" w:line="300" w:lineRule="atLeast"/>
              <w:jc w:val="center"/>
              <w:rPr>
                <w:rFonts w:ascii="Times New Roman" w:eastAsia="Calibri" w:hAnsi="Times New Roman" w:cs="Times New Roman"/>
                <w:szCs w:val="20"/>
              </w:rPr>
            </w:pPr>
          </w:p>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Times New Roman" w:hAnsi="Times New Roman" w:cs="Times New Roman"/>
                <w:b/>
                <w:bCs/>
                <w:szCs w:val="20"/>
                <w:lang w:eastAsia="el-GR"/>
              </w:rPr>
              <w:t>Κολοβός Γεώργιος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Calibri" w:hAnsi="Times New Roman" w:cs="Times New Roman"/>
                <w:b/>
                <w:bCs/>
                <w:szCs w:val="20"/>
              </w:rPr>
              <w:t>Πολιτικός Μηχανικός Π.Ε.</w:t>
            </w:r>
          </w:p>
        </w:tc>
      </w:tr>
    </w:tbl>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noProof/>
          <w:sz w:val="24"/>
          <w:szCs w:val="20"/>
          <w:lang w:eastAsia="el-GR"/>
        </w:rPr>
      </w:pPr>
    </w:p>
    <w:p w:rsidR="00B11F8A" w:rsidRPr="00B11F8A" w:rsidRDefault="00B11F8A" w:rsidP="00B11F8A">
      <w:pPr>
        <w:spacing w:after="0" w:line="240" w:lineRule="auto"/>
        <w:jc w:val="both"/>
        <w:rPr>
          <w:rFonts w:ascii="Tahoma" w:eastAsia="Times New Roman" w:hAnsi="Tahoma" w:cs="Tahoma"/>
          <w:b/>
          <w:bCs/>
          <w:sz w:val="24"/>
          <w:szCs w:val="20"/>
          <w:lang w:eastAsia="el-GR"/>
        </w:rPr>
      </w:pPr>
      <w:r w:rsidRPr="00B11F8A">
        <w:rPr>
          <w:rFonts w:ascii="Tahoma" w:eastAsia="Times New Roman" w:hAnsi="Tahoma" w:cs="Tahoma"/>
          <w:b/>
          <w:bCs/>
          <w:noProof/>
          <w:sz w:val="24"/>
          <w:szCs w:val="20"/>
          <w:lang w:eastAsia="el-GR"/>
        </w:rPr>
        <w:lastRenderedPageBreak/>
        <w:drawing>
          <wp:inline distT="0" distB="0" distL="0" distR="0" wp14:anchorId="3CFBC9C2" wp14:editId="2277DAEA">
            <wp:extent cx="742950" cy="923925"/>
            <wp:effectExtent l="0" t="0" r="0" b="9525"/>
            <wp:docPr id="6" name="Εικόνα 6"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o olives"/>
                    <pic:cNvPicPr>
                      <a:picLocks noChangeAspect="1" noChangeArrowheads="1"/>
                    </pic:cNvPicPr>
                  </pic:nvPicPr>
                  <pic:blipFill>
                    <a:blip r:embed="rId5">
                      <a:extLst>
                        <a:ext uri="{28A0092B-C50C-407E-A947-70E740481C1C}">
                          <a14:useLocalDpi xmlns:a14="http://schemas.microsoft.com/office/drawing/2010/main" val="0"/>
                        </a:ext>
                      </a:extLst>
                    </a:blip>
                    <a:srcRect l="15738" t="19490" r="13443" b="19258"/>
                    <a:stretch>
                      <a:fillRect/>
                    </a:stretch>
                  </pic:blipFill>
                  <pic:spPr bwMode="auto">
                    <a:xfrm>
                      <a:off x="0" y="0"/>
                      <a:ext cx="742950" cy="923925"/>
                    </a:xfrm>
                    <a:prstGeom prst="rect">
                      <a:avLst/>
                    </a:prstGeom>
                    <a:noFill/>
                    <a:ln>
                      <a:noFill/>
                    </a:ln>
                  </pic:spPr>
                </pic:pic>
              </a:graphicData>
            </a:graphic>
          </wp:inline>
        </w:drawing>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ΕΛΛΗΝΙΚΗ ΔΗΜΟΚΡΑΤΙΑ </w:t>
      </w:r>
      <w:r w:rsidRPr="00B11F8A">
        <w:rPr>
          <w:rFonts w:ascii="Calibri" w:eastAsia="Times New Roman" w:hAnsi="Calibri" w:cs="Times New Roman"/>
          <w:b/>
          <w:bCs/>
          <w:sz w:val="21"/>
          <w:szCs w:val="21"/>
          <w:lang w:eastAsia="el-GR"/>
        </w:rPr>
        <w:tab/>
      </w:r>
      <w:r w:rsidRPr="00B11F8A">
        <w:rPr>
          <w:rFonts w:ascii="Calibri" w:eastAsia="Times New Roman" w:hAnsi="Calibri" w:cs="Times New Roman"/>
          <w:b/>
          <w:bCs/>
          <w:sz w:val="21"/>
          <w:szCs w:val="21"/>
          <w:u w:val="single"/>
          <w:lang w:eastAsia="el-GR"/>
        </w:rPr>
        <w:t>ΕΡΓΟ</w:t>
      </w:r>
      <w:r w:rsidRPr="00B11F8A">
        <w:rPr>
          <w:rFonts w:ascii="Calibri" w:eastAsia="Times New Roman" w:hAnsi="Calibri" w:cs="Times New Roman"/>
          <w:b/>
          <w:bCs/>
          <w:sz w:val="21"/>
          <w:szCs w:val="21"/>
          <w:lang w:eastAsia="el-GR"/>
        </w:rPr>
        <w:t xml:space="preserve">: ΠΡΟΜΗΘΕΙΑ ΗΛΕΚΤΡΟΛΟΓΙΚΟΥ ΥΛΙΚΟΥ  </w:t>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ΝΟΜΟΣ ΑΤΤΙΚΗΣ </w:t>
      </w:r>
      <w:r w:rsidRPr="00B11F8A">
        <w:rPr>
          <w:rFonts w:ascii="Calibri" w:eastAsia="Times New Roman" w:hAnsi="Calibri" w:cs="Times New Roman"/>
          <w:b/>
          <w:bCs/>
          <w:sz w:val="21"/>
          <w:szCs w:val="21"/>
          <w:lang w:eastAsia="el-GR"/>
        </w:rPr>
        <w:tab/>
        <w:t xml:space="preserve">            ΓΙΑ ΤΟ ΕΤΟΣ  2019</w:t>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ΔΗΜΟΣ ΜΑΡΑΘΩΝΟΣ</w:t>
      </w:r>
      <w:r w:rsidRPr="00B11F8A">
        <w:rPr>
          <w:rFonts w:ascii="Calibri" w:eastAsia="Times New Roman" w:hAnsi="Calibri" w:cs="Times New Roman"/>
          <w:b/>
          <w:bCs/>
          <w:sz w:val="21"/>
          <w:szCs w:val="21"/>
          <w:lang w:eastAsia="el-GR"/>
        </w:rPr>
        <w:tab/>
        <w:t xml:space="preserve"> </w:t>
      </w:r>
    </w:p>
    <w:p w:rsidR="00B11F8A" w:rsidRPr="00B11F8A" w:rsidRDefault="00B11F8A" w:rsidP="00B11F8A">
      <w:pPr>
        <w:tabs>
          <w:tab w:val="left" w:pos="378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Δ/ΝΣΗ ΤΕΧΝΙΚΩΝ ΥΠΗΡΕΣΙΩΝ</w:t>
      </w:r>
      <w:r w:rsidRPr="00B11F8A">
        <w:rPr>
          <w:rFonts w:ascii="Calibri" w:eastAsia="Times New Roman" w:hAnsi="Calibri" w:cs="Times New Roman"/>
          <w:b/>
          <w:bCs/>
          <w:sz w:val="21"/>
          <w:szCs w:val="21"/>
          <w:lang w:eastAsia="el-GR"/>
        </w:rPr>
        <w:tab/>
        <w:t>ΑΡ. ΜΕΛΕΤΗΣ: 40/2019</w:t>
      </w:r>
    </w:p>
    <w:p w:rsidR="00B11F8A" w:rsidRPr="00B11F8A" w:rsidRDefault="00B11F8A" w:rsidP="00B11F8A">
      <w:pPr>
        <w:spacing w:after="0" w:line="240" w:lineRule="auto"/>
        <w:ind w:firstLine="3780"/>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ΦΟΡΕΑΣ: ΔΗΜΟΣ ΜΑΡΑΘΩΝΟΣ </w:t>
      </w:r>
    </w:p>
    <w:p w:rsidR="00B11F8A" w:rsidRPr="00B11F8A" w:rsidRDefault="00B11F8A" w:rsidP="00B11F8A">
      <w:pPr>
        <w:spacing w:after="0" w:line="240" w:lineRule="auto"/>
        <w:ind w:firstLine="3780"/>
        <w:rPr>
          <w:rFonts w:ascii="Calibri" w:eastAsia="Times New Roman" w:hAnsi="Calibri" w:cs="Times New Roman"/>
          <w:b/>
          <w:bCs/>
          <w:sz w:val="21"/>
          <w:szCs w:val="21"/>
          <w:lang w:eastAsia="el-GR"/>
        </w:rPr>
      </w:pPr>
      <w:r w:rsidRPr="00B11F8A">
        <w:rPr>
          <w:rFonts w:ascii="Calibri" w:eastAsia="Times New Roman" w:hAnsi="Calibri" w:cs="Tahoma"/>
          <w:b/>
          <w:sz w:val="21"/>
          <w:szCs w:val="21"/>
          <w:lang w:eastAsia="el-GR"/>
        </w:rPr>
        <w:t xml:space="preserve">ΠΡΟΫΠ: </w:t>
      </w:r>
      <w:r w:rsidRPr="00B11F8A">
        <w:rPr>
          <w:rFonts w:ascii="Tahoma" w:eastAsia="Times New Roman" w:hAnsi="Tahoma" w:cs="Tahoma"/>
          <w:b/>
          <w:bCs/>
          <w:sz w:val="20"/>
          <w:szCs w:val="20"/>
          <w:lang w:eastAsia="el-GR"/>
        </w:rPr>
        <w:t xml:space="preserve">26.845,75 </w:t>
      </w:r>
      <w:r w:rsidRPr="00B11F8A">
        <w:rPr>
          <w:rFonts w:ascii="Tahoma" w:eastAsia="Times New Roman" w:hAnsi="Tahoma" w:cs="Tahoma"/>
          <w:b/>
          <w:bCs/>
          <w:sz w:val="16"/>
          <w:szCs w:val="16"/>
          <w:lang w:eastAsia="el-GR"/>
        </w:rPr>
        <w:t xml:space="preserve">€ </w:t>
      </w:r>
      <w:r w:rsidRPr="00B11F8A">
        <w:rPr>
          <w:rFonts w:ascii="Calibri" w:eastAsia="Times New Roman" w:hAnsi="Calibri" w:cs="Tahoma"/>
          <w:b/>
          <w:sz w:val="21"/>
          <w:szCs w:val="21"/>
          <w:lang w:eastAsia="el-GR"/>
        </w:rPr>
        <w:t>με ΦΠΑ</w:t>
      </w:r>
    </w:p>
    <w:p w:rsidR="00B11F8A" w:rsidRPr="00B11F8A" w:rsidRDefault="00B11F8A" w:rsidP="00B11F8A">
      <w:pPr>
        <w:spacing w:after="0" w:line="240" w:lineRule="auto"/>
        <w:rPr>
          <w:rFonts w:ascii="Times New Roman" w:eastAsia="Times New Roman" w:hAnsi="Times New Roman" w:cs="Times New Roman"/>
          <w:b/>
          <w:bCs/>
          <w:szCs w:val="20"/>
          <w:lang w:eastAsia="el-GR"/>
        </w:rPr>
      </w:pPr>
    </w:p>
    <w:p w:rsidR="00B11F8A" w:rsidRPr="00B11F8A" w:rsidRDefault="00B11F8A" w:rsidP="00B11F8A">
      <w:pPr>
        <w:spacing w:after="0" w:line="240" w:lineRule="auto"/>
        <w:rPr>
          <w:rFonts w:ascii="Times New Roman" w:eastAsia="Times New Roman" w:hAnsi="Times New Roman" w:cs="Times New Roman"/>
          <w:b/>
          <w:bCs/>
          <w:szCs w:val="20"/>
          <w:lang w:eastAsia="el-GR"/>
        </w:rPr>
      </w:pPr>
    </w:p>
    <w:p w:rsidR="00B11F8A" w:rsidRPr="00B11F8A" w:rsidRDefault="00B11F8A" w:rsidP="00B11F8A">
      <w:pPr>
        <w:spacing w:after="120" w:line="360" w:lineRule="auto"/>
        <w:jc w:val="center"/>
        <w:rPr>
          <w:rFonts w:ascii="Tahoma" w:eastAsia="Times New Roman" w:hAnsi="Tahoma" w:cs="Tahoma"/>
          <w:b/>
          <w:bCs/>
          <w:spacing w:val="30"/>
          <w:szCs w:val="20"/>
          <w:u w:val="single"/>
          <w:lang w:eastAsia="el-GR"/>
        </w:rPr>
      </w:pPr>
      <w:r w:rsidRPr="00B11F8A">
        <w:rPr>
          <w:rFonts w:ascii="Tahoma" w:eastAsia="Times New Roman" w:hAnsi="Tahoma" w:cs="Tahoma"/>
          <w:b/>
          <w:bCs/>
          <w:spacing w:val="30"/>
          <w:szCs w:val="20"/>
          <w:u w:val="single"/>
          <w:lang w:eastAsia="el-GR"/>
        </w:rPr>
        <w:t>ΠΡΟΫΠΟΛΟΓΙΣΜΟΣ ΜΕΛΕΤΗΣ</w:t>
      </w:r>
    </w:p>
    <w:p w:rsidR="00B11F8A" w:rsidRPr="00B11F8A" w:rsidRDefault="00B11F8A" w:rsidP="00B11F8A">
      <w:pPr>
        <w:spacing w:before="120" w:after="120" w:line="480" w:lineRule="auto"/>
        <w:rPr>
          <w:rFonts w:ascii="Tahoma" w:eastAsia="Times New Roman" w:hAnsi="Tahoma" w:cs="Tahoma"/>
          <w:b/>
          <w:u w:val="single"/>
          <w:lang w:eastAsia="el-GR"/>
        </w:rPr>
      </w:pPr>
      <w:r w:rsidRPr="00B11F8A">
        <w:rPr>
          <w:rFonts w:ascii="Tahoma" w:eastAsia="Times New Roman" w:hAnsi="Tahoma" w:cs="Tahoma"/>
          <w:b/>
          <w:u w:val="single"/>
          <w:lang w:eastAsia="el-GR"/>
        </w:rPr>
        <w:t>ΔΗΜΟΣ ΜΑΡΑΘΩΝΟΣ</w:t>
      </w:r>
    </w:p>
    <w:tbl>
      <w:tblPr>
        <w:tblW w:w="10451" w:type="dxa"/>
        <w:jc w:val="center"/>
        <w:tblLook w:val="04A0" w:firstRow="1" w:lastRow="0" w:firstColumn="1" w:lastColumn="0" w:noHBand="0" w:noVBand="1"/>
      </w:tblPr>
      <w:tblGrid>
        <w:gridCol w:w="479"/>
        <w:gridCol w:w="4024"/>
        <w:gridCol w:w="615"/>
        <w:gridCol w:w="526"/>
        <w:gridCol w:w="1126"/>
        <w:gridCol w:w="1420"/>
        <w:gridCol w:w="423"/>
        <w:gridCol w:w="638"/>
        <w:gridCol w:w="1200"/>
      </w:tblGrid>
      <w:tr w:rsidR="00B11F8A" w:rsidRPr="00B11F8A" w:rsidTr="00B11F8A">
        <w:trPr>
          <w:trHeight w:val="312"/>
          <w:jc w:val="center"/>
        </w:trPr>
        <w:tc>
          <w:tcPr>
            <w:tcW w:w="479" w:type="dxa"/>
            <w:tcBorders>
              <w:top w:val="single" w:sz="4" w:space="0" w:color="auto"/>
              <w:left w:val="single" w:sz="4" w:space="0" w:color="auto"/>
              <w:bottom w:val="single" w:sz="4" w:space="0" w:color="auto"/>
              <w:right w:val="nil"/>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c>
          <w:tcPr>
            <w:tcW w:w="8772" w:type="dxa"/>
            <w:gridSpan w:val="7"/>
            <w:tcBorders>
              <w:top w:val="single" w:sz="4" w:space="0" w:color="auto"/>
              <w:left w:val="nil"/>
              <w:bottom w:val="single" w:sz="4" w:space="0" w:color="auto"/>
              <w:right w:val="nil"/>
            </w:tcBorders>
            <w:shd w:val="clear" w:color="auto" w:fill="auto"/>
            <w:noWrap/>
            <w:vAlign w:val="center"/>
            <w:hideMark/>
          </w:tcPr>
          <w:p w:rsidR="00B11F8A" w:rsidRPr="00B11F8A" w:rsidRDefault="00B11F8A" w:rsidP="00B11F8A">
            <w:pPr>
              <w:spacing w:after="0" w:line="240" w:lineRule="auto"/>
              <w:jc w:val="center"/>
              <w:rPr>
                <w:rFonts w:ascii="Calibri" w:eastAsia="Times New Roman" w:hAnsi="Calibri" w:cs="Calibri"/>
                <w:b/>
                <w:bCs/>
                <w:color w:val="000000"/>
                <w:sz w:val="20"/>
                <w:szCs w:val="20"/>
                <w:lang w:eastAsia="el-GR"/>
              </w:rPr>
            </w:pPr>
            <w:r w:rsidRPr="00B11F8A">
              <w:rPr>
                <w:rFonts w:ascii="Calibri" w:eastAsia="Times New Roman" w:hAnsi="Calibri" w:cs="Calibri"/>
                <w:b/>
                <w:bCs/>
                <w:color w:val="000000"/>
                <w:sz w:val="20"/>
                <w:szCs w:val="20"/>
                <w:lang w:eastAsia="el-GR"/>
              </w:rPr>
              <w:t xml:space="preserve">ΟΜΑΔΑ Α' : ΗΛΕΚΤΡΟΛΟΓΙΚΟ ΥΛΙΚΟ ΓΙΑ ΤΙΣ ΑΝΑΓΚΕΣ ΤΟΥ ΔΗΜΟΥ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r>
      <w:tr w:rsidR="00B11F8A" w:rsidRPr="00B11F8A" w:rsidTr="00B11F8A">
        <w:trPr>
          <w:trHeight w:val="312"/>
          <w:jc w:val="center"/>
        </w:trPr>
        <w:tc>
          <w:tcPr>
            <w:tcW w:w="479" w:type="dxa"/>
            <w:tcBorders>
              <w:top w:val="nil"/>
              <w:left w:val="single" w:sz="4" w:space="0" w:color="auto"/>
              <w:bottom w:val="single" w:sz="4" w:space="0" w:color="auto"/>
              <w:right w:val="nil"/>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c>
          <w:tcPr>
            <w:tcW w:w="8772" w:type="dxa"/>
            <w:gridSpan w:val="7"/>
            <w:tcBorders>
              <w:top w:val="single" w:sz="4" w:space="0" w:color="auto"/>
              <w:left w:val="nil"/>
              <w:bottom w:val="single" w:sz="4" w:space="0" w:color="auto"/>
              <w:right w:val="nil"/>
            </w:tcBorders>
            <w:shd w:val="clear" w:color="auto" w:fill="auto"/>
            <w:noWrap/>
            <w:vAlign w:val="center"/>
            <w:hideMark/>
          </w:tcPr>
          <w:p w:rsidR="00B11F8A" w:rsidRPr="00B11F8A" w:rsidRDefault="00B11F8A" w:rsidP="00B11F8A">
            <w:pPr>
              <w:spacing w:after="0" w:line="240" w:lineRule="auto"/>
              <w:jc w:val="center"/>
              <w:rPr>
                <w:rFonts w:ascii="Calibri" w:eastAsia="Times New Roman" w:hAnsi="Calibri" w:cs="Calibri"/>
                <w:b/>
                <w:bCs/>
                <w:color w:val="000000"/>
                <w:sz w:val="20"/>
                <w:szCs w:val="20"/>
                <w:lang w:eastAsia="el-GR"/>
              </w:rPr>
            </w:pPr>
            <w:r w:rsidRPr="00B11F8A">
              <w:rPr>
                <w:rFonts w:ascii="Calibri" w:eastAsia="Times New Roman" w:hAnsi="Calibri" w:cs="Calibri"/>
                <w:b/>
                <w:bCs/>
                <w:color w:val="000000"/>
                <w:sz w:val="20"/>
                <w:szCs w:val="20"/>
                <w:lang w:eastAsia="el-GR"/>
              </w:rPr>
              <w:t>CPV : 316 814 10-0 «Ηλεκτρολογικό Υλικό» (28 ΕΙΔΗ)</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r>
      <w:tr w:rsidR="00B11F8A" w:rsidRPr="00B11F8A" w:rsidTr="00B11F8A">
        <w:trPr>
          <w:trHeight w:val="534"/>
          <w:jc w:val="center"/>
        </w:trPr>
        <w:tc>
          <w:tcPr>
            <w:tcW w:w="479" w:type="dxa"/>
            <w:tcBorders>
              <w:top w:val="single" w:sz="8" w:space="0" w:color="auto"/>
              <w:left w:val="single" w:sz="8" w:space="0" w:color="auto"/>
              <w:bottom w:val="single" w:sz="8" w:space="0" w:color="auto"/>
              <w:right w:val="nil"/>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16"/>
                <w:szCs w:val="16"/>
                <w:lang w:eastAsia="el-GR"/>
              </w:rPr>
            </w:pPr>
            <w:r w:rsidRPr="00B11F8A">
              <w:rPr>
                <w:rFonts w:ascii="Arial Narrow" w:eastAsia="Times New Roman" w:hAnsi="Arial Narrow" w:cs="Calibri"/>
                <w:b/>
                <w:bCs/>
                <w:color w:val="000000"/>
                <w:sz w:val="16"/>
                <w:szCs w:val="16"/>
                <w:lang w:eastAsia="el-GR"/>
              </w:rPr>
              <w:t>Α.Α.</w:t>
            </w:r>
          </w:p>
        </w:tc>
        <w:tc>
          <w:tcPr>
            <w:tcW w:w="46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ΠΕΡΙΓΡΑΦΗ</w:t>
            </w:r>
            <w:r w:rsidRPr="00B11F8A">
              <w:rPr>
                <w:rFonts w:ascii="Arial Narrow" w:eastAsia="Times New Roman" w:hAnsi="Arial Narrow" w:cs="Calibri"/>
                <w:b/>
                <w:bCs/>
                <w:color w:val="000000"/>
                <w:sz w:val="20"/>
                <w:szCs w:val="20"/>
                <w:lang w:eastAsia="el-GR"/>
              </w:rPr>
              <w:br/>
              <w:t xml:space="preserve">ΔΑΠΑΝΗΣ </w:t>
            </w:r>
          </w:p>
        </w:tc>
        <w:tc>
          <w:tcPr>
            <w:tcW w:w="526" w:type="dxa"/>
            <w:tcBorders>
              <w:top w:val="single" w:sz="8" w:space="0" w:color="auto"/>
              <w:left w:val="nil"/>
              <w:bottom w:val="single" w:sz="8" w:space="0" w:color="auto"/>
              <w:right w:val="nil"/>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Α.Τ.</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ΠΟΣΟΤΗΤΑ</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ΜΟΝΑΔΑ</w:t>
            </w:r>
            <w:r w:rsidRPr="00B11F8A">
              <w:rPr>
                <w:rFonts w:ascii="Arial Narrow" w:eastAsia="Times New Roman" w:hAnsi="Arial Narrow" w:cs="Calibri"/>
                <w:b/>
                <w:bCs/>
                <w:color w:val="000000"/>
                <w:sz w:val="20"/>
                <w:szCs w:val="20"/>
                <w:lang w:eastAsia="el-GR"/>
              </w:rPr>
              <w:br/>
              <w:t>ΜΕΤΡΗΣΗΣ</w:t>
            </w:r>
          </w:p>
        </w:tc>
        <w:tc>
          <w:tcPr>
            <w:tcW w:w="1061" w:type="dxa"/>
            <w:gridSpan w:val="2"/>
            <w:tcBorders>
              <w:top w:val="single" w:sz="8" w:space="0" w:color="auto"/>
              <w:left w:val="nil"/>
              <w:bottom w:val="single" w:sz="8" w:space="0" w:color="auto"/>
              <w:right w:val="nil"/>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ΤΙΜΗ</w:t>
            </w:r>
            <w:r w:rsidRPr="00B11F8A">
              <w:rPr>
                <w:rFonts w:ascii="Arial Narrow" w:eastAsia="Times New Roman" w:hAnsi="Arial Narrow" w:cs="Calibri"/>
                <w:b/>
                <w:bCs/>
                <w:color w:val="000000"/>
                <w:sz w:val="20"/>
                <w:szCs w:val="20"/>
                <w:lang w:eastAsia="el-GR"/>
              </w:rPr>
              <w:br/>
              <w:t>ΜΟΝΑΔΟΣ</w:t>
            </w:r>
          </w:p>
        </w:tc>
        <w:tc>
          <w:tcPr>
            <w:tcW w:w="11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ΜΕΡΙΚΟ ΣΥΝΟΛΟ</w:t>
            </w:r>
          </w:p>
        </w:tc>
      </w:tr>
      <w:tr w:rsidR="00B11F8A" w:rsidRPr="00B11F8A" w:rsidTr="00B11F8A">
        <w:trPr>
          <w:trHeight w:val="133"/>
          <w:jc w:val="center"/>
        </w:trPr>
        <w:tc>
          <w:tcPr>
            <w:tcW w:w="479" w:type="dxa"/>
            <w:tcBorders>
              <w:top w:val="nil"/>
              <w:left w:val="single" w:sz="4" w:space="0" w:color="000000"/>
              <w:bottom w:val="nil"/>
              <w:right w:val="single" w:sz="4" w:space="0" w:color="000000"/>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 </w:t>
            </w:r>
          </w:p>
        </w:tc>
        <w:tc>
          <w:tcPr>
            <w:tcW w:w="4639" w:type="dxa"/>
            <w:gridSpan w:val="2"/>
            <w:tcBorders>
              <w:top w:val="nil"/>
              <w:left w:val="nil"/>
              <w:bottom w:val="nil"/>
              <w:right w:val="single" w:sz="4" w:space="0" w:color="000000"/>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 </w:t>
            </w:r>
          </w:p>
        </w:tc>
        <w:tc>
          <w:tcPr>
            <w:tcW w:w="526" w:type="dxa"/>
            <w:tcBorders>
              <w:top w:val="nil"/>
              <w:left w:val="nil"/>
              <w:bottom w:val="nil"/>
              <w:right w:val="single" w:sz="4" w:space="0" w:color="000000"/>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 </w:t>
            </w:r>
          </w:p>
        </w:tc>
        <w:tc>
          <w:tcPr>
            <w:tcW w:w="1126" w:type="dxa"/>
            <w:tcBorders>
              <w:top w:val="nil"/>
              <w:left w:val="nil"/>
              <w:bottom w:val="nil"/>
              <w:right w:val="single" w:sz="4" w:space="0" w:color="000000"/>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 </w:t>
            </w:r>
          </w:p>
        </w:tc>
        <w:tc>
          <w:tcPr>
            <w:tcW w:w="1420" w:type="dxa"/>
            <w:tcBorders>
              <w:top w:val="nil"/>
              <w:left w:val="nil"/>
              <w:bottom w:val="nil"/>
              <w:right w:val="single" w:sz="4" w:space="0" w:color="000000"/>
            </w:tcBorders>
            <w:shd w:val="clear" w:color="auto" w:fill="auto"/>
            <w:vAlign w:val="center"/>
            <w:hideMark/>
          </w:tcPr>
          <w:p w:rsidR="00B11F8A" w:rsidRPr="00B11F8A" w:rsidRDefault="00B11F8A" w:rsidP="00B11F8A">
            <w:pPr>
              <w:spacing w:after="0" w:line="240" w:lineRule="auto"/>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 </w:t>
            </w:r>
          </w:p>
        </w:tc>
        <w:tc>
          <w:tcPr>
            <w:tcW w:w="1061" w:type="dxa"/>
            <w:gridSpan w:val="2"/>
            <w:tcBorders>
              <w:top w:val="nil"/>
              <w:left w:val="nil"/>
              <w:bottom w:val="nil"/>
              <w:right w:val="single" w:sz="4" w:space="0" w:color="000000"/>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w:t>
            </w:r>
            <w:r w:rsidRPr="00B11F8A">
              <w:rPr>
                <w:rFonts w:ascii="Arial Narrow" w:eastAsia="Times New Roman" w:hAnsi="Arial Narrow" w:cs="Calibri"/>
                <w:color w:val="000000"/>
                <w:sz w:val="20"/>
                <w:szCs w:val="20"/>
                <w:lang w:eastAsia="el-GR"/>
              </w:rPr>
              <w:t>€)</w:t>
            </w:r>
          </w:p>
        </w:tc>
        <w:tc>
          <w:tcPr>
            <w:tcW w:w="1195" w:type="dxa"/>
            <w:tcBorders>
              <w:top w:val="nil"/>
              <w:left w:val="nil"/>
              <w:bottom w:val="nil"/>
              <w:right w:val="single" w:sz="4" w:space="0" w:color="000000"/>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w:t>
            </w:r>
            <w:r w:rsidRPr="00B11F8A">
              <w:rPr>
                <w:rFonts w:ascii="Arial Narrow" w:eastAsia="Times New Roman" w:hAnsi="Arial Narrow" w:cs="Calibri"/>
                <w:color w:val="000000"/>
                <w:sz w:val="20"/>
                <w:szCs w:val="20"/>
                <w:lang w:eastAsia="el-GR"/>
              </w:rPr>
              <w:t>€)</w:t>
            </w:r>
          </w:p>
        </w:tc>
      </w:tr>
      <w:tr w:rsidR="00B11F8A" w:rsidRPr="00B11F8A" w:rsidTr="00B11F8A">
        <w:trPr>
          <w:trHeight w:val="255"/>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w:t>
            </w:r>
          </w:p>
        </w:tc>
        <w:tc>
          <w:tcPr>
            <w:tcW w:w="46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val="en-US" w:eastAsia="el-GR"/>
              </w:rPr>
            </w:pPr>
            <w:r w:rsidRPr="00B11F8A">
              <w:rPr>
                <w:rFonts w:ascii="Calibri" w:eastAsia="Times New Roman" w:hAnsi="Calibri" w:cs="Calibri"/>
                <w:color w:val="000000"/>
                <w:sz w:val="20"/>
                <w:szCs w:val="20"/>
                <w:lang w:eastAsia="el-GR"/>
              </w:rPr>
              <w:t>ΛΑΜΠΤΗΡΑΣ</w:t>
            </w:r>
            <w:r w:rsidRPr="00B11F8A">
              <w:rPr>
                <w:rFonts w:ascii="Calibri" w:eastAsia="Times New Roman" w:hAnsi="Calibri" w:cs="Calibri"/>
                <w:color w:val="000000"/>
                <w:sz w:val="20"/>
                <w:szCs w:val="20"/>
                <w:lang w:val="en-US" w:eastAsia="el-GR"/>
              </w:rPr>
              <w:t xml:space="preserve">  LED 17W Watt  </w:t>
            </w:r>
            <w:r w:rsidRPr="00B11F8A">
              <w:rPr>
                <w:rFonts w:ascii="Calibri" w:eastAsia="Times New Roman" w:hAnsi="Calibri" w:cs="Calibri"/>
                <w:color w:val="000000"/>
                <w:sz w:val="20"/>
                <w:szCs w:val="20"/>
                <w:lang w:eastAsia="el-GR"/>
              </w:rPr>
              <w:t>Ε</w:t>
            </w:r>
            <w:r w:rsidRPr="00B11F8A">
              <w:rPr>
                <w:rFonts w:ascii="Calibri" w:eastAsia="Times New Roman" w:hAnsi="Calibri" w:cs="Calibri"/>
                <w:color w:val="000000"/>
                <w:sz w:val="20"/>
                <w:szCs w:val="20"/>
                <w:lang w:val="en-US" w:eastAsia="el-GR"/>
              </w:rPr>
              <w:t>27</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2900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3,20</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9.280,00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val="en-US" w:eastAsia="el-GR"/>
              </w:rPr>
            </w:pPr>
            <w:r w:rsidRPr="00B11F8A">
              <w:rPr>
                <w:rFonts w:ascii="Calibri" w:eastAsia="Times New Roman" w:hAnsi="Calibri" w:cs="Calibri"/>
                <w:color w:val="000000"/>
                <w:sz w:val="20"/>
                <w:szCs w:val="20"/>
                <w:lang w:eastAsia="el-GR"/>
              </w:rPr>
              <w:t>ΛΑΜΠΤΗΡΑΣ</w:t>
            </w:r>
            <w:r w:rsidRPr="00B11F8A">
              <w:rPr>
                <w:rFonts w:ascii="Calibri" w:eastAsia="Times New Roman" w:hAnsi="Calibri" w:cs="Calibri"/>
                <w:color w:val="000000"/>
                <w:sz w:val="20"/>
                <w:szCs w:val="20"/>
                <w:lang w:val="en-US" w:eastAsia="el-GR"/>
              </w:rPr>
              <w:t xml:space="preserve">  LED  48W Watt  </w:t>
            </w:r>
            <w:r w:rsidRPr="00B11F8A">
              <w:rPr>
                <w:rFonts w:ascii="Calibri" w:eastAsia="Times New Roman" w:hAnsi="Calibri" w:cs="Calibri"/>
                <w:color w:val="000000"/>
                <w:sz w:val="20"/>
                <w:szCs w:val="20"/>
                <w:lang w:eastAsia="el-GR"/>
              </w:rPr>
              <w:t>Ε</w:t>
            </w:r>
            <w:r w:rsidRPr="00B11F8A">
              <w:rPr>
                <w:rFonts w:ascii="Calibri" w:eastAsia="Times New Roman" w:hAnsi="Calibri" w:cs="Calibri"/>
                <w:color w:val="000000"/>
                <w:sz w:val="20"/>
                <w:szCs w:val="20"/>
                <w:lang w:val="en-US" w:eastAsia="el-GR"/>
              </w:rPr>
              <w:t>27</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18,00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3.600,00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 ΓΛΟΜΠΟΣ (ΚΑΛΥΜΜΑ) Φ40</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22,90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687,00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ΝΤΟΥΙ ΔΙΑΙΡΟΥΜΕΝΟ ΠΟΡΣΕΛΑΝΗΣ Ε27</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0,88</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352,00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ΦΩΤΟΚΥΤΤΑΡΟ ΜΕΡΑΣ-ΝΥΚΤΟΣ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16,00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160,00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6</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ΑΣΦΑΛΕΙΕΣ ΔΕΗ 35Α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6</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0,49</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24,50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7</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ΑΣΦΑΛΕΙΕΣ ΔΕΗ 50Α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7</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0,41</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20,50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8</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ΧΡΟΝΟΔΙΑΚΟΠΤΗΣ Μ/Ε (ΜΕ ΕΦΕΔΡΕΙΑ)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8</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9</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ΚΛΕΜΑ 4mm²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9</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0,65</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65,00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ΚΑΛΩΔΙΟ ΝΥΜ 3x1,5</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0,93</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372,00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11</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ΚΑΛΩΔΙΟ ΔΕΗ 2,5 </w:t>
            </w:r>
            <w:proofErr w:type="spellStart"/>
            <w:r w:rsidRPr="00B11F8A">
              <w:rPr>
                <w:rFonts w:ascii="Calibri" w:eastAsia="Times New Roman" w:hAnsi="Calibri" w:cs="Calibri"/>
                <w:color w:val="000000"/>
                <w:sz w:val="20"/>
                <w:szCs w:val="20"/>
                <w:lang w:eastAsia="el-GR"/>
              </w:rPr>
              <w:t>mm</w:t>
            </w:r>
            <w:proofErr w:type="spellEnd"/>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11</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1,60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640,00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12</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ΣΩΛΗΝΑ CI-BI 16αρι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12</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0,69</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69,00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13</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ΔΕΜΑΤΙΚΑ 360x4,5 </w:t>
            </w:r>
            <w:proofErr w:type="spellStart"/>
            <w:r w:rsidRPr="00B11F8A">
              <w:rPr>
                <w:rFonts w:ascii="Calibri" w:eastAsia="Times New Roman" w:hAnsi="Calibri" w:cs="Calibri"/>
                <w:color w:val="000000"/>
                <w:sz w:val="20"/>
                <w:szCs w:val="20"/>
                <w:lang w:eastAsia="el-GR"/>
              </w:rPr>
              <w:t>mm</w:t>
            </w:r>
            <w:proofErr w:type="spellEnd"/>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13</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ΚΟΥΤΙ(100 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3,50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140,00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14</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ΠΟΛΥΠΡΙΖΟ 5 ΘΕΣΕΩΝ ME ΔΙΑΚΟΠΤΗ</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14</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50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4,40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220,00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ΚΑΛΩΔΙΟ 3x2,5</w:t>
            </w:r>
            <w:r w:rsidRPr="00B11F8A">
              <w:rPr>
                <w:rFonts w:ascii="Arial" w:eastAsia="Times New Roman" w:hAnsi="Arial" w:cs="Arial"/>
                <w:sz w:val="20"/>
                <w:szCs w:val="20"/>
                <w:lang w:eastAsia="el-GR"/>
              </w:rPr>
              <w:t xml:space="preserve"> NYL</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1,53</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306,00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16</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sz w:val="20"/>
                <w:szCs w:val="20"/>
                <w:lang w:eastAsia="el-GR"/>
              </w:rPr>
            </w:pPr>
            <w:r w:rsidRPr="00B11F8A">
              <w:rPr>
                <w:rFonts w:ascii="Arial" w:eastAsia="Times New Roman" w:hAnsi="Arial" w:cs="Arial"/>
                <w:sz w:val="20"/>
                <w:szCs w:val="20"/>
                <w:lang w:eastAsia="el-GR"/>
              </w:rPr>
              <w:t>ΚΛΕΜΑ 2,5 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16</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0,38</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38,00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17</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sz w:val="20"/>
                <w:szCs w:val="20"/>
                <w:lang w:eastAsia="el-GR"/>
              </w:rPr>
            </w:pPr>
            <w:r w:rsidRPr="00B11F8A">
              <w:rPr>
                <w:rFonts w:ascii="Arial" w:eastAsia="Times New Roman" w:hAnsi="Arial" w:cs="Arial"/>
                <w:sz w:val="20"/>
                <w:szCs w:val="20"/>
                <w:lang w:eastAsia="el-GR"/>
              </w:rPr>
              <w:t>ΚΛΕΜΑ 6,0 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17</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0,40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18</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sz w:val="20"/>
                <w:szCs w:val="20"/>
                <w:lang w:eastAsia="el-GR"/>
              </w:rPr>
            </w:pPr>
            <w:r w:rsidRPr="00B11F8A">
              <w:rPr>
                <w:rFonts w:ascii="Arial" w:eastAsia="Times New Roman" w:hAnsi="Arial" w:cs="Arial"/>
                <w:sz w:val="20"/>
                <w:szCs w:val="20"/>
                <w:lang w:eastAsia="el-GR"/>
              </w:rPr>
              <w:t>ΚΛΕΜΑ 10 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18</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1,33</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133,00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19</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sz w:val="20"/>
                <w:szCs w:val="20"/>
                <w:lang w:eastAsia="el-GR"/>
              </w:rPr>
            </w:pPr>
            <w:r w:rsidRPr="00B11F8A">
              <w:rPr>
                <w:rFonts w:ascii="Arial" w:eastAsia="Times New Roman" w:hAnsi="Arial" w:cs="Arial"/>
                <w:sz w:val="20"/>
                <w:szCs w:val="20"/>
                <w:lang w:eastAsia="el-GR"/>
              </w:rPr>
              <w:t>ΚΛΕΜΑ 16 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19</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sz w:val="20"/>
                <w:szCs w:val="20"/>
                <w:lang w:eastAsia="el-GR"/>
              </w:rPr>
            </w:pPr>
            <w:r w:rsidRPr="00B11F8A">
              <w:rPr>
                <w:rFonts w:ascii="Arial" w:eastAsia="Times New Roman" w:hAnsi="Arial" w:cs="Arial"/>
                <w:sz w:val="20"/>
                <w:szCs w:val="20"/>
                <w:lang w:eastAsia="el-GR"/>
              </w:rPr>
              <w:t>ΚΛΕΜΑ 25 mm²</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21</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ΡΕΛΕ ΦΟΡΤΙΟΥ 4x40</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21</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24,00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240,00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22</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ΦΩΤΙΣΤΙΚΟ ΚΟΛΩΝΑΣ ΤΥΠΟΥ ΚΑΠΕΛΑΚΙ</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22</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25,00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375,00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23</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ΦΩΤΙΣΤΙΚΟ ΤΥΠΟΥ ΝΑΤΡΙΟΥ ΣΚΕΤΟ ΜΕ ΝΤΟΥΙ Ε27</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23</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24</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ΒΡΑΧΙΟΝΑΣ ΣΤΗΡΙΞΗΣ ΦΩΤΙΣΤΙΚΩΝ ΣΩΜΑΤΩΝ ΔΡΟΜΟΥ</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24</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9,00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135,00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25</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ΕΚΙΝ/ΤΕΣ 70/400 W</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25</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26</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 xml:space="preserve"> ΜΠΑΤΑΡΙΑ ΓΙΑ BOSCH GBA 12V -2 </w:t>
            </w:r>
            <w:proofErr w:type="spellStart"/>
            <w:r w:rsidRPr="00B11F8A">
              <w:rPr>
                <w:rFonts w:ascii="Calibri" w:eastAsia="Times New Roman" w:hAnsi="Calibri" w:cs="Calibri"/>
                <w:sz w:val="20"/>
                <w:szCs w:val="20"/>
                <w:lang w:eastAsia="el-GR"/>
              </w:rPr>
              <w:t>Ah</w:t>
            </w:r>
            <w:proofErr w:type="spellEnd"/>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26</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89,00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178,00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27</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sz w:val="20"/>
                <w:szCs w:val="20"/>
                <w:lang w:eastAsia="el-GR"/>
              </w:rPr>
            </w:pPr>
            <w:r w:rsidRPr="00B11F8A">
              <w:rPr>
                <w:rFonts w:ascii="Calibri" w:eastAsia="Times New Roman" w:hAnsi="Calibri" w:cs="Calibri"/>
                <w:sz w:val="20"/>
                <w:szCs w:val="20"/>
                <w:lang w:eastAsia="el-GR"/>
              </w:rPr>
              <w:t xml:space="preserve"> ΦΟΡΤΙΣΤΗΣ BOSCH ΓΙΑ  GBA 12V – 2 </w:t>
            </w:r>
            <w:proofErr w:type="spellStart"/>
            <w:r w:rsidRPr="00B11F8A">
              <w:rPr>
                <w:rFonts w:ascii="Calibri" w:eastAsia="Times New Roman" w:hAnsi="Calibri" w:cs="Calibri"/>
                <w:sz w:val="20"/>
                <w:szCs w:val="20"/>
                <w:lang w:eastAsia="el-GR"/>
              </w:rPr>
              <w:t>Ah</w:t>
            </w:r>
            <w:proofErr w:type="spellEnd"/>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27</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80,00</w:t>
            </w:r>
          </w:p>
        </w:tc>
      </w:tr>
      <w:tr w:rsidR="00B11F8A" w:rsidRPr="00B11F8A" w:rsidTr="00B11F8A">
        <w:trPr>
          <w:trHeight w:val="255"/>
          <w:jc w:val="center"/>
        </w:trPr>
        <w:tc>
          <w:tcPr>
            <w:tcW w:w="479" w:type="dxa"/>
            <w:tcBorders>
              <w:top w:val="nil"/>
              <w:left w:val="single" w:sz="4" w:space="0" w:color="auto"/>
              <w:bottom w:val="single" w:sz="4" w:space="0" w:color="auto"/>
              <w:right w:val="nil"/>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sz w:val="20"/>
                <w:szCs w:val="20"/>
                <w:lang w:eastAsia="el-GR"/>
              </w:rPr>
            </w:pPr>
            <w:r w:rsidRPr="00B11F8A">
              <w:rPr>
                <w:rFonts w:ascii="Arial Narrow" w:eastAsia="Times New Roman" w:hAnsi="Arial Narrow" w:cs="Calibri"/>
                <w:sz w:val="20"/>
                <w:szCs w:val="20"/>
                <w:lang w:eastAsia="el-GR"/>
              </w:rPr>
              <w:lastRenderedPageBreak/>
              <w:t> </w:t>
            </w:r>
          </w:p>
        </w:tc>
        <w:tc>
          <w:tcPr>
            <w:tcW w:w="8772" w:type="dxa"/>
            <w:gridSpan w:val="7"/>
            <w:tcBorders>
              <w:top w:val="single" w:sz="4" w:space="0" w:color="auto"/>
              <w:left w:val="nil"/>
              <w:bottom w:val="single" w:sz="4" w:space="0" w:color="auto"/>
              <w:right w:val="nil"/>
            </w:tcBorders>
            <w:shd w:val="clear" w:color="auto" w:fill="auto"/>
            <w:noWrap/>
            <w:vAlign w:val="center"/>
            <w:hideMark/>
          </w:tcPr>
          <w:p w:rsidR="00B11F8A" w:rsidRPr="00B11F8A" w:rsidRDefault="00B11F8A" w:rsidP="00B11F8A">
            <w:pPr>
              <w:spacing w:after="0" w:line="240" w:lineRule="auto"/>
              <w:jc w:val="center"/>
              <w:rPr>
                <w:rFonts w:ascii="Calibri" w:eastAsia="Times New Roman" w:hAnsi="Calibri" w:cs="Calibri"/>
                <w:b/>
                <w:bCs/>
                <w:sz w:val="20"/>
                <w:szCs w:val="20"/>
                <w:lang w:eastAsia="el-GR"/>
              </w:rPr>
            </w:pPr>
            <w:r w:rsidRPr="00B11F8A">
              <w:rPr>
                <w:rFonts w:ascii="Calibri" w:eastAsia="Times New Roman" w:hAnsi="Calibri" w:cs="Calibri"/>
                <w:b/>
                <w:bCs/>
                <w:sz w:val="20"/>
                <w:szCs w:val="20"/>
                <w:lang w:eastAsia="el-GR"/>
              </w:rPr>
              <w:t xml:space="preserve">CPV: 4451100-5  «Εργαλεία χειρός » (1 ΕΙΔΟΣ )  </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28</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ΑΛΟΥΜΙΝΕΝΙΟ ΚΟΝΤΑΡΙ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28</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52,00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104,00</w:t>
            </w:r>
          </w:p>
        </w:tc>
      </w:tr>
      <w:tr w:rsidR="00B11F8A" w:rsidRPr="00B11F8A" w:rsidTr="00B11F8A">
        <w:trPr>
          <w:trHeight w:val="96"/>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639"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420"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061"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95"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r>
      <w:tr w:rsidR="00B11F8A" w:rsidRPr="00B11F8A" w:rsidTr="00B11F8A">
        <w:trPr>
          <w:trHeight w:val="255"/>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639"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FF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24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ΣΥΝΟΛΟ ΟΜΑΔΑΣ Α</w:t>
            </w:r>
          </w:p>
        </w:tc>
        <w:tc>
          <w:tcPr>
            <w:tcW w:w="1195" w:type="dxa"/>
            <w:tcBorders>
              <w:top w:val="single" w:sz="4" w:space="0" w:color="000000"/>
              <w:left w:val="nil"/>
              <w:bottom w:val="single" w:sz="4" w:space="0" w:color="000000"/>
              <w:right w:val="single" w:sz="4" w:space="0" w:color="000000"/>
            </w:tcBorders>
            <w:shd w:val="clear" w:color="auto" w:fill="auto"/>
            <w:noWrap/>
            <w:vAlign w:val="bottom"/>
            <w:hideMark/>
          </w:tcPr>
          <w:p w:rsidR="00B11F8A" w:rsidRPr="00B11F8A" w:rsidRDefault="00B11F8A" w:rsidP="00B11F8A">
            <w:pPr>
              <w:spacing w:after="0" w:line="240" w:lineRule="auto"/>
              <w:jc w:val="right"/>
              <w:rPr>
                <w:rFonts w:ascii="Arial" w:eastAsia="Times New Roman" w:hAnsi="Arial" w:cs="Arial"/>
                <w:b/>
                <w:bCs/>
                <w:color w:val="000000"/>
                <w:sz w:val="20"/>
                <w:szCs w:val="20"/>
                <w:lang w:eastAsia="el-GR"/>
              </w:rPr>
            </w:pPr>
            <w:r w:rsidRPr="00B11F8A">
              <w:rPr>
                <w:rFonts w:ascii="Arial" w:eastAsia="Times New Roman" w:hAnsi="Arial" w:cs="Arial"/>
                <w:b/>
                <w:bCs/>
                <w:color w:val="000000"/>
                <w:sz w:val="20"/>
                <w:szCs w:val="20"/>
                <w:lang w:eastAsia="el-GR"/>
              </w:rPr>
              <w:t>20.159,00</w:t>
            </w:r>
          </w:p>
        </w:tc>
      </w:tr>
      <w:tr w:rsidR="00B11F8A" w:rsidRPr="00B11F8A" w:rsidTr="00B11F8A">
        <w:trPr>
          <w:trHeight w:val="255"/>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639"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FF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24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ΣΥΝΟΛΟ ΜΕ ΦΠΑ (24%)</w:t>
            </w:r>
          </w:p>
        </w:tc>
        <w:tc>
          <w:tcPr>
            <w:tcW w:w="1195" w:type="dxa"/>
            <w:tcBorders>
              <w:top w:val="nil"/>
              <w:left w:val="nil"/>
              <w:bottom w:val="single" w:sz="4" w:space="0" w:color="000000"/>
              <w:right w:val="single" w:sz="4" w:space="0" w:color="000000"/>
            </w:tcBorders>
            <w:shd w:val="clear" w:color="auto" w:fill="auto"/>
            <w:noWrap/>
            <w:vAlign w:val="bottom"/>
            <w:hideMark/>
          </w:tcPr>
          <w:p w:rsidR="00B11F8A" w:rsidRPr="00B11F8A" w:rsidRDefault="00B11F8A" w:rsidP="00B11F8A">
            <w:pPr>
              <w:spacing w:after="0" w:line="240" w:lineRule="auto"/>
              <w:jc w:val="right"/>
              <w:rPr>
                <w:rFonts w:ascii="Arial" w:eastAsia="Times New Roman" w:hAnsi="Arial" w:cs="Arial"/>
                <w:b/>
                <w:bCs/>
                <w:color w:val="000000"/>
                <w:sz w:val="20"/>
                <w:szCs w:val="20"/>
                <w:lang w:eastAsia="el-GR"/>
              </w:rPr>
            </w:pPr>
            <w:r w:rsidRPr="00B11F8A">
              <w:rPr>
                <w:rFonts w:ascii="Arial" w:eastAsia="Times New Roman" w:hAnsi="Arial" w:cs="Arial"/>
                <w:b/>
                <w:bCs/>
                <w:color w:val="000000"/>
                <w:sz w:val="20"/>
                <w:szCs w:val="20"/>
                <w:lang w:eastAsia="el-GR"/>
              </w:rPr>
              <w:t>24.997,16</w:t>
            </w:r>
          </w:p>
        </w:tc>
      </w:tr>
      <w:tr w:rsidR="00B11F8A" w:rsidRPr="00B11F8A" w:rsidTr="00B11F8A">
        <w:trPr>
          <w:trHeight w:val="457"/>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639"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420"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061"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95"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r>
      <w:tr w:rsidR="00B11F8A" w:rsidRPr="00B11F8A" w:rsidTr="00B11F8A">
        <w:trPr>
          <w:trHeight w:val="312"/>
          <w:jc w:val="center"/>
        </w:trPr>
        <w:tc>
          <w:tcPr>
            <w:tcW w:w="479" w:type="dxa"/>
            <w:tcBorders>
              <w:top w:val="single" w:sz="4" w:space="0" w:color="auto"/>
              <w:left w:val="single" w:sz="4" w:space="0" w:color="auto"/>
              <w:bottom w:val="single" w:sz="4" w:space="0" w:color="auto"/>
              <w:right w:val="nil"/>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c>
          <w:tcPr>
            <w:tcW w:w="8772" w:type="dxa"/>
            <w:gridSpan w:val="7"/>
            <w:tcBorders>
              <w:top w:val="single" w:sz="4" w:space="0" w:color="auto"/>
              <w:left w:val="nil"/>
              <w:bottom w:val="single" w:sz="4" w:space="0" w:color="auto"/>
              <w:right w:val="nil"/>
            </w:tcBorders>
            <w:shd w:val="clear" w:color="auto" w:fill="auto"/>
            <w:noWrap/>
            <w:vAlign w:val="center"/>
            <w:hideMark/>
          </w:tcPr>
          <w:p w:rsidR="00B11F8A" w:rsidRPr="00B11F8A" w:rsidRDefault="00B11F8A" w:rsidP="00B11F8A">
            <w:pPr>
              <w:spacing w:after="0" w:line="240" w:lineRule="auto"/>
              <w:jc w:val="center"/>
              <w:rPr>
                <w:rFonts w:ascii="Calibri" w:eastAsia="Times New Roman" w:hAnsi="Calibri" w:cs="Calibri"/>
                <w:b/>
                <w:bCs/>
                <w:color w:val="000000"/>
                <w:sz w:val="20"/>
                <w:szCs w:val="20"/>
                <w:lang w:eastAsia="el-GR"/>
              </w:rPr>
            </w:pPr>
            <w:r w:rsidRPr="00B11F8A">
              <w:rPr>
                <w:rFonts w:ascii="Calibri" w:eastAsia="Times New Roman" w:hAnsi="Calibri" w:cs="Calibri"/>
                <w:b/>
                <w:bCs/>
                <w:color w:val="000000"/>
                <w:sz w:val="20"/>
                <w:szCs w:val="20"/>
                <w:lang w:eastAsia="el-GR"/>
              </w:rPr>
              <w:t xml:space="preserve">ΟΜΑΔΑ Β' :ΚΑΤΑΣΚΗΝΩΣΕΙΣ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r>
      <w:tr w:rsidR="00B11F8A" w:rsidRPr="00B11F8A" w:rsidTr="00B11F8A">
        <w:trPr>
          <w:trHeight w:val="312"/>
          <w:jc w:val="center"/>
        </w:trPr>
        <w:tc>
          <w:tcPr>
            <w:tcW w:w="479" w:type="dxa"/>
            <w:tcBorders>
              <w:top w:val="nil"/>
              <w:left w:val="single" w:sz="4" w:space="0" w:color="auto"/>
              <w:bottom w:val="single" w:sz="4" w:space="0" w:color="auto"/>
              <w:right w:val="nil"/>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c>
          <w:tcPr>
            <w:tcW w:w="8772" w:type="dxa"/>
            <w:gridSpan w:val="7"/>
            <w:tcBorders>
              <w:top w:val="single" w:sz="4" w:space="0" w:color="auto"/>
              <w:left w:val="nil"/>
              <w:bottom w:val="single" w:sz="4" w:space="0" w:color="auto"/>
              <w:right w:val="nil"/>
            </w:tcBorders>
            <w:shd w:val="clear" w:color="auto" w:fill="auto"/>
            <w:noWrap/>
            <w:vAlign w:val="center"/>
            <w:hideMark/>
          </w:tcPr>
          <w:p w:rsidR="00B11F8A" w:rsidRPr="00B11F8A" w:rsidRDefault="00B11F8A" w:rsidP="00B11F8A">
            <w:pPr>
              <w:spacing w:after="0" w:line="240" w:lineRule="auto"/>
              <w:jc w:val="center"/>
              <w:rPr>
                <w:rFonts w:ascii="Calibri" w:eastAsia="Times New Roman" w:hAnsi="Calibri" w:cs="Calibri"/>
                <w:b/>
                <w:bCs/>
                <w:color w:val="000000"/>
                <w:sz w:val="20"/>
                <w:szCs w:val="20"/>
                <w:lang w:eastAsia="el-GR"/>
              </w:rPr>
            </w:pPr>
            <w:r w:rsidRPr="00B11F8A">
              <w:rPr>
                <w:rFonts w:ascii="Calibri" w:eastAsia="Times New Roman" w:hAnsi="Calibri" w:cs="Calibri"/>
                <w:b/>
                <w:bCs/>
                <w:color w:val="000000"/>
                <w:sz w:val="20"/>
                <w:szCs w:val="20"/>
                <w:lang w:eastAsia="el-GR"/>
              </w:rPr>
              <w:t>CPV : 316 814 10-0 «Ηλεκτρολογικό Υλικό» (21 ΕΙΔΗ)</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Arial Narrow" w:eastAsia="Times New Roman" w:hAnsi="Arial Narrow" w:cs="Calibri"/>
                <w:color w:val="000000"/>
                <w:sz w:val="20"/>
                <w:szCs w:val="20"/>
                <w:lang w:eastAsia="el-GR"/>
              </w:rPr>
            </w:pPr>
            <w:r w:rsidRPr="00B11F8A">
              <w:rPr>
                <w:rFonts w:ascii="Arial Narrow" w:eastAsia="Times New Roman" w:hAnsi="Arial Narrow" w:cs="Calibri"/>
                <w:color w:val="000000"/>
                <w:sz w:val="20"/>
                <w:szCs w:val="20"/>
                <w:lang w:eastAsia="el-GR"/>
              </w:rPr>
              <w:t> </w:t>
            </w:r>
          </w:p>
        </w:tc>
      </w:tr>
      <w:tr w:rsidR="00B11F8A" w:rsidRPr="00B11F8A" w:rsidTr="00B11F8A">
        <w:trPr>
          <w:trHeight w:val="848"/>
          <w:jc w:val="center"/>
        </w:trPr>
        <w:tc>
          <w:tcPr>
            <w:tcW w:w="479" w:type="dxa"/>
            <w:tcBorders>
              <w:top w:val="single" w:sz="8" w:space="0" w:color="auto"/>
              <w:left w:val="single" w:sz="8" w:space="0" w:color="auto"/>
              <w:bottom w:val="single" w:sz="8" w:space="0" w:color="auto"/>
              <w:right w:val="nil"/>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16"/>
                <w:szCs w:val="16"/>
                <w:lang w:eastAsia="el-GR"/>
              </w:rPr>
            </w:pPr>
            <w:r w:rsidRPr="00B11F8A">
              <w:rPr>
                <w:rFonts w:ascii="Arial Narrow" w:eastAsia="Times New Roman" w:hAnsi="Arial Narrow" w:cs="Calibri"/>
                <w:b/>
                <w:bCs/>
                <w:color w:val="000000"/>
                <w:sz w:val="16"/>
                <w:szCs w:val="16"/>
                <w:lang w:eastAsia="el-GR"/>
              </w:rPr>
              <w:t>Α.Α.</w:t>
            </w:r>
          </w:p>
        </w:tc>
        <w:tc>
          <w:tcPr>
            <w:tcW w:w="46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ΠΕΡΙΓΡΑΦΗ</w:t>
            </w:r>
            <w:r w:rsidRPr="00B11F8A">
              <w:rPr>
                <w:rFonts w:ascii="Arial Narrow" w:eastAsia="Times New Roman" w:hAnsi="Arial Narrow" w:cs="Calibri"/>
                <w:b/>
                <w:bCs/>
                <w:color w:val="000000"/>
                <w:sz w:val="20"/>
                <w:szCs w:val="20"/>
                <w:lang w:eastAsia="el-GR"/>
              </w:rPr>
              <w:br/>
              <w:t xml:space="preserve">ΔΑΠΑΝΗΣ </w:t>
            </w:r>
          </w:p>
        </w:tc>
        <w:tc>
          <w:tcPr>
            <w:tcW w:w="526" w:type="dxa"/>
            <w:tcBorders>
              <w:top w:val="single" w:sz="8" w:space="0" w:color="auto"/>
              <w:left w:val="nil"/>
              <w:bottom w:val="single" w:sz="8" w:space="0" w:color="auto"/>
              <w:right w:val="nil"/>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Α.Τ.</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ΠΟΣΟΤΗΤΑ</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ΜΟΝΑΔΑ</w:t>
            </w:r>
            <w:r w:rsidRPr="00B11F8A">
              <w:rPr>
                <w:rFonts w:ascii="Arial Narrow" w:eastAsia="Times New Roman" w:hAnsi="Arial Narrow" w:cs="Calibri"/>
                <w:b/>
                <w:bCs/>
                <w:color w:val="000000"/>
                <w:sz w:val="20"/>
                <w:szCs w:val="20"/>
                <w:lang w:eastAsia="el-GR"/>
              </w:rPr>
              <w:br/>
              <w:t>ΜΕΤΡΗΣΗΣ</w:t>
            </w:r>
          </w:p>
        </w:tc>
        <w:tc>
          <w:tcPr>
            <w:tcW w:w="1061" w:type="dxa"/>
            <w:gridSpan w:val="2"/>
            <w:tcBorders>
              <w:top w:val="single" w:sz="8" w:space="0" w:color="auto"/>
              <w:left w:val="nil"/>
              <w:bottom w:val="single" w:sz="8" w:space="0" w:color="auto"/>
              <w:right w:val="nil"/>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ΤΙΜΗ</w:t>
            </w:r>
            <w:r w:rsidRPr="00B11F8A">
              <w:rPr>
                <w:rFonts w:ascii="Arial Narrow" w:eastAsia="Times New Roman" w:hAnsi="Arial Narrow" w:cs="Calibri"/>
                <w:b/>
                <w:bCs/>
                <w:color w:val="000000"/>
                <w:sz w:val="20"/>
                <w:szCs w:val="20"/>
                <w:lang w:eastAsia="el-GR"/>
              </w:rPr>
              <w:br/>
              <w:t>ΜΟΝΑΔΟΣ</w:t>
            </w:r>
          </w:p>
        </w:tc>
        <w:tc>
          <w:tcPr>
            <w:tcW w:w="11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ΜΕΡΙΚΟ ΣΥΝΟΛΟ</w:t>
            </w:r>
          </w:p>
        </w:tc>
      </w:tr>
      <w:tr w:rsidR="00B11F8A" w:rsidRPr="00B11F8A" w:rsidTr="00B11F8A">
        <w:trPr>
          <w:trHeight w:val="312"/>
          <w:jc w:val="center"/>
        </w:trPr>
        <w:tc>
          <w:tcPr>
            <w:tcW w:w="479" w:type="dxa"/>
            <w:tcBorders>
              <w:top w:val="nil"/>
              <w:left w:val="single" w:sz="4" w:space="0" w:color="000000"/>
              <w:bottom w:val="single" w:sz="4" w:space="0" w:color="000000"/>
              <w:right w:val="single" w:sz="4" w:space="0" w:color="000000"/>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 </w:t>
            </w:r>
          </w:p>
        </w:tc>
        <w:tc>
          <w:tcPr>
            <w:tcW w:w="4639" w:type="dxa"/>
            <w:gridSpan w:val="2"/>
            <w:tcBorders>
              <w:top w:val="nil"/>
              <w:left w:val="nil"/>
              <w:bottom w:val="nil"/>
              <w:right w:val="single" w:sz="4" w:space="0" w:color="000000"/>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 </w:t>
            </w:r>
          </w:p>
        </w:tc>
        <w:tc>
          <w:tcPr>
            <w:tcW w:w="526" w:type="dxa"/>
            <w:tcBorders>
              <w:top w:val="nil"/>
              <w:left w:val="nil"/>
              <w:bottom w:val="nil"/>
              <w:right w:val="single" w:sz="4" w:space="0" w:color="000000"/>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 </w:t>
            </w:r>
          </w:p>
        </w:tc>
        <w:tc>
          <w:tcPr>
            <w:tcW w:w="1126" w:type="dxa"/>
            <w:tcBorders>
              <w:top w:val="nil"/>
              <w:left w:val="nil"/>
              <w:bottom w:val="nil"/>
              <w:right w:val="single" w:sz="4" w:space="0" w:color="000000"/>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 </w:t>
            </w:r>
          </w:p>
        </w:tc>
        <w:tc>
          <w:tcPr>
            <w:tcW w:w="1420" w:type="dxa"/>
            <w:tcBorders>
              <w:top w:val="nil"/>
              <w:left w:val="nil"/>
              <w:bottom w:val="nil"/>
              <w:right w:val="nil"/>
            </w:tcBorders>
            <w:shd w:val="clear" w:color="auto" w:fill="auto"/>
            <w:vAlign w:val="center"/>
            <w:hideMark/>
          </w:tcPr>
          <w:p w:rsidR="00B11F8A" w:rsidRPr="00B11F8A" w:rsidRDefault="00B11F8A" w:rsidP="00B11F8A">
            <w:pPr>
              <w:spacing w:after="0" w:line="240" w:lineRule="auto"/>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 </w:t>
            </w:r>
          </w:p>
        </w:tc>
        <w:tc>
          <w:tcPr>
            <w:tcW w:w="1061" w:type="dxa"/>
            <w:gridSpan w:val="2"/>
            <w:tcBorders>
              <w:top w:val="nil"/>
              <w:left w:val="single" w:sz="4" w:space="0" w:color="auto"/>
              <w:bottom w:val="single" w:sz="4" w:space="0" w:color="auto"/>
              <w:right w:val="single" w:sz="4"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w:t>
            </w:r>
            <w:r w:rsidRPr="00B11F8A">
              <w:rPr>
                <w:rFonts w:ascii="Arial Narrow" w:eastAsia="Times New Roman" w:hAnsi="Arial Narrow" w:cs="Calibri"/>
                <w:color w:val="000000"/>
                <w:sz w:val="20"/>
                <w:szCs w:val="20"/>
                <w:lang w:eastAsia="el-GR"/>
              </w:rPr>
              <w:t>€)</w:t>
            </w:r>
          </w:p>
        </w:tc>
        <w:tc>
          <w:tcPr>
            <w:tcW w:w="1195" w:type="dxa"/>
            <w:tcBorders>
              <w:top w:val="nil"/>
              <w:left w:val="nil"/>
              <w:bottom w:val="single" w:sz="4" w:space="0" w:color="auto"/>
              <w:right w:val="single" w:sz="4" w:space="0" w:color="auto"/>
            </w:tcBorders>
            <w:shd w:val="clear" w:color="auto" w:fill="auto"/>
            <w:vAlign w:val="center"/>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w:t>
            </w:r>
            <w:r w:rsidRPr="00B11F8A">
              <w:rPr>
                <w:rFonts w:ascii="Arial Narrow" w:eastAsia="Times New Roman" w:hAnsi="Arial Narrow" w:cs="Calibri"/>
                <w:color w:val="000000"/>
                <w:sz w:val="20"/>
                <w:szCs w:val="20"/>
                <w:lang w:eastAsia="el-GR"/>
              </w:rPr>
              <w:t>€)</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29</w:t>
            </w:r>
          </w:p>
        </w:tc>
        <w:tc>
          <w:tcPr>
            <w:tcW w:w="46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ΚΑΛΩΔΙΟ NYΜ 3Χ1,5 mm2</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29</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0,93</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279,00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ΚΑΛΩΔΙΟ NYΜ 3Χ2,5 mm2</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1,43</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286,00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31</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ΚΑΛΩΔΙΟ NYL ΕΥΚΑΜΠΤΟ 3Χ2,5mm2</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31</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roofErr w:type="spellStart"/>
            <w:r w:rsidRPr="00B11F8A">
              <w:rPr>
                <w:rFonts w:ascii="Calibri" w:eastAsia="Times New Roman" w:hAnsi="Calibri" w:cs="Calibri"/>
                <w:color w:val="000000"/>
                <w:sz w:val="20"/>
                <w:szCs w:val="20"/>
                <w:lang w:eastAsia="el-GR"/>
              </w:rPr>
              <w:t>Τρεχόμετρα</w:t>
            </w:r>
            <w:proofErr w:type="spellEnd"/>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1,53</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153,00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32</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ΜΠΑΛΑΝΤΕΖΑ ΣΤΡΟΦΕΙΟ 3X1.5 50m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32</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50,80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101,60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33</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ΦΙΣ ΡΕΥΜΑΤΟΣ ΣΟΥΚΟ ΘΗΛΥΚΟ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33</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1,20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6,00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34</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 xml:space="preserve">ΦΙΣ ΡΕΥΜΑΤΟΣ ΣΟΥΚΟ ΑΡΣΕΝΙΚΟ </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34</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1,10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11,00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35</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ΠΟΛΥΠΡΙΖΟ 3 ΘΕΣΕΩΝ ΜΕ ΚΑΛΩΔΙΟ</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35</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9,00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36</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ΠΟΛΥΠΡΙΖΟ 5 ΘΕΣΕΩΝ ΜΕ ΚΑΛΩΔΙΟ</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36</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3,70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11,10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37</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NEOZET ΤΗΞΕΩΣ 63Α κοντές</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37</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0,30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9,00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38</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NEOZET ΤΗΞΕΩΣ 35Α κοντές</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38</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0,30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9,00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39</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ΡΕΛΕ ΤΡΙΦΑΣΙΚΟ 4Χ63Α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39</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20,00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ΡΕΛΕ ΤΡΙΦΑΣΙΚΟ 4Χ40Α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40</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18,00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90,00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41</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ΜΠΑΤΑΡΙΑ ΑΛΚΑΛΙΚΗ ΑΑ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41</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0,65</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32,50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42</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ΦΙΣ ΑΡΣΕΝΙΚΟ TV</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42</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0,18</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0,90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43</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ΦΙΣ ΘΗΛΥΚΟ TV</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43</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5</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0,13</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0,65</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44</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ΑΠΟΚΩΔΙΚΟΠΟΙΗΤΗΣ TV</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44</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16,05</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16,05</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45</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ΦΘΟΡΙΟΥ ΦΩΤΙΣΤΙΚΑ ΣΤΕΓΑΝΑ ΜΕ 1,5 ΜΕΤΡΟ ΛΑΜΠΑ</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45</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29,00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290,00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46</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ΡΟΚΑ 8/25</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46</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ΚΟΥΤΙ(100 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1,80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18,00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47</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ΡΟΚΑ  10/25</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47</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ΚΟΥΤΙ(100 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1,20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12,00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48</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ΡΟΚΑ 12/35</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48</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ΚΟΥΤΙ(100 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2,60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26,00</w:t>
            </w:r>
          </w:p>
        </w:tc>
      </w:tr>
      <w:tr w:rsidR="00B11F8A" w:rsidRPr="00B11F8A" w:rsidTr="00B11F8A">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49</w:t>
            </w:r>
          </w:p>
        </w:tc>
        <w:tc>
          <w:tcPr>
            <w:tcW w:w="4639"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ΡΟΚΑ 16/35</w:t>
            </w:r>
          </w:p>
        </w:tc>
        <w:tc>
          <w:tcPr>
            <w:tcW w:w="5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49</w:t>
            </w:r>
          </w:p>
        </w:tc>
        <w:tc>
          <w:tcPr>
            <w:tcW w:w="1126"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10</w:t>
            </w:r>
          </w:p>
        </w:tc>
        <w:tc>
          <w:tcPr>
            <w:tcW w:w="1420"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ΚΟΥΤΙ(100 ΤΜΧ)</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3,00</w:t>
            </w:r>
          </w:p>
        </w:tc>
        <w:tc>
          <w:tcPr>
            <w:tcW w:w="1195" w:type="dxa"/>
            <w:tcBorders>
              <w:top w:val="nil"/>
              <w:left w:val="nil"/>
              <w:bottom w:val="single" w:sz="4" w:space="0" w:color="auto"/>
              <w:right w:val="single" w:sz="4" w:space="0" w:color="auto"/>
            </w:tcBorders>
            <w:shd w:val="clear" w:color="auto" w:fill="auto"/>
            <w:noWrap/>
            <w:vAlign w:val="bottom"/>
            <w:hideMark/>
          </w:tcPr>
          <w:p w:rsidR="00B11F8A" w:rsidRPr="00B11F8A" w:rsidRDefault="00B11F8A" w:rsidP="00B11F8A">
            <w:pPr>
              <w:spacing w:after="0" w:line="240" w:lineRule="auto"/>
              <w:jc w:val="right"/>
              <w:rPr>
                <w:rFonts w:ascii="Calibri" w:eastAsia="Times New Roman" w:hAnsi="Calibri" w:cs="Calibri"/>
                <w:color w:val="000000"/>
                <w:sz w:val="20"/>
                <w:szCs w:val="20"/>
                <w:lang w:eastAsia="el-GR"/>
              </w:rPr>
            </w:pPr>
            <w:r w:rsidRPr="00B11F8A">
              <w:rPr>
                <w:rFonts w:ascii="Calibri" w:eastAsia="Times New Roman" w:hAnsi="Calibri" w:cs="Calibri"/>
                <w:color w:val="000000"/>
                <w:sz w:val="20"/>
                <w:szCs w:val="20"/>
                <w:lang w:eastAsia="el-GR"/>
              </w:rPr>
              <w:t>30,00</w:t>
            </w:r>
          </w:p>
        </w:tc>
      </w:tr>
      <w:tr w:rsidR="00B11F8A" w:rsidRPr="00B11F8A" w:rsidTr="00B11F8A">
        <w:trPr>
          <w:trHeight w:val="255"/>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639"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24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ΣΥΝΟΛΟ ΟΜΑΔΑΣ Β</w:t>
            </w:r>
          </w:p>
        </w:tc>
        <w:tc>
          <w:tcPr>
            <w:tcW w:w="1195" w:type="dxa"/>
            <w:tcBorders>
              <w:top w:val="nil"/>
              <w:left w:val="nil"/>
              <w:bottom w:val="single" w:sz="4" w:space="0" w:color="000000"/>
              <w:right w:val="single" w:sz="4" w:space="0" w:color="000000"/>
            </w:tcBorders>
            <w:shd w:val="clear" w:color="auto" w:fill="auto"/>
            <w:noWrap/>
            <w:vAlign w:val="bottom"/>
            <w:hideMark/>
          </w:tcPr>
          <w:p w:rsidR="00B11F8A" w:rsidRPr="00B11F8A" w:rsidRDefault="00B11F8A" w:rsidP="00B11F8A">
            <w:pPr>
              <w:spacing w:after="0" w:line="240" w:lineRule="auto"/>
              <w:jc w:val="right"/>
              <w:rPr>
                <w:rFonts w:ascii="Arial" w:eastAsia="Times New Roman" w:hAnsi="Arial" w:cs="Arial"/>
                <w:b/>
                <w:bCs/>
                <w:color w:val="000000"/>
                <w:sz w:val="20"/>
                <w:szCs w:val="20"/>
                <w:lang w:eastAsia="el-GR"/>
              </w:rPr>
            </w:pPr>
            <w:r w:rsidRPr="00B11F8A">
              <w:rPr>
                <w:rFonts w:ascii="Arial" w:eastAsia="Times New Roman" w:hAnsi="Arial" w:cs="Arial"/>
                <w:b/>
                <w:bCs/>
                <w:color w:val="000000"/>
                <w:sz w:val="20"/>
                <w:szCs w:val="20"/>
                <w:lang w:eastAsia="el-GR"/>
              </w:rPr>
              <w:t>1.490,80</w:t>
            </w:r>
          </w:p>
        </w:tc>
      </w:tr>
      <w:tr w:rsidR="00B11F8A" w:rsidRPr="00B11F8A" w:rsidTr="00B11F8A">
        <w:trPr>
          <w:trHeight w:val="255"/>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639"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24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ΣΥΝΟΛΟ ΜΕ ΦΠΑ (24%)</w:t>
            </w:r>
          </w:p>
        </w:tc>
        <w:tc>
          <w:tcPr>
            <w:tcW w:w="1195" w:type="dxa"/>
            <w:tcBorders>
              <w:top w:val="nil"/>
              <w:left w:val="nil"/>
              <w:bottom w:val="single" w:sz="4" w:space="0" w:color="000000"/>
              <w:right w:val="single" w:sz="4" w:space="0" w:color="000000"/>
            </w:tcBorders>
            <w:shd w:val="clear" w:color="auto" w:fill="auto"/>
            <w:noWrap/>
            <w:vAlign w:val="bottom"/>
            <w:hideMark/>
          </w:tcPr>
          <w:p w:rsidR="00B11F8A" w:rsidRPr="00B11F8A" w:rsidRDefault="00B11F8A" w:rsidP="00B11F8A">
            <w:pPr>
              <w:spacing w:after="0" w:line="240" w:lineRule="auto"/>
              <w:jc w:val="right"/>
              <w:rPr>
                <w:rFonts w:ascii="Arial" w:eastAsia="Times New Roman" w:hAnsi="Arial" w:cs="Arial"/>
                <w:b/>
                <w:bCs/>
                <w:color w:val="000000"/>
                <w:sz w:val="20"/>
                <w:szCs w:val="20"/>
                <w:lang w:eastAsia="el-GR"/>
              </w:rPr>
            </w:pPr>
            <w:r w:rsidRPr="00B11F8A">
              <w:rPr>
                <w:rFonts w:ascii="Arial" w:eastAsia="Times New Roman" w:hAnsi="Arial" w:cs="Arial"/>
                <w:b/>
                <w:bCs/>
                <w:color w:val="000000"/>
                <w:sz w:val="20"/>
                <w:szCs w:val="20"/>
                <w:lang w:eastAsia="el-GR"/>
              </w:rPr>
              <w:t>1.848,59</w:t>
            </w:r>
          </w:p>
        </w:tc>
      </w:tr>
      <w:tr w:rsidR="00B11F8A" w:rsidRPr="00B11F8A" w:rsidTr="00B11F8A">
        <w:trPr>
          <w:trHeight w:val="270"/>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639"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420"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061"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95" w:type="dxa"/>
            <w:tcBorders>
              <w:top w:val="nil"/>
              <w:left w:val="single" w:sz="4" w:space="0" w:color="000000"/>
              <w:bottom w:val="nil"/>
              <w:right w:val="single" w:sz="4" w:space="0" w:color="000000"/>
            </w:tcBorders>
            <w:shd w:val="clear" w:color="auto" w:fill="auto"/>
            <w:noWrap/>
            <w:vAlign w:val="bottom"/>
            <w:hideMark/>
          </w:tcPr>
          <w:p w:rsidR="00B11F8A" w:rsidRPr="00B11F8A" w:rsidRDefault="00B11F8A" w:rsidP="00B11F8A">
            <w:pPr>
              <w:spacing w:after="0" w:line="240" w:lineRule="auto"/>
              <w:rPr>
                <w:rFonts w:ascii="Arial" w:eastAsia="Times New Roman" w:hAnsi="Arial" w:cs="Arial"/>
                <w:b/>
                <w:bCs/>
                <w:color w:val="000000"/>
                <w:sz w:val="20"/>
                <w:szCs w:val="20"/>
                <w:lang w:eastAsia="el-GR"/>
              </w:rPr>
            </w:pPr>
            <w:r w:rsidRPr="00B11F8A">
              <w:rPr>
                <w:rFonts w:ascii="Arial" w:eastAsia="Times New Roman" w:hAnsi="Arial" w:cs="Arial"/>
                <w:b/>
                <w:bCs/>
                <w:color w:val="000000"/>
                <w:sz w:val="20"/>
                <w:szCs w:val="20"/>
                <w:lang w:eastAsia="el-GR"/>
              </w:rPr>
              <w:t> </w:t>
            </w:r>
          </w:p>
        </w:tc>
      </w:tr>
      <w:tr w:rsidR="00B11F8A" w:rsidRPr="00B11F8A" w:rsidTr="00B11F8A">
        <w:trPr>
          <w:trHeight w:val="270"/>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639"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2481" w:type="dxa"/>
            <w:gridSpan w:val="3"/>
            <w:tcBorders>
              <w:top w:val="single" w:sz="8" w:space="0" w:color="auto"/>
              <w:left w:val="single" w:sz="8" w:space="0" w:color="auto"/>
              <w:bottom w:val="single" w:sz="4" w:space="0" w:color="000000"/>
              <w:right w:val="single" w:sz="4" w:space="0" w:color="000000"/>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ΣΥΝΟΛΟ ΟΜΑΔΩΝ (Α)+(Β)</w:t>
            </w:r>
          </w:p>
        </w:tc>
        <w:tc>
          <w:tcPr>
            <w:tcW w:w="11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1F8A" w:rsidRPr="00B11F8A" w:rsidRDefault="00B11F8A" w:rsidP="00B11F8A">
            <w:pPr>
              <w:spacing w:after="0" w:line="240" w:lineRule="auto"/>
              <w:jc w:val="right"/>
              <w:rPr>
                <w:rFonts w:ascii="Arial" w:eastAsia="Times New Roman" w:hAnsi="Arial" w:cs="Arial"/>
                <w:b/>
                <w:bCs/>
                <w:color w:val="000000"/>
                <w:sz w:val="20"/>
                <w:szCs w:val="20"/>
                <w:lang w:eastAsia="el-GR"/>
              </w:rPr>
            </w:pPr>
            <w:r w:rsidRPr="00B11F8A">
              <w:rPr>
                <w:rFonts w:ascii="Arial" w:eastAsia="Times New Roman" w:hAnsi="Arial" w:cs="Arial"/>
                <w:b/>
                <w:bCs/>
                <w:color w:val="000000"/>
                <w:sz w:val="20"/>
                <w:szCs w:val="20"/>
                <w:lang w:eastAsia="el-GR"/>
              </w:rPr>
              <w:t>21.649,80</w:t>
            </w:r>
          </w:p>
        </w:tc>
      </w:tr>
      <w:tr w:rsidR="00B11F8A" w:rsidRPr="00B11F8A" w:rsidTr="00B11F8A">
        <w:trPr>
          <w:trHeight w:val="270"/>
          <w:jc w:val="center"/>
        </w:trPr>
        <w:tc>
          <w:tcPr>
            <w:tcW w:w="479"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4639" w:type="dxa"/>
            <w:gridSpan w:val="2"/>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5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1126" w:type="dxa"/>
            <w:tcBorders>
              <w:top w:val="nil"/>
              <w:left w:val="nil"/>
              <w:bottom w:val="nil"/>
              <w:right w:val="nil"/>
            </w:tcBorders>
            <w:shd w:val="clear" w:color="auto" w:fill="auto"/>
            <w:noWrap/>
            <w:vAlign w:val="bottom"/>
            <w:hideMark/>
          </w:tcPr>
          <w:p w:rsidR="00B11F8A" w:rsidRPr="00B11F8A" w:rsidRDefault="00B11F8A" w:rsidP="00B11F8A">
            <w:pPr>
              <w:spacing w:after="0" w:line="240" w:lineRule="auto"/>
              <w:rPr>
                <w:rFonts w:ascii="Calibri" w:eastAsia="Times New Roman" w:hAnsi="Calibri" w:cs="Calibri"/>
                <w:color w:val="000000"/>
                <w:sz w:val="20"/>
                <w:szCs w:val="20"/>
                <w:lang w:eastAsia="el-GR"/>
              </w:rPr>
            </w:pPr>
          </w:p>
        </w:tc>
        <w:tc>
          <w:tcPr>
            <w:tcW w:w="2481" w:type="dxa"/>
            <w:gridSpan w:val="3"/>
            <w:tcBorders>
              <w:top w:val="single" w:sz="4" w:space="0" w:color="000000"/>
              <w:left w:val="single" w:sz="8" w:space="0" w:color="auto"/>
              <w:bottom w:val="single" w:sz="8" w:space="0" w:color="auto"/>
              <w:right w:val="single" w:sz="4" w:space="0" w:color="000000"/>
            </w:tcBorders>
            <w:shd w:val="clear" w:color="auto" w:fill="auto"/>
            <w:noWrap/>
            <w:vAlign w:val="bottom"/>
            <w:hideMark/>
          </w:tcPr>
          <w:p w:rsidR="00B11F8A" w:rsidRPr="00B11F8A" w:rsidRDefault="00B11F8A" w:rsidP="00B11F8A">
            <w:pPr>
              <w:spacing w:after="0" w:line="240" w:lineRule="auto"/>
              <w:jc w:val="center"/>
              <w:rPr>
                <w:rFonts w:ascii="Arial Narrow" w:eastAsia="Times New Roman" w:hAnsi="Arial Narrow" w:cs="Calibri"/>
                <w:b/>
                <w:bCs/>
                <w:color w:val="000000"/>
                <w:sz w:val="20"/>
                <w:szCs w:val="20"/>
                <w:lang w:eastAsia="el-GR"/>
              </w:rPr>
            </w:pPr>
            <w:r w:rsidRPr="00B11F8A">
              <w:rPr>
                <w:rFonts w:ascii="Arial Narrow" w:eastAsia="Times New Roman" w:hAnsi="Arial Narrow" w:cs="Calibri"/>
                <w:b/>
                <w:bCs/>
                <w:color w:val="000000"/>
                <w:sz w:val="20"/>
                <w:szCs w:val="20"/>
                <w:lang w:eastAsia="el-GR"/>
              </w:rPr>
              <w:t>ΓΕΝΙΚΟ ΣΥΝΟΛΟ ΜΕ ΦΠΑ (24%)</w:t>
            </w:r>
          </w:p>
        </w:tc>
        <w:tc>
          <w:tcPr>
            <w:tcW w:w="1195" w:type="dxa"/>
            <w:tcBorders>
              <w:top w:val="nil"/>
              <w:left w:val="nil"/>
              <w:bottom w:val="single" w:sz="8" w:space="0" w:color="auto"/>
              <w:right w:val="single" w:sz="8" w:space="0" w:color="auto"/>
            </w:tcBorders>
            <w:shd w:val="clear" w:color="auto" w:fill="auto"/>
            <w:noWrap/>
            <w:vAlign w:val="bottom"/>
            <w:hideMark/>
          </w:tcPr>
          <w:p w:rsidR="00B11F8A" w:rsidRPr="00B11F8A" w:rsidRDefault="00B11F8A" w:rsidP="00B11F8A">
            <w:pPr>
              <w:spacing w:after="0" w:line="240" w:lineRule="auto"/>
              <w:jc w:val="center"/>
              <w:rPr>
                <w:rFonts w:ascii="Arial" w:eastAsia="Times New Roman" w:hAnsi="Arial" w:cs="Arial"/>
                <w:b/>
                <w:bCs/>
                <w:color w:val="000000"/>
                <w:lang w:eastAsia="el-GR"/>
              </w:rPr>
            </w:pPr>
            <w:r w:rsidRPr="00B11F8A">
              <w:rPr>
                <w:rFonts w:ascii="Arial" w:eastAsia="Times New Roman" w:hAnsi="Arial" w:cs="Arial"/>
                <w:b/>
                <w:bCs/>
                <w:color w:val="000000"/>
                <w:lang w:eastAsia="el-GR"/>
              </w:rPr>
              <w:t>26.845,75</w:t>
            </w:r>
          </w:p>
        </w:tc>
      </w:tr>
      <w:tr w:rsidR="00B11F8A" w:rsidRPr="00B11F8A" w:rsidTr="00B11F8A">
        <w:tblPrEx>
          <w:jc w:val="left"/>
        </w:tblPrEx>
        <w:trPr>
          <w:gridAfter w:val="2"/>
          <w:wAfter w:w="1838" w:type="dxa"/>
        </w:trPr>
        <w:tc>
          <w:tcPr>
            <w:tcW w:w="4503" w:type="dxa"/>
            <w:gridSpan w:val="2"/>
          </w:tcPr>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r w:rsidRPr="00B11F8A">
              <w:rPr>
                <w:rFonts w:ascii="Times New Roman" w:eastAsia="Times New Roman" w:hAnsi="Times New Roman" w:cs="Times New Roman"/>
                <w:b/>
                <w:bCs/>
                <w:szCs w:val="20"/>
                <w:lang w:eastAsia="el-GR"/>
              </w:rPr>
              <w:t xml:space="preserve">Ο  </w:t>
            </w:r>
            <w:proofErr w:type="spellStart"/>
            <w:r w:rsidRPr="00B11F8A">
              <w:rPr>
                <w:rFonts w:ascii="Times New Roman" w:eastAsia="Times New Roman" w:hAnsi="Times New Roman" w:cs="Times New Roman"/>
                <w:b/>
                <w:bCs/>
                <w:szCs w:val="20"/>
                <w:lang w:eastAsia="el-GR"/>
              </w:rPr>
              <w:t>Συντάξας</w:t>
            </w:r>
            <w:proofErr w:type="spellEnd"/>
          </w:p>
          <w:p w:rsidR="00B11F8A" w:rsidRPr="00B11F8A" w:rsidRDefault="00B11F8A" w:rsidP="00B11F8A">
            <w:pPr>
              <w:spacing w:after="0" w:line="300" w:lineRule="atLeast"/>
              <w:jc w:val="center"/>
              <w:rPr>
                <w:rFonts w:ascii="Times New Roman" w:eastAsia="Times New Roman" w:hAnsi="Times New Roman" w:cs="Times New Roman"/>
                <w:b/>
                <w:bCs/>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b/>
                <w:bCs/>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roofErr w:type="spellStart"/>
            <w:r w:rsidRPr="00B11F8A">
              <w:rPr>
                <w:rFonts w:ascii="Times New Roman" w:eastAsia="Times New Roman" w:hAnsi="Times New Roman" w:cs="Times New Roman"/>
                <w:b/>
                <w:bCs/>
                <w:szCs w:val="20"/>
                <w:lang w:eastAsia="el-GR"/>
              </w:rPr>
              <w:t>Κανέλλος</w:t>
            </w:r>
            <w:proofErr w:type="spellEnd"/>
            <w:r w:rsidRPr="00B11F8A">
              <w:rPr>
                <w:rFonts w:ascii="Times New Roman" w:eastAsia="Times New Roman" w:hAnsi="Times New Roman" w:cs="Times New Roman"/>
                <w:b/>
                <w:bCs/>
                <w:szCs w:val="20"/>
                <w:lang w:eastAsia="el-GR"/>
              </w:rPr>
              <w:t xml:space="preserve"> Αναστάσιος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Times New Roman" w:hAnsi="Times New Roman" w:cs="Times New Roman"/>
                <w:b/>
                <w:bCs/>
                <w:szCs w:val="20"/>
                <w:lang w:eastAsia="el-GR"/>
              </w:rPr>
              <w:t>Αρχιτεκτόνων Μηχανικών Π.Ε.</w:t>
            </w:r>
          </w:p>
        </w:tc>
        <w:tc>
          <w:tcPr>
            <w:tcW w:w="4110" w:type="dxa"/>
            <w:gridSpan w:val="5"/>
          </w:tcPr>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Calibri" w:hAnsi="Times New Roman" w:cs="Times New Roman"/>
                <w:b/>
                <w:bCs/>
                <w:szCs w:val="20"/>
              </w:rPr>
              <w:t>Θεωρήθηκε</w:t>
            </w:r>
          </w:p>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Times New Roman" w:hAnsi="Times New Roman" w:cs="Times New Roman"/>
                <w:b/>
                <w:bCs/>
                <w:szCs w:val="20"/>
                <w:lang w:eastAsia="el-GR"/>
              </w:rPr>
              <w:t>Αναπληρωτής Προϊστάμενος Διεύθυνσης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Calibri" w:hAnsi="Times New Roman" w:cs="Times New Roman"/>
                <w:b/>
                <w:bCs/>
                <w:szCs w:val="20"/>
              </w:rPr>
              <w:t>Τεχνικών Υπηρεσιών</w:t>
            </w:r>
          </w:p>
          <w:p w:rsidR="00B11F8A" w:rsidRPr="00B11F8A" w:rsidRDefault="00B11F8A" w:rsidP="00B11F8A">
            <w:pPr>
              <w:spacing w:after="0" w:line="300" w:lineRule="atLeast"/>
              <w:jc w:val="center"/>
              <w:rPr>
                <w:rFonts w:ascii="Times New Roman" w:eastAsia="Calibri" w:hAnsi="Times New Roman" w:cs="Times New Roman"/>
                <w:szCs w:val="20"/>
              </w:rPr>
            </w:pPr>
          </w:p>
          <w:p w:rsidR="00B11F8A" w:rsidRPr="00B11F8A" w:rsidRDefault="00B11F8A" w:rsidP="00B11F8A">
            <w:pPr>
              <w:spacing w:after="0" w:line="300" w:lineRule="atLeast"/>
              <w:jc w:val="center"/>
              <w:rPr>
                <w:rFonts w:ascii="Times New Roman" w:eastAsia="Calibri" w:hAnsi="Times New Roman" w:cs="Times New Roman"/>
                <w:szCs w:val="20"/>
              </w:rPr>
            </w:pPr>
          </w:p>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Times New Roman" w:hAnsi="Times New Roman" w:cs="Times New Roman"/>
                <w:b/>
                <w:bCs/>
                <w:szCs w:val="20"/>
                <w:lang w:eastAsia="el-GR"/>
              </w:rPr>
              <w:t>Κολοβός Γεώργιος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Calibri" w:hAnsi="Times New Roman" w:cs="Times New Roman"/>
                <w:b/>
                <w:bCs/>
                <w:szCs w:val="20"/>
              </w:rPr>
              <w:t>Πολιτικός Μηχανικός Π.Ε.</w:t>
            </w:r>
          </w:p>
        </w:tc>
      </w:tr>
    </w:tbl>
    <w:p w:rsidR="00B11F8A" w:rsidRPr="00B11F8A" w:rsidRDefault="00B11F8A" w:rsidP="00B11F8A">
      <w:pPr>
        <w:spacing w:after="0" w:line="240" w:lineRule="auto"/>
        <w:rPr>
          <w:rFonts w:ascii="Tahoma" w:eastAsia="Times New Roman" w:hAnsi="Tahoma" w:cs="Tahoma"/>
          <w:bCs/>
          <w:color w:val="000000"/>
          <w:sz w:val="24"/>
          <w:szCs w:val="20"/>
          <w:lang w:eastAsia="el-GR"/>
        </w:rPr>
      </w:pPr>
    </w:p>
    <w:p w:rsidR="00B11F8A" w:rsidRPr="00B11F8A" w:rsidRDefault="00B11F8A" w:rsidP="00B11F8A">
      <w:pPr>
        <w:spacing w:after="0" w:line="240" w:lineRule="auto"/>
        <w:rPr>
          <w:rFonts w:ascii="Tahoma" w:eastAsia="Times New Roman" w:hAnsi="Tahoma" w:cs="Tahoma"/>
          <w:b/>
          <w:bCs/>
          <w:sz w:val="24"/>
          <w:szCs w:val="20"/>
          <w:lang w:eastAsia="el-GR"/>
        </w:rPr>
      </w:pPr>
      <w:r w:rsidRPr="00B11F8A">
        <w:rPr>
          <w:rFonts w:ascii="Tahoma" w:eastAsia="Times New Roman" w:hAnsi="Tahoma" w:cs="Tahoma"/>
          <w:b/>
          <w:bCs/>
          <w:noProof/>
          <w:sz w:val="24"/>
          <w:szCs w:val="20"/>
          <w:lang w:eastAsia="el-GR"/>
        </w:rPr>
        <w:drawing>
          <wp:inline distT="0" distB="0" distL="0" distR="0" wp14:anchorId="6B1608C4" wp14:editId="475B252A">
            <wp:extent cx="742950" cy="923925"/>
            <wp:effectExtent l="0" t="0" r="0" b="9525"/>
            <wp:docPr id="5" name="Εικόνα 5"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o olives"/>
                    <pic:cNvPicPr>
                      <a:picLocks noChangeAspect="1" noChangeArrowheads="1"/>
                    </pic:cNvPicPr>
                  </pic:nvPicPr>
                  <pic:blipFill>
                    <a:blip r:embed="rId5">
                      <a:extLst>
                        <a:ext uri="{28A0092B-C50C-407E-A947-70E740481C1C}">
                          <a14:useLocalDpi xmlns:a14="http://schemas.microsoft.com/office/drawing/2010/main" val="0"/>
                        </a:ext>
                      </a:extLst>
                    </a:blip>
                    <a:srcRect l="15738" t="19490" r="13443" b="19258"/>
                    <a:stretch>
                      <a:fillRect/>
                    </a:stretch>
                  </pic:blipFill>
                  <pic:spPr bwMode="auto">
                    <a:xfrm>
                      <a:off x="0" y="0"/>
                      <a:ext cx="742950" cy="923925"/>
                    </a:xfrm>
                    <a:prstGeom prst="rect">
                      <a:avLst/>
                    </a:prstGeom>
                    <a:noFill/>
                    <a:ln>
                      <a:noFill/>
                    </a:ln>
                  </pic:spPr>
                </pic:pic>
              </a:graphicData>
            </a:graphic>
          </wp:inline>
        </w:drawing>
      </w:r>
    </w:p>
    <w:p w:rsidR="00B11F8A" w:rsidRPr="00B11F8A" w:rsidRDefault="00B11F8A" w:rsidP="00B11F8A">
      <w:pPr>
        <w:tabs>
          <w:tab w:val="left" w:pos="4111"/>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ΕΛΛΗΝΙΚΗ ΔΗΜΟΚΡΑΤΙΑ </w:t>
      </w:r>
      <w:r w:rsidRPr="00B11F8A">
        <w:rPr>
          <w:rFonts w:ascii="Calibri" w:eastAsia="Times New Roman" w:hAnsi="Calibri" w:cs="Times New Roman"/>
          <w:b/>
          <w:bCs/>
          <w:sz w:val="21"/>
          <w:szCs w:val="21"/>
          <w:lang w:eastAsia="el-GR"/>
        </w:rPr>
        <w:tab/>
      </w:r>
      <w:r w:rsidRPr="00B11F8A">
        <w:rPr>
          <w:rFonts w:ascii="Calibri" w:eastAsia="Times New Roman" w:hAnsi="Calibri" w:cs="Times New Roman"/>
          <w:b/>
          <w:bCs/>
          <w:sz w:val="21"/>
          <w:szCs w:val="21"/>
          <w:u w:val="single"/>
          <w:lang w:eastAsia="el-GR"/>
        </w:rPr>
        <w:t>ΕΡΓΟ</w:t>
      </w:r>
      <w:r w:rsidRPr="00B11F8A">
        <w:rPr>
          <w:rFonts w:ascii="Calibri" w:eastAsia="Times New Roman" w:hAnsi="Calibri" w:cs="Times New Roman"/>
          <w:b/>
          <w:bCs/>
          <w:sz w:val="21"/>
          <w:szCs w:val="21"/>
          <w:lang w:eastAsia="el-GR"/>
        </w:rPr>
        <w:t xml:space="preserve">: ΠΡΟΜΗΘΕΙΑ ΗΛΕΚΤΡΟΛΟΓΙΚΟΥ ΥΛΙΚΟΥ  </w:t>
      </w:r>
    </w:p>
    <w:p w:rsidR="00B11F8A" w:rsidRPr="00B11F8A" w:rsidRDefault="00B11F8A" w:rsidP="00B11F8A">
      <w:pPr>
        <w:tabs>
          <w:tab w:val="left" w:pos="4111"/>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ΝΟΜΟΣ ΑΤΤΙΚΗΣ </w:t>
      </w:r>
      <w:r w:rsidRPr="00B11F8A">
        <w:rPr>
          <w:rFonts w:ascii="Calibri" w:eastAsia="Times New Roman" w:hAnsi="Calibri" w:cs="Times New Roman"/>
          <w:b/>
          <w:bCs/>
          <w:sz w:val="21"/>
          <w:szCs w:val="21"/>
          <w:lang w:eastAsia="el-GR"/>
        </w:rPr>
        <w:tab/>
        <w:t xml:space="preserve">            ΓΙΑ ΤΟ ΕΤΟΣ  2019</w:t>
      </w:r>
    </w:p>
    <w:p w:rsidR="00B11F8A" w:rsidRPr="00B11F8A" w:rsidRDefault="00B11F8A" w:rsidP="00B11F8A">
      <w:pPr>
        <w:tabs>
          <w:tab w:val="left" w:pos="4111"/>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ΔΗΜΟΣ ΜΑΡΑΘΩΝΟΣ</w:t>
      </w:r>
      <w:r w:rsidRPr="00B11F8A">
        <w:rPr>
          <w:rFonts w:ascii="Calibri" w:eastAsia="Times New Roman" w:hAnsi="Calibri" w:cs="Times New Roman"/>
          <w:b/>
          <w:bCs/>
          <w:sz w:val="21"/>
          <w:szCs w:val="21"/>
          <w:lang w:eastAsia="el-GR"/>
        </w:rPr>
        <w:tab/>
        <w:t xml:space="preserve"> </w:t>
      </w:r>
    </w:p>
    <w:p w:rsidR="00B11F8A" w:rsidRPr="00B11F8A" w:rsidRDefault="00B11F8A" w:rsidP="00B11F8A">
      <w:pPr>
        <w:tabs>
          <w:tab w:val="left" w:pos="3780"/>
          <w:tab w:val="left" w:pos="4111"/>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Δ/ΝΣΗ ΤΕΧΝΙΚΩΝ ΥΠΗΡΕΣΙΩΝ</w:t>
      </w:r>
      <w:r w:rsidRPr="00B11F8A">
        <w:rPr>
          <w:rFonts w:ascii="Calibri" w:eastAsia="Times New Roman" w:hAnsi="Calibri" w:cs="Times New Roman"/>
          <w:b/>
          <w:bCs/>
          <w:sz w:val="21"/>
          <w:szCs w:val="21"/>
          <w:lang w:eastAsia="el-GR"/>
        </w:rPr>
        <w:tab/>
        <w:t xml:space="preserve">                   ΑΡ. ΜΕΛΕΤΗΣ: 40 /2019</w:t>
      </w:r>
    </w:p>
    <w:p w:rsidR="00B11F8A" w:rsidRPr="00B11F8A" w:rsidRDefault="00B11F8A" w:rsidP="00B11F8A">
      <w:pPr>
        <w:tabs>
          <w:tab w:val="left" w:pos="4395"/>
        </w:tabs>
        <w:spacing w:after="0" w:line="240" w:lineRule="auto"/>
        <w:ind w:firstLine="4678"/>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ΦΟΡΕΑΣ: ΔΗΜΟΣ ΜΑΡΑΘΩΝΟΣ </w:t>
      </w:r>
    </w:p>
    <w:p w:rsidR="00B11F8A" w:rsidRPr="00B11F8A" w:rsidRDefault="00B11F8A" w:rsidP="00B11F8A">
      <w:pPr>
        <w:tabs>
          <w:tab w:val="left" w:pos="4395"/>
        </w:tabs>
        <w:spacing w:after="0" w:line="240" w:lineRule="auto"/>
        <w:ind w:firstLine="4678"/>
        <w:rPr>
          <w:rFonts w:ascii="Calibri" w:eastAsia="Times New Roman" w:hAnsi="Calibri" w:cs="Times New Roman"/>
          <w:b/>
          <w:bCs/>
          <w:sz w:val="21"/>
          <w:szCs w:val="21"/>
          <w:lang w:eastAsia="el-GR"/>
        </w:rPr>
      </w:pPr>
      <w:r w:rsidRPr="00B11F8A">
        <w:rPr>
          <w:rFonts w:ascii="Calibri" w:eastAsia="Times New Roman" w:hAnsi="Calibri" w:cs="Tahoma"/>
          <w:b/>
          <w:sz w:val="21"/>
          <w:szCs w:val="21"/>
          <w:lang w:eastAsia="el-GR"/>
        </w:rPr>
        <w:t xml:space="preserve">ΠΡΟΫΠ: </w:t>
      </w:r>
      <w:r w:rsidRPr="00B11F8A">
        <w:rPr>
          <w:rFonts w:ascii="Tahoma" w:eastAsia="Times New Roman" w:hAnsi="Tahoma" w:cs="Tahoma"/>
          <w:b/>
          <w:bCs/>
          <w:sz w:val="20"/>
          <w:szCs w:val="20"/>
          <w:lang w:eastAsia="el-GR"/>
        </w:rPr>
        <w:t xml:space="preserve">26.845,75 </w:t>
      </w:r>
      <w:r w:rsidRPr="00B11F8A">
        <w:rPr>
          <w:rFonts w:ascii="Tahoma" w:eastAsia="Times New Roman" w:hAnsi="Tahoma" w:cs="Tahoma"/>
          <w:b/>
          <w:bCs/>
          <w:sz w:val="16"/>
          <w:szCs w:val="16"/>
          <w:lang w:eastAsia="el-GR"/>
        </w:rPr>
        <w:t xml:space="preserve">€ </w:t>
      </w:r>
      <w:r w:rsidRPr="00B11F8A">
        <w:rPr>
          <w:rFonts w:ascii="Calibri" w:eastAsia="Times New Roman" w:hAnsi="Calibri" w:cs="Tahoma"/>
          <w:b/>
          <w:sz w:val="21"/>
          <w:szCs w:val="21"/>
          <w:lang w:eastAsia="el-GR"/>
        </w:rPr>
        <w:t>με ΦΠΑ</w:t>
      </w:r>
    </w:p>
    <w:p w:rsidR="00B11F8A" w:rsidRPr="00B11F8A" w:rsidRDefault="00B11F8A" w:rsidP="00B11F8A">
      <w:pPr>
        <w:tabs>
          <w:tab w:val="left" w:pos="4111"/>
        </w:tabs>
        <w:spacing w:after="0" w:line="240" w:lineRule="auto"/>
        <w:rPr>
          <w:rFonts w:ascii="Times New Roman" w:eastAsia="Times New Roman" w:hAnsi="Times New Roman" w:cs="Times New Roman"/>
          <w:b/>
          <w:bCs/>
          <w:szCs w:val="20"/>
          <w:lang w:eastAsia="el-GR"/>
        </w:rPr>
      </w:pPr>
    </w:p>
    <w:p w:rsidR="00B11F8A" w:rsidRPr="00B11F8A" w:rsidRDefault="00B11F8A" w:rsidP="00B11F8A">
      <w:pPr>
        <w:tabs>
          <w:tab w:val="left" w:pos="4111"/>
        </w:tabs>
        <w:spacing w:after="0" w:line="240" w:lineRule="auto"/>
        <w:rPr>
          <w:rFonts w:ascii="Tahoma" w:eastAsia="Times New Roman" w:hAnsi="Tahoma" w:cs="Tahoma"/>
          <w:b/>
          <w:bCs/>
          <w:sz w:val="24"/>
          <w:szCs w:val="20"/>
          <w:lang w:eastAsia="el-GR"/>
        </w:rPr>
      </w:pPr>
    </w:p>
    <w:p w:rsidR="00B11F8A" w:rsidRPr="00B11F8A" w:rsidRDefault="00B11F8A" w:rsidP="00B11F8A">
      <w:pPr>
        <w:spacing w:after="0" w:line="240" w:lineRule="auto"/>
        <w:rPr>
          <w:rFonts w:ascii="Tahoma" w:eastAsia="Times New Roman" w:hAnsi="Tahoma" w:cs="Tahoma"/>
          <w:b/>
          <w:bCs/>
          <w:sz w:val="24"/>
          <w:szCs w:val="20"/>
          <w:lang w:eastAsia="el-GR"/>
        </w:rPr>
      </w:pPr>
    </w:p>
    <w:p w:rsidR="00B11F8A" w:rsidRPr="00B11F8A" w:rsidRDefault="00B11F8A" w:rsidP="00B11F8A">
      <w:pPr>
        <w:spacing w:after="0" w:line="240" w:lineRule="auto"/>
        <w:jc w:val="center"/>
        <w:rPr>
          <w:rFonts w:ascii="Tahoma" w:eastAsia="Times New Roman" w:hAnsi="Tahoma" w:cs="Tahoma"/>
          <w:b/>
          <w:bCs/>
          <w:u w:val="single"/>
          <w:lang w:eastAsia="el-GR"/>
        </w:rPr>
      </w:pPr>
      <w:r w:rsidRPr="00B11F8A">
        <w:rPr>
          <w:rFonts w:ascii="Tahoma" w:eastAsia="Times New Roman" w:hAnsi="Tahoma" w:cs="Tahoma"/>
          <w:b/>
          <w:bCs/>
          <w:u w:val="single"/>
          <w:lang w:eastAsia="el-GR"/>
        </w:rPr>
        <w:t>ΤΙΜΟΛΟΓΙΟ ΜΕΛΕΤΗΣ</w:t>
      </w:r>
    </w:p>
    <w:p w:rsidR="00B11F8A" w:rsidRPr="00B11F8A" w:rsidRDefault="00B11F8A" w:rsidP="00B11F8A">
      <w:pPr>
        <w:spacing w:after="0" w:line="240" w:lineRule="auto"/>
        <w:jc w:val="center"/>
        <w:rPr>
          <w:rFonts w:ascii="Tahoma" w:eastAsia="Times New Roman" w:hAnsi="Tahoma" w:cs="Tahoma"/>
          <w:b/>
          <w:bCs/>
          <w:u w:val="single"/>
          <w:lang w:eastAsia="el-GR"/>
        </w:rPr>
      </w:pPr>
    </w:p>
    <w:p w:rsidR="00B11F8A" w:rsidRPr="00B11F8A" w:rsidRDefault="00B11F8A" w:rsidP="00B11F8A">
      <w:pPr>
        <w:spacing w:after="0" w:line="240" w:lineRule="auto"/>
        <w:jc w:val="center"/>
        <w:rPr>
          <w:rFonts w:ascii="Tahoma" w:eastAsia="Times New Roman" w:hAnsi="Tahoma" w:cs="Tahoma"/>
          <w:b/>
          <w:bCs/>
          <w:u w:val="single"/>
          <w:lang w:eastAsia="el-GR"/>
        </w:rPr>
      </w:pPr>
    </w:p>
    <w:p w:rsidR="00B11F8A" w:rsidRPr="00B11F8A" w:rsidRDefault="00B11F8A" w:rsidP="00B11F8A">
      <w:pPr>
        <w:spacing w:after="0" w:line="240" w:lineRule="auto"/>
        <w:jc w:val="center"/>
        <w:rPr>
          <w:rFonts w:ascii="Tahoma" w:eastAsia="Times New Roman" w:hAnsi="Tahoma" w:cs="Tahoma"/>
          <w:b/>
          <w:bCs/>
          <w:u w:val="single"/>
          <w:lang w:eastAsia="el-GR"/>
        </w:rPr>
      </w:pPr>
    </w:p>
    <w:p w:rsidR="00B11F8A" w:rsidRPr="00B11F8A" w:rsidRDefault="00B11F8A" w:rsidP="00B11F8A">
      <w:pPr>
        <w:suppressAutoHyphens/>
        <w:spacing w:after="0" w:line="240" w:lineRule="auto"/>
        <w:rPr>
          <w:rFonts w:ascii="Tahoma" w:eastAsia="ArialMT" w:hAnsi="Tahoma" w:cs="Tahoma"/>
          <w:b/>
          <w:sz w:val="20"/>
          <w:szCs w:val="20"/>
          <w:u w:val="single"/>
          <w:lang w:eastAsia="el-GR"/>
        </w:rPr>
      </w:pPr>
      <w:r w:rsidRPr="00B11F8A">
        <w:rPr>
          <w:rFonts w:ascii="Tahoma" w:eastAsia="ArialMT" w:hAnsi="Tahoma" w:cs="Tahoma"/>
          <w:b/>
          <w:sz w:val="20"/>
          <w:szCs w:val="20"/>
          <w:u w:val="single"/>
          <w:lang w:eastAsia="el-GR"/>
        </w:rPr>
        <w:t>ΟΜΑΔΑ Α :  ΗΛΕΚΤΡΟΛΟΓΙΚΟ ΥΛΙΚΟ ΓΙΑ ΤΙΣ ΑΝΑΓΚΕΣ ΤΟΥ ΔΗΜΟΥ</w:t>
      </w:r>
    </w:p>
    <w:p w:rsidR="00B11F8A" w:rsidRPr="00B11F8A" w:rsidRDefault="00B11F8A" w:rsidP="00B11F8A">
      <w:pPr>
        <w:suppressAutoHyphens/>
        <w:spacing w:after="0" w:line="240"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val="en-US" w:eastAsia="el-GR"/>
        </w:rPr>
      </w:pPr>
      <w:r w:rsidRPr="00B11F8A">
        <w:rPr>
          <w:rFonts w:ascii="Tahoma" w:eastAsia="ArialMT" w:hAnsi="Tahoma" w:cs="Tahoma"/>
          <w:b/>
          <w:sz w:val="20"/>
          <w:szCs w:val="20"/>
          <w:lang w:val="en-US" w:eastAsia="el-GR"/>
        </w:rPr>
        <w:t>A.T.1</w:t>
      </w:r>
    </w:p>
    <w:p w:rsidR="00B11F8A" w:rsidRPr="00B11F8A" w:rsidRDefault="00B11F8A" w:rsidP="00B11F8A">
      <w:pPr>
        <w:suppressAutoHyphens/>
        <w:spacing w:after="0" w:line="276" w:lineRule="auto"/>
        <w:jc w:val="both"/>
        <w:rPr>
          <w:rFonts w:ascii="Tahoma" w:eastAsia="ArialMT" w:hAnsi="Tahoma" w:cs="Tahoma"/>
          <w:b/>
          <w:sz w:val="20"/>
          <w:szCs w:val="20"/>
          <w:lang w:val="en-US" w:eastAsia="el-GR"/>
        </w:rPr>
      </w:pPr>
      <w:r w:rsidRPr="00B11F8A">
        <w:rPr>
          <w:rFonts w:ascii="Tahoma" w:eastAsia="ArialMT" w:hAnsi="Tahoma" w:cs="Tahoma"/>
          <w:b/>
          <w:sz w:val="20"/>
          <w:szCs w:val="20"/>
          <w:lang w:eastAsia="el-GR"/>
        </w:rPr>
        <w:t>ΛΑΜΠΤΗΡΑΣ</w:t>
      </w:r>
      <w:r w:rsidRPr="00B11F8A">
        <w:rPr>
          <w:rFonts w:ascii="Tahoma" w:eastAsia="ArialMT" w:hAnsi="Tahoma" w:cs="Tahoma"/>
          <w:b/>
          <w:sz w:val="20"/>
          <w:szCs w:val="20"/>
          <w:lang w:val="en-US" w:eastAsia="el-GR"/>
        </w:rPr>
        <w:t xml:space="preserve">  LED 17W Watt  </w:t>
      </w:r>
      <w:r w:rsidRPr="00B11F8A">
        <w:rPr>
          <w:rFonts w:ascii="Tahoma" w:eastAsia="ArialMT" w:hAnsi="Tahoma" w:cs="Tahoma"/>
          <w:b/>
          <w:sz w:val="20"/>
          <w:szCs w:val="20"/>
          <w:lang w:eastAsia="el-GR"/>
        </w:rPr>
        <w:t>Ε</w:t>
      </w:r>
      <w:r w:rsidRPr="00B11F8A">
        <w:rPr>
          <w:rFonts w:ascii="Tahoma" w:eastAsia="ArialMT" w:hAnsi="Tahoma" w:cs="Tahoma"/>
          <w:b/>
          <w:sz w:val="20"/>
          <w:szCs w:val="20"/>
          <w:lang w:val="en-US" w:eastAsia="el-GR"/>
        </w:rPr>
        <w:t>27</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λαμπτήρα οικονομίας LED, φωτεινής ροής 1870 </w:t>
      </w:r>
      <w:proofErr w:type="spellStart"/>
      <w:r w:rsidRPr="00B11F8A">
        <w:rPr>
          <w:rFonts w:ascii="Tahoma" w:eastAsia="ArialMT" w:hAnsi="Tahoma" w:cs="Tahoma"/>
          <w:sz w:val="20"/>
          <w:szCs w:val="20"/>
          <w:lang w:eastAsia="el-GR"/>
        </w:rPr>
        <w:t>Lummen</w:t>
      </w:r>
      <w:proofErr w:type="spellEnd"/>
      <w:r w:rsidRPr="00B11F8A">
        <w:rPr>
          <w:rFonts w:ascii="Tahoma" w:eastAsia="ArialMT" w:hAnsi="Tahoma" w:cs="Tahoma"/>
          <w:sz w:val="20"/>
          <w:szCs w:val="20"/>
          <w:lang w:eastAsia="el-GR"/>
        </w:rPr>
        <w:t xml:space="preserve"> και διάρκεια ζωής 30.000 ώρες, θα έχει θερμοκρασία χρώματος 3000Κ και γωνία δέσμης 220ο, ο λαμπτήρας θα έχει διάμετρο 65 </w:t>
      </w:r>
      <w:proofErr w:type="spellStart"/>
      <w:r w:rsidRPr="00B11F8A">
        <w:rPr>
          <w:rFonts w:ascii="Tahoma" w:eastAsia="ArialMT" w:hAnsi="Tahoma" w:cs="Tahoma"/>
          <w:sz w:val="20"/>
          <w:szCs w:val="20"/>
          <w:lang w:eastAsia="el-GR"/>
        </w:rPr>
        <w:t>mm</w:t>
      </w:r>
      <w:proofErr w:type="spellEnd"/>
      <w:r w:rsidRPr="00B11F8A">
        <w:rPr>
          <w:rFonts w:ascii="Tahoma" w:eastAsia="ArialMT" w:hAnsi="Tahoma" w:cs="Tahoma"/>
          <w:sz w:val="20"/>
          <w:szCs w:val="20"/>
          <w:lang w:eastAsia="el-GR"/>
        </w:rPr>
        <w:t xml:space="preserve"> και μήκος 133mm. Ο δείκτης χρωματικής απόδοσης θα είναι ≥80  . Ενεργειακή κλάση Α+.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 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Τρία ευρώ και είκοσι λεπτά (3,20 €).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val="en-US" w:eastAsia="el-GR"/>
        </w:rPr>
      </w:pPr>
      <w:r w:rsidRPr="00B11F8A">
        <w:rPr>
          <w:rFonts w:ascii="Tahoma" w:eastAsia="ArialMT" w:hAnsi="Tahoma" w:cs="Tahoma"/>
          <w:b/>
          <w:sz w:val="20"/>
          <w:szCs w:val="20"/>
          <w:lang w:eastAsia="el-GR"/>
        </w:rPr>
        <w:t>Α</w:t>
      </w:r>
      <w:r w:rsidRPr="00B11F8A">
        <w:rPr>
          <w:rFonts w:ascii="Tahoma" w:eastAsia="ArialMT" w:hAnsi="Tahoma" w:cs="Tahoma"/>
          <w:b/>
          <w:sz w:val="20"/>
          <w:szCs w:val="20"/>
          <w:lang w:val="en-US" w:eastAsia="el-GR"/>
        </w:rPr>
        <w:t>.</w:t>
      </w:r>
      <w:r w:rsidRPr="00B11F8A">
        <w:rPr>
          <w:rFonts w:ascii="Tahoma" w:eastAsia="ArialMT" w:hAnsi="Tahoma" w:cs="Tahoma"/>
          <w:b/>
          <w:sz w:val="20"/>
          <w:szCs w:val="20"/>
          <w:lang w:eastAsia="el-GR"/>
        </w:rPr>
        <w:t>Τ</w:t>
      </w:r>
      <w:r w:rsidRPr="00B11F8A">
        <w:rPr>
          <w:rFonts w:ascii="Tahoma" w:eastAsia="ArialMT" w:hAnsi="Tahoma" w:cs="Tahoma"/>
          <w:b/>
          <w:sz w:val="20"/>
          <w:szCs w:val="20"/>
          <w:lang w:val="en-US" w:eastAsia="el-GR"/>
        </w:rPr>
        <w:t>.2</w:t>
      </w:r>
    </w:p>
    <w:p w:rsidR="00B11F8A" w:rsidRPr="00B11F8A" w:rsidRDefault="00B11F8A" w:rsidP="00B11F8A">
      <w:pPr>
        <w:suppressAutoHyphens/>
        <w:spacing w:after="0" w:line="276" w:lineRule="auto"/>
        <w:jc w:val="both"/>
        <w:rPr>
          <w:rFonts w:ascii="Tahoma" w:eastAsia="ArialMT" w:hAnsi="Tahoma" w:cs="Tahoma"/>
          <w:b/>
          <w:sz w:val="20"/>
          <w:szCs w:val="20"/>
          <w:lang w:val="en-US" w:eastAsia="el-GR"/>
        </w:rPr>
      </w:pPr>
      <w:r w:rsidRPr="00B11F8A">
        <w:rPr>
          <w:rFonts w:ascii="Tahoma" w:eastAsia="ArialMT" w:hAnsi="Tahoma" w:cs="Tahoma"/>
          <w:b/>
          <w:sz w:val="20"/>
          <w:szCs w:val="20"/>
          <w:lang w:eastAsia="el-GR"/>
        </w:rPr>
        <w:t>ΛΑΜΠΤΗΡΑΣ</w:t>
      </w:r>
      <w:r w:rsidRPr="00B11F8A">
        <w:rPr>
          <w:rFonts w:ascii="Tahoma" w:eastAsia="ArialMT" w:hAnsi="Tahoma" w:cs="Tahoma"/>
          <w:b/>
          <w:sz w:val="20"/>
          <w:szCs w:val="20"/>
          <w:lang w:val="en-US" w:eastAsia="el-GR"/>
        </w:rPr>
        <w:t xml:space="preserve">  </w:t>
      </w:r>
      <w:r w:rsidRPr="00B11F8A">
        <w:rPr>
          <w:rFonts w:ascii="Tahoma" w:eastAsia="ArialMT" w:hAnsi="Tahoma" w:cs="Tahoma"/>
          <w:b/>
          <w:bCs/>
          <w:sz w:val="20"/>
          <w:szCs w:val="20"/>
          <w:lang w:val="en-US" w:eastAsia="el-GR"/>
        </w:rPr>
        <w:t xml:space="preserve">LED  48W Watt  </w:t>
      </w:r>
      <w:r w:rsidRPr="00B11F8A">
        <w:rPr>
          <w:rFonts w:ascii="Tahoma" w:eastAsia="ArialMT" w:hAnsi="Tahoma" w:cs="Tahoma"/>
          <w:b/>
          <w:bCs/>
          <w:sz w:val="20"/>
          <w:szCs w:val="20"/>
          <w:lang w:eastAsia="el-GR"/>
        </w:rPr>
        <w:t>Ε</w:t>
      </w:r>
      <w:r w:rsidRPr="00B11F8A">
        <w:rPr>
          <w:rFonts w:ascii="Tahoma" w:eastAsia="ArialMT" w:hAnsi="Tahoma" w:cs="Tahoma"/>
          <w:b/>
          <w:bCs/>
          <w:sz w:val="20"/>
          <w:szCs w:val="20"/>
          <w:lang w:val="en-US" w:eastAsia="el-GR"/>
        </w:rPr>
        <w:t>27</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λαμπτήρα LED φωτεινής ροής  4550 </w:t>
      </w:r>
      <w:proofErr w:type="spellStart"/>
      <w:r w:rsidRPr="00B11F8A">
        <w:rPr>
          <w:rFonts w:ascii="Tahoma" w:eastAsia="ArialMT" w:hAnsi="Tahoma" w:cs="Tahoma"/>
          <w:sz w:val="20"/>
          <w:szCs w:val="20"/>
          <w:lang w:eastAsia="el-GR"/>
        </w:rPr>
        <w:t>Lummen</w:t>
      </w:r>
      <w:proofErr w:type="spellEnd"/>
      <w:r w:rsidRPr="00B11F8A">
        <w:rPr>
          <w:rFonts w:ascii="Tahoma" w:eastAsia="ArialMT" w:hAnsi="Tahoma" w:cs="Tahoma"/>
          <w:sz w:val="20"/>
          <w:szCs w:val="20"/>
          <w:lang w:eastAsia="el-GR"/>
        </w:rPr>
        <w:t xml:space="preserve"> και διάρκεια ζωής 40.000 ώρες, θα έχει θερμοκρασία χρώματος  3000Κ και γωνία δέσμης 220ο, ο λαμπτήρας θα έχει διάμετρο 140 </w:t>
      </w:r>
      <w:proofErr w:type="spellStart"/>
      <w:r w:rsidRPr="00B11F8A">
        <w:rPr>
          <w:rFonts w:ascii="Tahoma" w:eastAsia="ArialMT" w:hAnsi="Tahoma" w:cs="Tahoma"/>
          <w:sz w:val="20"/>
          <w:szCs w:val="20"/>
          <w:lang w:eastAsia="el-GR"/>
        </w:rPr>
        <w:t>mm</w:t>
      </w:r>
      <w:proofErr w:type="spellEnd"/>
      <w:r w:rsidRPr="00B11F8A">
        <w:rPr>
          <w:rFonts w:ascii="Tahoma" w:eastAsia="ArialMT" w:hAnsi="Tahoma" w:cs="Tahoma"/>
          <w:sz w:val="20"/>
          <w:szCs w:val="20"/>
          <w:lang w:eastAsia="el-GR"/>
        </w:rPr>
        <w:t xml:space="preserve"> και μήκος 252mm. Ο δείκτης χρωματικής απόδοσης θα είναι ≥80  . Ενεργειακή κλάση Α+. Βαθμός στεγανότητας IP65.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Θα φέρει σήμανση CE.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(18,00 €)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Α.Τ.3</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ΓΛΟΜΠΟΣ (ΚΑΛΥΜΜΑ) Φ40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ΜΠΑΛΑΣ </w:t>
      </w:r>
      <w:r w:rsidRPr="00B11F8A">
        <w:rPr>
          <w:rFonts w:ascii="Tahoma" w:eastAsia="ArialMT" w:hAnsi="Tahoma" w:cs="Tahoma"/>
          <w:sz w:val="20"/>
          <w:szCs w:val="20"/>
          <w:lang w:val="en-US" w:eastAsia="el-GR"/>
        </w:rPr>
        <w:t>polycarbonate</w:t>
      </w:r>
      <w:r w:rsidRPr="00B11F8A">
        <w:rPr>
          <w:rFonts w:ascii="Tahoma" w:eastAsia="ArialMT" w:hAnsi="Tahoma" w:cs="Tahoma"/>
          <w:sz w:val="20"/>
          <w:szCs w:val="20"/>
          <w:lang w:eastAsia="el-GR"/>
        </w:rPr>
        <w:t xml:space="preserve">  ΓΑΛΑΚΤΕΡΗ Φ400 </w:t>
      </w:r>
      <w:r w:rsidRPr="00B11F8A">
        <w:rPr>
          <w:rFonts w:ascii="Tahoma" w:eastAsia="ArialMT" w:hAnsi="Tahoma" w:cs="Tahoma"/>
          <w:sz w:val="20"/>
          <w:szCs w:val="20"/>
          <w:lang w:val="en-US" w:eastAsia="el-GR"/>
        </w:rPr>
        <w:t>mm</w:t>
      </w:r>
      <w:r w:rsidRPr="00B11F8A">
        <w:rPr>
          <w:rFonts w:ascii="Tahoma" w:eastAsia="ArialMT" w:hAnsi="Tahoma" w:cs="Tahoma"/>
          <w:sz w:val="20"/>
          <w:szCs w:val="20"/>
          <w:lang w:eastAsia="el-GR"/>
        </w:rPr>
        <w:t xml:space="preserve"> ΓΙΑ ΦΩΤΙΣΤΙΚΟ ΕΞΩΤΕΡΙΚΩΝ ΧΩΡΩΝ</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Είκοσι δύο ευρώ και ενενήντα λεπτά (22,90 €).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 4</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ΝΤΟΥΙ ΔΙΑΙΡΟΥΜΕΝΟ ΠΟΡΣΕΛΑΝΗΣ Ε27</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ντουί  διαιρούμενο</w:t>
      </w:r>
      <w:r w:rsidRPr="00B11F8A">
        <w:rPr>
          <w:rFonts w:ascii="Calibri" w:eastAsia="Calibri" w:hAnsi="Calibri" w:cs="Calibri"/>
          <w:sz w:val="20"/>
          <w:szCs w:val="20"/>
        </w:rPr>
        <w:t xml:space="preserve"> </w:t>
      </w:r>
      <w:r w:rsidRPr="00B11F8A">
        <w:rPr>
          <w:rFonts w:ascii="Tahoma" w:eastAsia="ArialMT" w:hAnsi="Tahoma" w:cs="Tahoma"/>
          <w:sz w:val="20"/>
          <w:szCs w:val="20"/>
          <w:lang w:eastAsia="el-GR"/>
        </w:rPr>
        <w:t>τύπου ΔΕΗ πορσελάνης  στο οποίο θα τοποθετείται λαμπτήρας.</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lastRenderedPageBreak/>
        <w:t xml:space="preserve"> 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ογδόντα οκτώ  λεπτά (0,88 €).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 5</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ΦΩΤΟΚΥΤΤΑΡΟ ΜΕΡΑΣ-ΝΥΚΤΟΣ</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w:t>
      </w:r>
      <w:proofErr w:type="spellStart"/>
      <w:r w:rsidRPr="00B11F8A">
        <w:rPr>
          <w:rFonts w:ascii="Tahoma" w:eastAsia="ArialMT" w:hAnsi="Tahoma" w:cs="Tahoma"/>
          <w:sz w:val="20"/>
          <w:szCs w:val="20"/>
          <w:lang w:eastAsia="el-GR"/>
        </w:rPr>
        <w:t>φωτοκυττάρου</w:t>
      </w:r>
      <w:proofErr w:type="spellEnd"/>
      <w:r w:rsidRPr="00B11F8A">
        <w:rPr>
          <w:rFonts w:ascii="Tahoma" w:eastAsia="ArialMT" w:hAnsi="Tahoma" w:cs="Tahoma"/>
          <w:sz w:val="20"/>
          <w:szCs w:val="20"/>
          <w:lang w:eastAsia="el-GR"/>
        </w:rPr>
        <w:t xml:space="preserve"> μέρας-νυκτός, 10A/230V IP44 &amp; ΑΝΩ.</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 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Δέκα έξι ευρώ  (16,00 €).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 6</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ΑΣΦΑΛΕΙΕΣ ΔΕΗ 35Α</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ασφάλειας τύπου ΔΕΗ, φορτίου 35Α.</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 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Σαράντα εννέα λεπτά (0,49 €).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 7</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ΑΣΦΑΛΕΙΕΣ ΔΕΗ 50Α</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ασφάλειας τύπου ΔΕΗ, φορτίου 50Α.</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 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Σαράντα ένα λεπτά (0,41 €).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 8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ΧΡΟΝΟΔΙΑΚΟΠΤΗΣ Μ/Ε (ΜΕ ΕΦΕΔΡΕΙΑ)</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αναλογικού χρονοδιακόπτη ράγας  , ηλεκτρομηχανικός / ημερήσιος με εφεδρεία &gt;100 ώρες , Τάση τροφοδοσίας: 220-240</w:t>
      </w:r>
      <w:r w:rsidRPr="00B11F8A">
        <w:rPr>
          <w:rFonts w:ascii="Tahoma" w:eastAsia="ArialMT" w:hAnsi="Tahoma" w:cs="Tahoma"/>
          <w:sz w:val="20"/>
          <w:szCs w:val="20"/>
          <w:lang w:val="en-US" w:eastAsia="el-GR"/>
        </w:rPr>
        <w:t>VAC</w:t>
      </w:r>
      <w:r w:rsidRPr="00B11F8A">
        <w:rPr>
          <w:rFonts w:ascii="Tahoma" w:eastAsia="ArialMT" w:hAnsi="Tahoma" w:cs="Tahoma"/>
          <w:sz w:val="20"/>
          <w:szCs w:val="20"/>
          <w:lang w:eastAsia="el-GR"/>
        </w:rPr>
        <w:t>, 50/60</w:t>
      </w:r>
      <w:r w:rsidRPr="00B11F8A">
        <w:rPr>
          <w:rFonts w:ascii="Tahoma" w:eastAsia="ArialMT" w:hAnsi="Tahoma" w:cs="Tahoma"/>
          <w:sz w:val="20"/>
          <w:szCs w:val="20"/>
          <w:lang w:val="en-US" w:eastAsia="el-GR"/>
        </w:rPr>
        <w:t>Hz</w:t>
      </w:r>
      <w:r w:rsidRPr="00B11F8A">
        <w:rPr>
          <w:rFonts w:ascii="Tahoma" w:eastAsia="ArialMT" w:hAnsi="Tahoma" w:cs="Tahoma"/>
          <w:sz w:val="20"/>
          <w:szCs w:val="20"/>
          <w:lang w:eastAsia="el-GR"/>
        </w:rPr>
        <w:t xml:space="preserve">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Δέκα ευρώ (10,00 €).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 9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ΚΛΕΜΑ 4mm²</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w:t>
      </w:r>
      <w:proofErr w:type="spellStart"/>
      <w:r w:rsidRPr="00B11F8A">
        <w:rPr>
          <w:rFonts w:ascii="Tahoma" w:eastAsia="ArialMT" w:hAnsi="Tahoma" w:cs="Tahoma"/>
          <w:sz w:val="20"/>
          <w:szCs w:val="20"/>
          <w:lang w:eastAsia="el-GR"/>
        </w:rPr>
        <w:t>κλέμας</w:t>
      </w:r>
      <w:proofErr w:type="spellEnd"/>
      <w:r w:rsidRPr="00B11F8A">
        <w:rPr>
          <w:rFonts w:ascii="Tahoma" w:eastAsia="ArialMT" w:hAnsi="Tahoma" w:cs="Tahoma"/>
          <w:sz w:val="20"/>
          <w:szCs w:val="20"/>
          <w:lang w:eastAsia="el-GR"/>
        </w:rPr>
        <w:t xml:space="preserve"> ΗΛΕΚΤΡΟΛΟΓΙΚΗ ΠΟΛΥΠΡΟΠΥΛΕΝΙΟΥ (PP) 12P 4mm² 85° PA10P ΟΡΕΙΧΑΛΚΙΝΗ HVP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Εξήντα πέντε λεπτά (0,65 €).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 10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ΚΑΛΩΔΙΟ NYM 3x1,5mm</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καλωδίου NYM -J 3X1.5mm</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υψηλής ποιότητας και αντοχής.</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 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τρέχον μέτρο : Ενενήντα τρία λεπτά  (0,93 €).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121B19" w:rsidRDefault="00121B19" w:rsidP="00B11F8A">
      <w:pPr>
        <w:suppressAutoHyphens/>
        <w:spacing w:after="0" w:line="276" w:lineRule="auto"/>
        <w:jc w:val="both"/>
        <w:rPr>
          <w:rFonts w:ascii="Tahoma" w:eastAsia="ArialMT" w:hAnsi="Tahoma" w:cs="Tahoma"/>
          <w:b/>
          <w:sz w:val="20"/>
          <w:szCs w:val="20"/>
          <w:lang w:eastAsia="el-GR"/>
        </w:rPr>
      </w:pPr>
    </w:p>
    <w:p w:rsidR="00121B19" w:rsidRDefault="00121B19" w:rsidP="00B11F8A">
      <w:pPr>
        <w:suppressAutoHyphens/>
        <w:spacing w:after="0" w:line="276" w:lineRule="auto"/>
        <w:jc w:val="both"/>
        <w:rPr>
          <w:rFonts w:ascii="Tahoma" w:eastAsia="ArialMT" w:hAnsi="Tahoma" w:cs="Tahoma"/>
          <w:b/>
          <w:sz w:val="20"/>
          <w:szCs w:val="20"/>
          <w:lang w:eastAsia="el-GR"/>
        </w:rPr>
      </w:pPr>
    </w:p>
    <w:p w:rsidR="00121B19" w:rsidRDefault="00121B19"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lastRenderedPageBreak/>
        <w:t>Α.Τ.11</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ΚΑΛΩΔΙΟ ΔΕΗ 2,5mm</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καλωδίου ΔΕΗ μονόκλωνο 2,5 </w:t>
      </w:r>
      <w:proofErr w:type="spellStart"/>
      <w:r w:rsidRPr="00B11F8A">
        <w:rPr>
          <w:rFonts w:ascii="Tahoma" w:eastAsia="ArialMT" w:hAnsi="Tahoma" w:cs="Tahoma"/>
          <w:sz w:val="20"/>
          <w:szCs w:val="20"/>
          <w:lang w:eastAsia="el-GR"/>
        </w:rPr>
        <w:t>mm</w:t>
      </w:r>
      <w:proofErr w:type="spellEnd"/>
      <w:r w:rsidRPr="00B11F8A">
        <w:rPr>
          <w:rFonts w:ascii="Tahoma" w:eastAsia="ArialMT" w:hAnsi="Tahoma" w:cs="Tahoma"/>
          <w:sz w:val="20"/>
          <w:szCs w:val="20"/>
          <w:lang w:eastAsia="el-GR"/>
        </w:rPr>
        <w:t xml:space="preserve">, τάσης 0,6/1 </w:t>
      </w:r>
      <w:proofErr w:type="spellStart"/>
      <w:r w:rsidRPr="00B11F8A">
        <w:rPr>
          <w:rFonts w:ascii="Tahoma" w:eastAsia="ArialMT" w:hAnsi="Tahoma" w:cs="Tahoma"/>
          <w:sz w:val="20"/>
          <w:szCs w:val="20"/>
          <w:lang w:eastAsia="el-GR"/>
        </w:rPr>
        <w:t>kV</w:t>
      </w:r>
      <w:proofErr w:type="spellEnd"/>
      <w:r w:rsidRPr="00B11F8A">
        <w:rPr>
          <w:rFonts w:ascii="Tahoma" w:eastAsia="ArialMT" w:hAnsi="Tahoma" w:cs="Tahoma"/>
          <w:sz w:val="20"/>
          <w:szCs w:val="20"/>
          <w:lang w:eastAsia="el-GR"/>
        </w:rPr>
        <w:t xml:space="preserve">.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τρέχον μέτρο : Ένα ευρώ και εξήντα  λεπτά  (1,60 €).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Α.Τ.12</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ΣΩΛΗΝΑ CI-BI 16άρι</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 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σωλήνα CI-BI Φ16, υψηλής ποιότητας και αντοχής.</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 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τρέχον μέτρο :  Εξήντα εννέα  λεπτά (0,69 €).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Α.Τ.13</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ΔΕΜΑΤΙΚΑ 360mm x 4,5mm</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w:t>
      </w:r>
      <w:proofErr w:type="spellStart"/>
      <w:r w:rsidRPr="00B11F8A">
        <w:rPr>
          <w:rFonts w:ascii="Tahoma" w:eastAsia="ArialMT" w:hAnsi="Tahoma" w:cs="Tahoma"/>
          <w:sz w:val="20"/>
          <w:szCs w:val="20"/>
          <w:lang w:eastAsia="el-GR"/>
        </w:rPr>
        <w:t>δεματικού</w:t>
      </w:r>
      <w:proofErr w:type="spellEnd"/>
      <w:r w:rsidRPr="00B11F8A">
        <w:rPr>
          <w:rFonts w:ascii="Tahoma" w:eastAsia="ArialMT" w:hAnsi="Tahoma" w:cs="Tahoma"/>
          <w:sz w:val="20"/>
          <w:szCs w:val="20"/>
          <w:lang w:eastAsia="el-GR"/>
        </w:rPr>
        <w:t xml:space="preserve"> μαύρου χρώματος και διαστάσεων 360 </w:t>
      </w:r>
      <w:proofErr w:type="spellStart"/>
      <w:r w:rsidRPr="00B11F8A">
        <w:rPr>
          <w:rFonts w:ascii="Tahoma" w:eastAsia="ArialMT" w:hAnsi="Tahoma" w:cs="Tahoma"/>
          <w:sz w:val="20"/>
          <w:szCs w:val="20"/>
          <w:lang w:eastAsia="el-GR"/>
        </w:rPr>
        <w:t>mm</w:t>
      </w:r>
      <w:proofErr w:type="spellEnd"/>
      <w:r w:rsidRPr="00B11F8A">
        <w:rPr>
          <w:rFonts w:ascii="Tahoma" w:eastAsia="ArialMT" w:hAnsi="Tahoma" w:cs="Tahoma"/>
          <w:sz w:val="20"/>
          <w:szCs w:val="20"/>
          <w:lang w:eastAsia="el-GR"/>
        </w:rPr>
        <w:t xml:space="preserve"> x 4,5 </w:t>
      </w:r>
      <w:proofErr w:type="spellStart"/>
      <w:r w:rsidRPr="00B11F8A">
        <w:rPr>
          <w:rFonts w:ascii="Tahoma" w:eastAsia="ArialMT" w:hAnsi="Tahoma" w:cs="Tahoma"/>
          <w:sz w:val="20"/>
          <w:szCs w:val="20"/>
          <w:lang w:eastAsia="el-GR"/>
        </w:rPr>
        <w:t>mm</w:t>
      </w:r>
      <w:proofErr w:type="spellEnd"/>
      <w:r w:rsidRPr="00B11F8A">
        <w:rPr>
          <w:rFonts w:ascii="Tahoma" w:eastAsia="ArialMT" w:hAnsi="Tahoma" w:cs="Tahoma"/>
          <w:sz w:val="20"/>
          <w:szCs w:val="20"/>
          <w:lang w:eastAsia="el-GR"/>
        </w:rPr>
        <w:t>. Είναι πλαστικά τα οποία θα χρησιμοποιηθούν για δέσιμο καλωδίων.</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 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κουτί (100τμχ.) : Τρία ευρώ και πενήντα λεπτά (3,50 €).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Α.Τ.14</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ΠΟΛΥΜΠΡΙΖΟ 5 ΘΕΣΕΩΝ ΜΕ ΔΙΑΚΟΠΤΗ</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πολύμπριζου 5 θέσεων με διακόπτη.</w:t>
      </w:r>
      <w:r w:rsidRPr="00B11F8A">
        <w:rPr>
          <w:rFonts w:ascii="Calibri" w:eastAsia="Times New Roman" w:hAnsi="Calibri" w:cs="Calibri"/>
          <w:sz w:val="20"/>
          <w:szCs w:val="20"/>
          <w:shd w:val="clear" w:color="auto" w:fill="FFFFFF"/>
          <w:lang w:eastAsia="el-GR"/>
        </w:rPr>
        <w:t xml:space="preserve"> </w:t>
      </w:r>
      <w:r w:rsidRPr="00B11F8A">
        <w:rPr>
          <w:rFonts w:ascii="Tahoma" w:eastAsia="ArialMT" w:hAnsi="Tahoma" w:cs="Tahoma"/>
          <w:sz w:val="20"/>
          <w:szCs w:val="20"/>
          <w:lang w:eastAsia="el-GR"/>
        </w:rPr>
        <w:t>Καλώδιο 3X1mm².</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Τέσσερα ευρώ και σαράντα λεπτά (4,40 €).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A.T.15</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ΚΑΛΩΔΙΟ NYL (ΕΥΚΑΜΠΤΟ) 3Χ2,5</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καλωδίου NYL (ΕΥΚΑΜΠΤΟ) 3Χ2,5.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τρέχον μέτρο : Ένα ευρώ και πενήντα τρία  λεπτά  (1,53€).</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Α.Τ.16</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ΚΛΕΜΑ 2,5mm²</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w:t>
      </w:r>
      <w:proofErr w:type="spellStart"/>
      <w:r w:rsidRPr="00B11F8A">
        <w:rPr>
          <w:rFonts w:ascii="Tahoma" w:eastAsia="ArialMT" w:hAnsi="Tahoma" w:cs="Tahoma"/>
          <w:sz w:val="20"/>
          <w:szCs w:val="20"/>
          <w:lang w:eastAsia="el-GR"/>
        </w:rPr>
        <w:t>κλέμας</w:t>
      </w:r>
      <w:proofErr w:type="spellEnd"/>
      <w:r w:rsidRPr="00B11F8A">
        <w:rPr>
          <w:rFonts w:ascii="Tahoma" w:eastAsia="ArialMT" w:hAnsi="Tahoma" w:cs="Tahoma"/>
          <w:sz w:val="20"/>
          <w:szCs w:val="20"/>
          <w:lang w:eastAsia="el-GR"/>
        </w:rPr>
        <w:t xml:space="preserve"> ΗΛΕΚΤΡΟΛΟΓΙΚΗ ΠΟΛΥΠΡΟΠΥΛΕΝΙΟΥ (PP) 12P 2.5mm² 85° PA20P HVP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Τριάντα οκτώ λεπτά (0,38 €).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Α.Τ.17</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ΚΛΕΜΑ 6,0mm²</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w:t>
      </w:r>
      <w:proofErr w:type="spellStart"/>
      <w:r w:rsidRPr="00B11F8A">
        <w:rPr>
          <w:rFonts w:ascii="Tahoma" w:eastAsia="ArialMT" w:hAnsi="Tahoma" w:cs="Tahoma"/>
          <w:sz w:val="20"/>
          <w:szCs w:val="20"/>
          <w:lang w:eastAsia="el-GR"/>
        </w:rPr>
        <w:t>κλέμας</w:t>
      </w:r>
      <w:proofErr w:type="spellEnd"/>
      <w:r w:rsidRPr="00B11F8A">
        <w:rPr>
          <w:rFonts w:ascii="Tahoma" w:eastAsia="ArialMT" w:hAnsi="Tahoma" w:cs="Tahoma"/>
          <w:sz w:val="20"/>
          <w:szCs w:val="20"/>
          <w:lang w:eastAsia="el-GR"/>
        </w:rPr>
        <w:t xml:space="preserve"> ΗΛΕΚΤΡΟΛΟΓΙΚΗ ΠΟΛΥΠΡΟΠΥΛΕΝΙΟΥ (PP) 12P </w:t>
      </w:r>
      <w:r w:rsidRPr="00B11F8A">
        <w:rPr>
          <w:rFonts w:ascii="Tahoma" w:eastAsia="ArialMT" w:hAnsi="Tahoma" w:cs="Tahoma"/>
          <w:bCs/>
          <w:sz w:val="20"/>
          <w:szCs w:val="20"/>
          <w:lang w:eastAsia="el-GR"/>
        </w:rPr>
        <w:t>80° 6</w:t>
      </w:r>
      <w:r w:rsidRPr="00B11F8A">
        <w:rPr>
          <w:rFonts w:ascii="Tahoma" w:eastAsia="ArialMT" w:hAnsi="Tahoma" w:cs="Tahoma"/>
          <w:bCs/>
          <w:sz w:val="20"/>
          <w:szCs w:val="20"/>
          <w:lang w:val="en-US" w:eastAsia="el-GR"/>
        </w:rPr>
        <w:t>mm</w:t>
      </w:r>
      <w:r w:rsidRPr="00B11F8A">
        <w:rPr>
          <w:rFonts w:ascii="Tahoma" w:eastAsia="ArialMT" w:hAnsi="Tahoma" w:cs="Tahoma"/>
          <w:bCs/>
          <w:sz w:val="20"/>
          <w:szCs w:val="20"/>
          <w:lang w:eastAsia="el-GR"/>
        </w:rPr>
        <w:t xml:space="preserve">² </w:t>
      </w:r>
      <w:r w:rsidRPr="00B11F8A">
        <w:rPr>
          <w:rFonts w:ascii="Tahoma" w:eastAsia="ArialMT" w:hAnsi="Tahoma" w:cs="Tahoma"/>
          <w:bCs/>
          <w:sz w:val="20"/>
          <w:szCs w:val="20"/>
          <w:lang w:val="en-US" w:eastAsia="el-GR"/>
        </w:rPr>
        <w:t>SNOW</w:t>
      </w:r>
      <w:r w:rsidRPr="00B11F8A">
        <w:rPr>
          <w:rFonts w:ascii="Tahoma" w:eastAsia="ArialMT" w:hAnsi="Tahoma" w:cs="Tahoma"/>
          <w:bCs/>
          <w:sz w:val="20"/>
          <w:szCs w:val="20"/>
          <w:lang w:eastAsia="el-GR"/>
        </w:rPr>
        <w:t xml:space="preserve"> </w:t>
      </w:r>
      <w:r w:rsidRPr="00B11F8A">
        <w:rPr>
          <w:rFonts w:ascii="Tahoma" w:eastAsia="ArialMT" w:hAnsi="Tahoma" w:cs="Tahoma"/>
          <w:bCs/>
          <w:sz w:val="20"/>
          <w:szCs w:val="20"/>
          <w:lang w:val="en-US" w:eastAsia="el-GR"/>
        </w:rPr>
        <w:t>WHITE</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Σαράντα λεπτά (0,40€).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lastRenderedPageBreak/>
        <w:t>Α.Τ.18</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ΚΛΕΜΑ 10,0mm²</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w:t>
      </w:r>
      <w:proofErr w:type="spellStart"/>
      <w:r w:rsidRPr="00B11F8A">
        <w:rPr>
          <w:rFonts w:ascii="Tahoma" w:eastAsia="ArialMT" w:hAnsi="Tahoma" w:cs="Tahoma"/>
          <w:sz w:val="20"/>
          <w:szCs w:val="20"/>
          <w:lang w:eastAsia="el-GR"/>
        </w:rPr>
        <w:t>κλέμας</w:t>
      </w:r>
      <w:proofErr w:type="spellEnd"/>
      <w:r w:rsidRPr="00B11F8A">
        <w:rPr>
          <w:rFonts w:ascii="Tahoma" w:eastAsia="ArialMT" w:hAnsi="Tahoma" w:cs="Tahoma"/>
          <w:sz w:val="20"/>
          <w:szCs w:val="20"/>
          <w:lang w:eastAsia="el-GR"/>
        </w:rPr>
        <w:t xml:space="preserve"> ΗΛΕΚΤΡΟΛΟΓΙΚΗ </w:t>
      </w:r>
      <w:r w:rsidRPr="00B11F8A">
        <w:rPr>
          <w:rFonts w:ascii="Tahoma" w:eastAsia="ArialMT" w:hAnsi="Tahoma" w:cs="Tahoma"/>
          <w:bCs/>
          <w:sz w:val="20"/>
          <w:szCs w:val="20"/>
          <w:lang w:eastAsia="el-GR"/>
        </w:rPr>
        <w:t>ΠΟΛΥΑΜΙΔΙΟΥ (</w:t>
      </w:r>
      <w:r w:rsidRPr="00B11F8A">
        <w:rPr>
          <w:rFonts w:ascii="Tahoma" w:eastAsia="ArialMT" w:hAnsi="Tahoma" w:cs="Tahoma"/>
          <w:bCs/>
          <w:sz w:val="20"/>
          <w:szCs w:val="20"/>
          <w:lang w:val="en-US" w:eastAsia="el-GR"/>
        </w:rPr>
        <w:t>PA</w:t>
      </w:r>
      <w:r w:rsidRPr="00B11F8A">
        <w:rPr>
          <w:rFonts w:ascii="Tahoma" w:eastAsia="ArialMT" w:hAnsi="Tahoma" w:cs="Tahoma"/>
          <w:bCs/>
          <w:sz w:val="20"/>
          <w:szCs w:val="20"/>
          <w:lang w:eastAsia="el-GR"/>
        </w:rPr>
        <w:t>) 12</w:t>
      </w:r>
      <w:r w:rsidRPr="00B11F8A">
        <w:rPr>
          <w:rFonts w:ascii="Tahoma" w:eastAsia="ArialMT" w:hAnsi="Tahoma" w:cs="Tahoma"/>
          <w:bCs/>
          <w:sz w:val="20"/>
          <w:szCs w:val="20"/>
          <w:lang w:val="en-US" w:eastAsia="el-GR"/>
        </w:rPr>
        <w:t>P</w:t>
      </w:r>
      <w:r w:rsidRPr="00B11F8A">
        <w:rPr>
          <w:rFonts w:ascii="Tahoma" w:eastAsia="ArialMT" w:hAnsi="Tahoma" w:cs="Tahoma"/>
          <w:bCs/>
          <w:sz w:val="20"/>
          <w:szCs w:val="20"/>
          <w:lang w:eastAsia="el-GR"/>
        </w:rPr>
        <w:t xml:space="preserve"> 10</w:t>
      </w:r>
      <w:r w:rsidRPr="00B11F8A">
        <w:rPr>
          <w:rFonts w:ascii="Tahoma" w:eastAsia="ArialMT" w:hAnsi="Tahoma" w:cs="Tahoma"/>
          <w:bCs/>
          <w:sz w:val="20"/>
          <w:szCs w:val="20"/>
          <w:lang w:val="en-US" w:eastAsia="el-GR"/>
        </w:rPr>
        <w:t>mm</w:t>
      </w:r>
      <w:r w:rsidRPr="00B11F8A">
        <w:rPr>
          <w:rFonts w:ascii="Tahoma" w:eastAsia="ArialMT" w:hAnsi="Tahoma" w:cs="Tahoma"/>
          <w:bCs/>
          <w:sz w:val="20"/>
          <w:szCs w:val="20"/>
          <w:lang w:eastAsia="el-GR"/>
        </w:rPr>
        <w:t xml:space="preserve">² 110° </w:t>
      </w:r>
      <w:r w:rsidRPr="00B11F8A">
        <w:rPr>
          <w:rFonts w:ascii="Tahoma" w:eastAsia="ArialMT" w:hAnsi="Tahoma" w:cs="Tahoma"/>
          <w:bCs/>
          <w:sz w:val="20"/>
          <w:szCs w:val="20"/>
          <w:lang w:val="en-US" w:eastAsia="el-GR"/>
        </w:rPr>
        <w:t>TBS</w:t>
      </w:r>
      <w:r w:rsidRPr="00B11F8A">
        <w:rPr>
          <w:rFonts w:ascii="Tahoma" w:eastAsia="ArialMT" w:hAnsi="Tahoma" w:cs="Tahoma"/>
          <w:bCs/>
          <w:sz w:val="20"/>
          <w:szCs w:val="20"/>
          <w:lang w:eastAsia="el-GR"/>
        </w:rPr>
        <w:t>16</w:t>
      </w:r>
      <w:r w:rsidRPr="00B11F8A">
        <w:rPr>
          <w:rFonts w:ascii="Tahoma" w:eastAsia="ArialMT" w:hAnsi="Tahoma" w:cs="Tahoma"/>
          <w:bCs/>
          <w:sz w:val="20"/>
          <w:szCs w:val="20"/>
          <w:lang w:val="en-US" w:eastAsia="el-GR"/>
        </w:rPr>
        <w:t>PA</w:t>
      </w:r>
      <w:r w:rsidRPr="00B11F8A">
        <w:rPr>
          <w:rFonts w:ascii="Tahoma" w:eastAsia="ArialMT" w:hAnsi="Tahoma" w:cs="Tahoma"/>
          <w:bCs/>
          <w:sz w:val="20"/>
          <w:szCs w:val="20"/>
          <w:lang w:eastAsia="el-GR"/>
        </w:rPr>
        <w:t xml:space="preserve"> ΛΕΥΚΗ </w:t>
      </w:r>
      <w:r w:rsidRPr="00B11F8A">
        <w:rPr>
          <w:rFonts w:ascii="Tahoma" w:eastAsia="ArialMT" w:hAnsi="Tahoma" w:cs="Tahoma"/>
          <w:bCs/>
          <w:sz w:val="20"/>
          <w:szCs w:val="20"/>
          <w:lang w:val="en-US" w:eastAsia="el-GR"/>
        </w:rPr>
        <w:t>CHS</w:t>
      </w:r>
      <w:r w:rsidRPr="00B11F8A">
        <w:rPr>
          <w:rFonts w:ascii="Tahoma" w:eastAsia="ArialMT" w:hAnsi="Tahoma" w:cs="Tahoma"/>
          <w:sz w:val="20"/>
          <w:szCs w:val="20"/>
          <w:lang w:eastAsia="el-GR"/>
        </w:rPr>
        <w:t xml:space="preserve">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Ένα ευρώ και τριάντα τρία  λεπτά (1,33€).</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Α.Τ.19</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ΚΛΕΜΑ 16,0mm²</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w:t>
      </w:r>
      <w:proofErr w:type="spellStart"/>
      <w:r w:rsidRPr="00B11F8A">
        <w:rPr>
          <w:rFonts w:ascii="Tahoma" w:eastAsia="ArialMT" w:hAnsi="Tahoma" w:cs="Tahoma"/>
          <w:sz w:val="20"/>
          <w:szCs w:val="20"/>
          <w:lang w:eastAsia="el-GR"/>
        </w:rPr>
        <w:t>κλέμας</w:t>
      </w:r>
      <w:proofErr w:type="spellEnd"/>
      <w:r w:rsidRPr="00B11F8A">
        <w:rPr>
          <w:rFonts w:ascii="Tahoma" w:eastAsia="ArialMT" w:hAnsi="Tahoma" w:cs="Tahoma"/>
          <w:sz w:val="20"/>
          <w:szCs w:val="20"/>
          <w:lang w:eastAsia="el-GR"/>
        </w:rPr>
        <w:t xml:space="preserve"> ΗΛΕΚΤΡΟΛΟΓΙΚΗ </w:t>
      </w:r>
      <w:r w:rsidRPr="00B11F8A">
        <w:rPr>
          <w:rFonts w:ascii="Tahoma" w:eastAsia="ArialMT" w:hAnsi="Tahoma" w:cs="Tahoma"/>
          <w:bCs/>
          <w:sz w:val="20"/>
          <w:szCs w:val="20"/>
          <w:lang w:eastAsia="el-GR"/>
        </w:rPr>
        <w:t xml:space="preserve">ΠΟΛΥΠΡΟΠΥΛΕΝΙΟΥ (PP) 12P 16mm² 85° PA16P ΟΡΕΙΧΑΛΚΙΝΗ HVP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Δύο ευρώ (2,00€).</w:t>
      </w:r>
    </w:p>
    <w:p w:rsidR="00B11F8A" w:rsidRPr="00B11F8A" w:rsidRDefault="00B11F8A" w:rsidP="00B11F8A">
      <w:pPr>
        <w:suppressAutoHyphens/>
        <w:spacing w:after="0" w:line="276" w:lineRule="auto"/>
        <w:jc w:val="both"/>
        <w:rPr>
          <w:rFonts w:ascii="Tahoma" w:eastAsia="ArialMT" w:hAnsi="Tahoma" w:cs="Tahoma"/>
          <w:color w:val="FF0000"/>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Α.Τ.20</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ΚΛΕΜΑ 25,0mm²</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w:t>
      </w:r>
      <w:proofErr w:type="spellStart"/>
      <w:r w:rsidRPr="00B11F8A">
        <w:rPr>
          <w:rFonts w:ascii="Tahoma" w:eastAsia="ArialMT" w:hAnsi="Tahoma" w:cs="Tahoma"/>
          <w:sz w:val="20"/>
          <w:szCs w:val="20"/>
          <w:lang w:eastAsia="el-GR"/>
        </w:rPr>
        <w:t>κλέμας</w:t>
      </w:r>
      <w:proofErr w:type="spellEnd"/>
      <w:r w:rsidRPr="00B11F8A">
        <w:rPr>
          <w:rFonts w:ascii="Tahoma" w:eastAsia="ArialMT" w:hAnsi="Tahoma" w:cs="Tahoma"/>
          <w:sz w:val="20"/>
          <w:szCs w:val="20"/>
          <w:lang w:eastAsia="el-GR"/>
        </w:rPr>
        <w:t xml:space="preserve"> ΗΛΕΚΤΡΟΛΟΓΙΚΗ ΠΟΛΥΠΡΟΠΥΛΕΝΙΟΥ (PP) 12P 25mm² 85° PA18P ΟΡΕΙΧΑΛΚΙΝΗ HVP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Τρία ευρώ (3,00€).</w:t>
      </w:r>
    </w:p>
    <w:p w:rsidR="00B11F8A" w:rsidRPr="00B11F8A" w:rsidRDefault="00B11F8A" w:rsidP="00B11F8A">
      <w:pPr>
        <w:suppressAutoHyphens/>
        <w:spacing w:after="0" w:line="276" w:lineRule="auto"/>
        <w:jc w:val="both"/>
        <w:rPr>
          <w:rFonts w:ascii="Tahoma" w:eastAsia="ArialMT" w:hAnsi="Tahoma" w:cs="Tahoma"/>
          <w:b/>
          <w:color w:val="FF0000"/>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val="en-US" w:eastAsia="el-GR"/>
        </w:rPr>
        <w:t>A</w:t>
      </w:r>
      <w:r w:rsidRPr="00B11F8A">
        <w:rPr>
          <w:rFonts w:ascii="Tahoma" w:eastAsia="ArialMT" w:hAnsi="Tahoma" w:cs="Tahoma"/>
          <w:b/>
          <w:sz w:val="20"/>
          <w:szCs w:val="20"/>
          <w:lang w:eastAsia="el-GR"/>
        </w:rPr>
        <w:t>.</w:t>
      </w:r>
      <w:r w:rsidRPr="00B11F8A">
        <w:rPr>
          <w:rFonts w:ascii="Tahoma" w:eastAsia="ArialMT" w:hAnsi="Tahoma" w:cs="Tahoma"/>
          <w:b/>
          <w:sz w:val="20"/>
          <w:szCs w:val="20"/>
          <w:lang w:val="en-US" w:eastAsia="el-GR"/>
        </w:rPr>
        <w:t>T</w:t>
      </w:r>
      <w:r w:rsidRPr="00B11F8A">
        <w:rPr>
          <w:rFonts w:ascii="Tahoma" w:eastAsia="ArialMT" w:hAnsi="Tahoma" w:cs="Tahoma"/>
          <w:b/>
          <w:sz w:val="20"/>
          <w:szCs w:val="20"/>
          <w:lang w:eastAsia="el-GR"/>
        </w:rPr>
        <w:t>.21</w:t>
      </w:r>
    </w:p>
    <w:p w:rsidR="00B11F8A" w:rsidRPr="00B11F8A" w:rsidRDefault="00B11F8A" w:rsidP="00B11F8A">
      <w:pPr>
        <w:suppressAutoHyphens/>
        <w:spacing w:after="0" w:line="276" w:lineRule="auto"/>
        <w:jc w:val="both"/>
        <w:rPr>
          <w:rFonts w:ascii="Tahoma" w:eastAsia="ArialMT" w:hAnsi="Tahoma" w:cs="Tahoma"/>
          <w:b/>
          <w:bCs/>
          <w:sz w:val="20"/>
          <w:szCs w:val="20"/>
          <w:lang w:eastAsia="el-GR"/>
        </w:rPr>
      </w:pPr>
      <w:r w:rsidRPr="00B11F8A">
        <w:rPr>
          <w:rFonts w:ascii="Tahoma" w:eastAsia="ArialMT" w:hAnsi="Tahoma" w:cs="Tahoma"/>
          <w:b/>
          <w:bCs/>
          <w:sz w:val="20"/>
          <w:szCs w:val="20"/>
          <w:lang w:eastAsia="el-GR"/>
        </w:rPr>
        <w:t>ΡΕΛΕ ΦΟΡΤΙΟΥ 4x40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w:t>
      </w:r>
      <w:proofErr w:type="spellStart"/>
      <w:r w:rsidRPr="00B11F8A">
        <w:rPr>
          <w:rFonts w:ascii="Tahoma" w:eastAsia="ArialMT" w:hAnsi="Tahoma" w:cs="Tahoma"/>
          <w:sz w:val="20"/>
          <w:szCs w:val="20"/>
          <w:lang w:eastAsia="el-GR"/>
        </w:rPr>
        <w:t>Ρελέ</w:t>
      </w:r>
      <w:proofErr w:type="spellEnd"/>
      <w:r w:rsidRPr="00B11F8A">
        <w:rPr>
          <w:rFonts w:ascii="Tahoma" w:eastAsia="ArialMT" w:hAnsi="Tahoma" w:cs="Tahoma"/>
          <w:sz w:val="20"/>
          <w:szCs w:val="20"/>
          <w:lang w:eastAsia="el-GR"/>
        </w:rPr>
        <w:t xml:space="preserve"> ισχύος ράγας </w:t>
      </w:r>
      <w:r w:rsidRPr="00B11F8A">
        <w:rPr>
          <w:rFonts w:ascii="Tahoma" w:eastAsia="ArialMT" w:hAnsi="Tahoma" w:cs="Tahoma"/>
          <w:bCs/>
          <w:sz w:val="20"/>
          <w:szCs w:val="20"/>
          <w:lang w:eastAsia="el-GR"/>
        </w:rPr>
        <w:t>40</w:t>
      </w:r>
      <w:r w:rsidRPr="00B11F8A">
        <w:rPr>
          <w:rFonts w:ascii="Tahoma" w:eastAsia="ArialMT" w:hAnsi="Tahoma" w:cs="Tahoma"/>
          <w:bCs/>
          <w:sz w:val="20"/>
          <w:szCs w:val="20"/>
          <w:lang w:val="en-US" w:eastAsia="el-GR"/>
        </w:rPr>
        <w:t>A</w:t>
      </w:r>
      <w:r w:rsidRPr="00B11F8A">
        <w:rPr>
          <w:rFonts w:ascii="Tahoma" w:eastAsia="ArialMT" w:hAnsi="Tahoma" w:cs="Tahoma"/>
          <w:bCs/>
          <w:sz w:val="20"/>
          <w:szCs w:val="20"/>
          <w:lang w:eastAsia="el-GR"/>
        </w:rPr>
        <w:t xml:space="preserve"> 4</w:t>
      </w:r>
      <w:r w:rsidRPr="00B11F8A">
        <w:rPr>
          <w:rFonts w:ascii="Tahoma" w:eastAsia="ArialMT" w:hAnsi="Tahoma" w:cs="Tahoma"/>
          <w:b/>
          <w:bCs/>
          <w:sz w:val="20"/>
          <w:szCs w:val="20"/>
          <w:lang w:val="en-US" w:eastAsia="el-GR"/>
        </w:rPr>
        <w:t>NO</w:t>
      </w:r>
      <w:r w:rsidRPr="00B11F8A">
        <w:rPr>
          <w:rFonts w:ascii="Tahoma" w:eastAsia="ArialMT" w:hAnsi="Tahoma" w:cs="Tahoma"/>
          <w:sz w:val="20"/>
          <w:szCs w:val="20"/>
          <w:lang w:eastAsia="el-GR"/>
        </w:rPr>
        <w:t>, με τέσσερις ανοιχτές επαφές, 25 Α, ονομαστική τάση λειτουργίας 400V AC.</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 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Είκοσι τέσσερα ευρώ (24,00 €).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val="en-US" w:eastAsia="el-GR"/>
        </w:rPr>
        <w:t>A</w:t>
      </w:r>
      <w:r w:rsidRPr="00B11F8A">
        <w:rPr>
          <w:rFonts w:ascii="Tahoma" w:eastAsia="ArialMT" w:hAnsi="Tahoma" w:cs="Tahoma"/>
          <w:b/>
          <w:sz w:val="20"/>
          <w:szCs w:val="20"/>
          <w:lang w:eastAsia="el-GR"/>
        </w:rPr>
        <w:t>.</w:t>
      </w:r>
      <w:r w:rsidRPr="00B11F8A">
        <w:rPr>
          <w:rFonts w:ascii="Tahoma" w:eastAsia="ArialMT" w:hAnsi="Tahoma" w:cs="Tahoma"/>
          <w:b/>
          <w:sz w:val="20"/>
          <w:szCs w:val="20"/>
          <w:lang w:val="en-US" w:eastAsia="el-GR"/>
        </w:rPr>
        <w:t>T</w:t>
      </w:r>
      <w:r w:rsidRPr="00B11F8A">
        <w:rPr>
          <w:rFonts w:ascii="Tahoma" w:eastAsia="ArialMT" w:hAnsi="Tahoma" w:cs="Tahoma"/>
          <w:b/>
          <w:sz w:val="20"/>
          <w:szCs w:val="20"/>
          <w:lang w:eastAsia="el-GR"/>
        </w:rPr>
        <w:t>.22</w:t>
      </w:r>
    </w:p>
    <w:p w:rsidR="00B11F8A" w:rsidRPr="00B11F8A" w:rsidRDefault="00B11F8A" w:rsidP="00B11F8A">
      <w:pPr>
        <w:suppressAutoHyphens/>
        <w:spacing w:after="0" w:line="276" w:lineRule="auto"/>
        <w:jc w:val="both"/>
        <w:rPr>
          <w:rFonts w:ascii="Tahoma" w:eastAsia="ArialMT" w:hAnsi="Tahoma" w:cs="Tahoma"/>
          <w:b/>
          <w:bCs/>
          <w:sz w:val="20"/>
          <w:szCs w:val="20"/>
          <w:lang w:eastAsia="el-GR"/>
        </w:rPr>
      </w:pPr>
      <w:r w:rsidRPr="00B11F8A">
        <w:rPr>
          <w:rFonts w:ascii="Tahoma" w:eastAsia="ArialMT" w:hAnsi="Tahoma" w:cs="Tahoma"/>
          <w:b/>
          <w:bCs/>
          <w:sz w:val="20"/>
          <w:szCs w:val="20"/>
          <w:lang w:eastAsia="el-GR"/>
        </w:rPr>
        <w:t>ΦΩΤΙΣΤΙΚΟ ΚΟΛΩΝΑΣ ΤΥΠΟΥ ΚΑΠΕΛΑΚΙ</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ΦΩΤΙΣΤΙΚΟΥ κολώνας από χυτό κράμα αλουμινίου, </w:t>
      </w:r>
      <w:proofErr w:type="spellStart"/>
      <w:r w:rsidRPr="00B11F8A">
        <w:rPr>
          <w:rFonts w:ascii="Tahoma" w:eastAsia="ArialMT" w:hAnsi="Tahoma" w:cs="Tahoma"/>
          <w:sz w:val="20"/>
          <w:szCs w:val="20"/>
          <w:lang w:eastAsia="el-GR"/>
        </w:rPr>
        <w:t>ντουι</w:t>
      </w:r>
      <w:proofErr w:type="spellEnd"/>
      <w:r w:rsidRPr="00B11F8A">
        <w:rPr>
          <w:rFonts w:ascii="Tahoma" w:eastAsia="ArialMT" w:hAnsi="Tahoma" w:cs="Tahoma"/>
          <w:sz w:val="20"/>
          <w:szCs w:val="20"/>
          <w:lang w:eastAsia="el-GR"/>
        </w:rPr>
        <w:t xml:space="preserve"> ε27.</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Είκοσι πέντε ευρώ (25,00 €).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val="en-US" w:eastAsia="el-GR"/>
        </w:rPr>
        <w:t>A</w:t>
      </w:r>
      <w:r w:rsidRPr="00B11F8A">
        <w:rPr>
          <w:rFonts w:ascii="Tahoma" w:eastAsia="ArialMT" w:hAnsi="Tahoma" w:cs="Tahoma"/>
          <w:b/>
          <w:sz w:val="20"/>
          <w:szCs w:val="20"/>
          <w:lang w:eastAsia="el-GR"/>
        </w:rPr>
        <w:t>.</w:t>
      </w:r>
      <w:r w:rsidRPr="00B11F8A">
        <w:rPr>
          <w:rFonts w:ascii="Tahoma" w:eastAsia="ArialMT" w:hAnsi="Tahoma" w:cs="Tahoma"/>
          <w:b/>
          <w:sz w:val="20"/>
          <w:szCs w:val="20"/>
          <w:lang w:val="en-US" w:eastAsia="el-GR"/>
        </w:rPr>
        <w:t>T</w:t>
      </w:r>
      <w:r w:rsidRPr="00B11F8A">
        <w:rPr>
          <w:rFonts w:ascii="Tahoma" w:eastAsia="ArialMT" w:hAnsi="Tahoma" w:cs="Tahoma"/>
          <w:b/>
          <w:sz w:val="20"/>
          <w:szCs w:val="20"/>
          <w:lang w:eastAsia="el-GR"/>
        </w:rPr>
        <w:t>.23</w:t>
      </w:r>
    </w:p>
    <w:p w:rsidR="00B11F8A" w:rsidRPr="00B11F8A" w:rsidRDefault="00B11F8A" w:rsidP="00B11F8A">
      <w:pPr>
        <w:suppressAutoHyphens/>
        <w:spacing w:after="0" w:line="276" w:lineRule="auto"/>
        <w:jc w:val="both"/>
        <w:rPr>
          <w:rFonts w:ascii="Tahoma" w:eastAsia="ArialMT" w:hAnsi="Tahoma" w:cs="Tahoma"/>
          <w:b/>
          <w:bCs/>
          <w:sz w:val="20"/>
          <w:szCs w:val="20"/>
          <w:lang w:eastAsia="el-GR"/>
        </w:rPr>
      </w:pPr>
      <w:r w:rsidRPr="00B11F8A">
        <w:rPr>
          <w:rFonts w:ascii="Tahoma" w:eastAsia="ArialMT" w:hAnsi="Tahoma" w:cs="Tahoma"/>
          <w:b/>
          <w:bCs/>
          <w:sz w:val="20"/>
          <w:szCs w:val="20"/>
          <w:lang w:eastAsia="el-GR"/>
        </w:rPr>
        <w:t>ΦΩΤΙΣΤΙΚΟ ΤΥΠΟΥ ΝΑΤΡΙΟΥ ΣΚΕΤΟ ΜΕ ΝΤΟΥΙ Ε27</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ΦΩΤΙΣΤΙΚΟΥ ΟΔΙΚΟΥ ΣΚΕΤΟ ΓΙΑ ΛΑΜΠΤΗΡΕΣ </w:t>
      </w:r>
      <w:r w:rsidRPr="00B11F8A">
        <w:rPr>
          <w:rFonts w:ascii="Tahoma" w:eastAsia="ArialMT" w:hAnsi="Tahoma" w:cs="Tahoma"/>
          <w:sz w:val="20"/>
          <w:szCs w:val="20"/>
          <w:lang w:val="en-US" w:eastAsia="el-GR"/>
        </w:rPr>
        <w:t>LED</w:t>
      </w:r>
      <w:r w:rsidRPr="00B11F8A">
        <w:rPr>
          <w:rFonts w:ascii="Tahoma" w:eastAsia="ArialMT" w:hAnsi="Tahoma" w:cs="Tahoma"/>
          <w:sz w:val="20"/>
          <w:szCs w:val="20"/>
          <w:lang w:eastAsia="el-GR"/>
        </w:rPr>
        <w:t xml:space="preserve"> Η ΟΙΚΟΝΟΜΙΑΣ. </w:t>
      </w:r>
      <w:proofErr w:type="spellStart"/>
      <w:r w:rsidRPr="00B11F8A">
        <w:rPr>
          <w:rFonts w:ascii="Tahoma" w:eastAsia="ArialMT" w:hAnsi="Tahoma" w:cs="Tahoma"/>
          <w:sz w:val="20"/>
          <w:szCs w:val="20"/>
          <w:lang w:eastAsia="el-GR"/>
        </w:rPr>
        <w:t>Πρεσαριστό</w:t>
      </w:r>
      <w:proofErr w:type="spellEnd"/>
      <w:r w:rsidRPr="00B11F8A">
        <w:rPr>
          <w:rFonts w:ascii="Tahoma" w:eastAsia="ArialMT" w:hAnsi="Tahoma" w:cs="Tahoma"/>
          <w:sz w:val="20"/>
          <w:szCs w:val="20"/>
          <w:lang w:eastAsia="el-GR"/>
        </w:rPr>
        <w:t xml:space="preserve"> φύλλο αλουμινίου , </w:t>
      </w:r>
      <w:proofErr w:type="spellStart"/>
      <w:r w:rsidRPr="00B11F8A">
        <w:rPr>
          <w:rFonts w:ascii="Tahoma" w:eastAsia="ArialMT" w:hAnsi="Tahoma" w:cs="Tahoma"/>
          <w:sz w:val="20"/>
          <w:szCs w:val="20"/>
          <w:lang w:eastAsia="el-GR"/>
        </w:rPr>
        <w:t>Πολυκαρβονικό</w:t>
      </w:r>
      <w:proofErr w:type="spellEnd"/>
      <w:r w:rsidRPr="00B11F8A">
        <w:rPr>
          <w:rFonts w:ascii="Tahoma" w:eastAsia="ArialMT" w:hAnsi="Tahoma" w:cs="Tahoma"/>
          <w:sz w:val="20"/>
          <w:szCs w:val="20"/>
          <w:lang w:eastAsia="el-GR"/>
        </w:rPr>
        <w:t xml:space="preserve"> </w:t>
      </w:r>
      <w:proofErr w:type="spellStart"/>
      <w:r w:rsidRPr="00B11F8A">
        <w:rPr>
          <w:rFonts w:ascii="Tahoma" w:eastAsia="ArialMT" w:hAnsi="Tahoma" w:cs="Tahoma"/>
          <w:sz w:val="20"/>
          <w:szCs w:val="20"/>
          <w:lang w:eastAsia="el-GR"/>
        </w:rPr>
        <w:t>κάλλυμα</w:t>
      </w:r>
      <w:proofErr w:type="spellEnd"/>
      <w:r w:rsidRPr="00B11F8A">
        <w:rPr>
          <w:rFonts w:ascii="Tahoma" w:eastAsia="ArialMT" w:hAnsi="Tahoma" w:cs="Tahoma"/>
          <w:sz w:val="20"/>
          <w:szCs w:val="20"/>
          <w:lang w:eastAsia="el-GR"/>
        </w:rPr>
        <w:t xml:space="preserve"> , </w:t>
      </w:r>
      <w:proofErr w:type="spellStart"/>
      <w:r w:rsidRPr="00B11F8A">
        <w:rPr>
          <w:rFonts w:ascii="Tahoma" w:eastAsia="ArialMT" w:hAnsi="Tahoma" w:cs="Tahoma"/>
          <w:sz w:val="20"/>
          <w:szCs w:val="20"/>
          <w:lang w:eastAsia="el-GR"/>
        </w:rPr>
        <w:t>πολυκαρβονικα</w:t>
      </w:r>
      <w:proofErr w:type="spellEnd"/>
      <w:r w:rsidRPr="00B11F8A">
        <w:rPr>
          <w:rFonts w:ascii="Tahoma" w:eastAsia="ArialMT" w:hAnsi="Tahoma" w:cs="Tahoma"/>
          <w:sz w:val="20"/>
          <w:szCs w:val="20"/>
          <w:lang w:eastAsia="el-GR"/>
        </w:rPr>
        <w:t xml:space="preserve"> κλιπ , </w:t>
      </w:r>
      <w:proofErr w:type="spellStart"/>
      <w:r w:rsidRPr="00B11F8A">
        <w:rPr>
          <w:rFonts w:ascii="Tahoma" w:eastAsia="ArialMT" w:hAnsi="Tahoma" w:cs="Tahoma"/>
          <w:sz w:val="20"/>
          <w:szCs w:val="20"/>
          <w:lang w:eastAsia="el-GR"/>
        </w:rPr>
        <w:t>ντουι</w:t>
      </w:r>
      <w:proofErr w:type="spellEnd"/>
      <w:r w:rsidRPr="00B11F8A">
        <w:rPr>
          <w:rFonts w:ascii="Tahoma" w:eastAsia="ArialMT" w:hAnsi="Tahoma" w:cs="Tahoma"/>
          <w:sz w:val="20"/>
          <w:szCs w:val="20"/>
          <w:lang w:eastAsia="el-GR"/>
        </w:rPr>
        <w:t xml:space="preserve"> ε27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Είκοσι  ευρώ (20,00 €).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val="en-US" w:eastAsia="el-GR"/>
        </w:rPr>
        <w:t>A</w:t>
      </w:r>
      <w:r w:rsidRPr="00B11F8A">
        <w:rPr>
          <w:rFonts w:ascii="Tahoma" w:eastAsia="ArialMT" w:hAnsi="Tahoma" w:cs="Tahoma"/>
          <w:b/>
          <w:sz w:val="20"/>
          <w:szCs w:val="20"/>
          <w:lang w:eastAsia="el-GR"/>
        </w:rPr>
        <w:t>.</w:t>
      </w:r>
      <w:r w:rsidRPr="00B11F8A">
        <w:rPr>
          <w:rFonts w:ascii="Tahoma" w:eastAsia="ArialMT" w:hAnsi="Tahoma" w:cs="Tahoma"/>
          <w:b/>
          <w:sz w:val="20"/>
          <w:szCs w:val="20"/>
          <w:lang w:val="en-US" w:eastAsia="el-GR"/>
        </w:rPr>
        <w:t>T</w:t>
      </w:r>
      <w:r w:rsidRPr="00B11F8A">
        <w:rPr>
          <w:rFonts w:ascii="Tahoma" w:eastAsia="ArialMT" w:hAnsi="Tahoma" w:cs="Tahoma"/>
          <w:b/>
          <w:sz w:val="20"/>
          <w:szCs w:val="20"/>
          <w:lang w:eastAsia="el-GR"/>
        </w:rPr>
        <w:t>.24</w:t>
      </w:r>
    </w:p>
    <w:p w:rsidR="00B11F8A" w:rsidRPr="00B11F8A" w:rsidRDefault="00B11F8A" w:rsidP="00B11F8A">
      <w:pPr>
        <w:suppressAutoHyphens/>
        <w:spacing w:after="0" w:line="276" w:lineRule="auto"/>
        <w:jc w:val="both"/>
        <w:rPr>
          <w:rFonts w:ascii="Tahoma" w:eastAsia="ArialMT" w:hAnsi="Tahoma" w:cs="Tahoma"/>
          <w:b/>
          <w:bCs/>
          <w:sz w:val="20"/>
          <w:szCs w:val="20"/>
          <w:lang w:eastAsia="el-GR"/>
        </w:rPr>
      </w:pPr>
      <w:r w:rsidRPr="00B11F8A">
        <w:rPr>
          <w:rFonts w:ascii="Tahoma" w:eastAsia="ArialMT" w:hAnsi="Tahoma" w:cs="Tahoma"/>
          <w:b/>
          <w:bCs/>
          <w:sz w:val="20"/>
          <w:szCs w:val="20"/>
          <w:lang w:eastAsia="el-GR"/>
        </w:rPr>
        <w:t>ΒΡΑΧΙΟΝΑΣ ΣΤΗΡΙΞΗΣ ΦΩΤΙΣΤΙΚΩΝ ΣΩΜΑΤΩΝ ΔΡΟΜΟΥ</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ΒΡΑΧΙΟΝΑ ΣΤΗΡΙΞΗΣ ΦΩΤΙΣΤΙΚΩΝ ΣΩΜΑΤΩΝ ΔΡΟΜΟΥ.</w:t>
      </w:r>
      <w:r w:rsidRPr="00B11F8A">
        <w:rPr>
          <w:rFonts w:ascii="Calibri" w:eastAsia="Times New Roman" w:hAnsi="Calibri" w:cs="Calibri"/>
          <w:color w:val="363636"/>
          <w:sz w:val="20"/>
          <w:szCs w:val="20"/>
          <w:shd w:val="clear" w:color="auto" w:fill="FFFFFF"/>
          <w:lang w:eastAsia="el-GR"/>
        </w:rPr>
        <w:t xml:space="preserve"> </w:t>
      </w:r>
      <w:r w:rsidRPr="00B11F8A">
        <w:rPr>
          <w:rFonts w:ascii="Tahoma" w:eastAsia="ArialMT" w:hAnsi="Tahoma" w:cs="Tahoma"/>
          <w:sz w:val="20"/>
          <w:szCs w:val="20"/>
          <w:lang w:eastAsia="el-GR"/>
        </w:rPr>
        <w:t>Η κατασκευή του βραχίονα πληροί τις προδιαγραφές του προτύπου ΕΝ-40.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Εννέα ευρώ (9,00 €).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val="en-US" w:eastAsia="el-GR"/>
        </w:rPr>
      </w:pPr>
      <w:r w:rsidRPr="00B11F8A">
        <w:rPr>
          <w:rFonts w:ascii="Tahoma" w:eastAsia="ArialMT" w:hAnsi="Tahoma" w:cs="Tahoma"/>
          <w:b/>
          <w:sz w:val="20"/>
          <w:szCs w:val="20"/>
          <w:lang w:val="en-US" w:eastAsia="el-GR"/>
        </w:rPr>
        <w:t>A.T.25</w:t>
      </w:r>
    </w:p>
    <w:p w:rsidR="00B11F8A" w:rsidRPr="00B11F8A" w:rsidRDefault="00B11F8A" w:rsidP="00B11F8A">
      <w:pPr>
        <w:suppressAutoHyphens/>
        <w:spacing w:after="0" w:line="276" w:lineRule="auto"/>
        <w:jc w:val="both"/>
        <w:rPr>
          <w:rFonts w:ascii="Tahoma" w:eastAsia="ArialMT" w:hAnsi="Tahoma" w:cs="Tahoma"/>
          <w:b/>
          <w:bCs/>
          <w:sz w:val="20"/>
          <w:szCs w:val="20"/>
          <w:lang w:val="en-US" w:eastAsia="el-GR"/>
        </w:rPr>
      </w:pPr>
      <w:r w:rsidRPr="00B11F8A">
        <w:rPr>
          <w:rFonts w:ascii="Tahoma" w:eastAsia="ArialMT" w:hAnsi="Tahoma" w:cs="Tahoma"/>
          <w:b/>
          <w:bCs/>
          <w:sz w:val="20"/>
          <w:szCs w:val="20"/>
          <w:lang w:eastAsia="el-GR"/>
        </w:rPr>
        <w:t>ΕΚΙΝ</w:t>
      </w:r>
      <w:r w:rsidRPr="00B11F8A">
        <w:rPr>
          <w:rFonts w:ascii="Tahoma" w:eastAsia="ArialMT" w:hAnsi="Tahoma" w:cs="Tahoma"/>
          <w:b/>
          <w:bCs/>
          <w:sz w:val="20"/>
          <w:szCs w:val="20"/>
          <w:lang w:val="en-US" w:eastAsia="el-GR"/>
        </w:rPr>
        <w:t>/</w:t>
      </w:r>
      <w:r w:rsidRPr="00B11F8A">
        <w:rPr>
          <w:rFonts w:ascii="Tahoma" w:eastAsia="ArialMT" w:hAnsi="Tahoma" w:cs="Tahoma"/>
          <w:b/>
          <w:bCs/>
          <w:sz w:val="20"/>
          <w:szCs w:val="20"/>
          <w:lang w:eastAsia="el-GR"/>
        </w:rPr>
        <w:t>ΤΕΣ</w:t>
      </w:r>
      <w:r w:rsidRPr="00B11F8A">
        <w:rPr>
          <w:rFonts w:ascii="Tahoma" w:eastAsia="ArialMT" w:hAnsi="Tahoma" w:cs="Tahoma"/>
          <w:b/>
          <w:bCs/>
          <w:sz w:val="20"/>
          <w:szCs w:val="20"/>
          <w:lang w:val="en-US" w:eastAsia="el-GR"/>
        </w:rPr>
        <w:t xml:space="preserve"> 70-400 W (ΤΥΠΟΥ ELECTROSTART)</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ΕΚΙΝ/ΤΗ 70-400 </w:t>
      </w:r>
      <w:r w:rsidRPr="00B11F8A">
        <w:rPr>
          <w:rFonts w:ascii="Tahoma" w:eastAsia="ArialMT" w:hAnsi="Tahoma" w:cs="Tahoma"/>
          <w:sz w:val="20"/>
          <w:szCs w:val="20"/>
          <w:lang w:val="en-US" w:eastAsia="el-GR"/>
        </w:rPr>
        <w:t>W</w:t>
      </w:r>
      <w:r w:rsidRPr="00B11F8A">
        <w:rPr>
          <w:rFonts w:ascii="Tahoma" w:eastAsia="ArialMT" w:hAnsi="Tahoma" w:cs="Tahoma"/>
          <w:sz w:val="20"/>
          <w:szCs w:val="20"/>
          <w:lang w:eastAsia="el-GR"/>
        </w:rPr>
        <w:t xml:space="preserve"> (ΤΥΠΟΥ </w:t>
      </w:r>
      <w:r w:rsidRPr="00B11F8A">
        <w:rPr>
          <w:rFonts w:ascii="Tahoma" w:eastAsia="ArialMT" w:hAnsi="Tahoma" w:cs="Tahoma"/>
          <w:sz w:val="20"/>
          <w:szCs w:val="20"/>
          <w:lang w:val="en-US" w:eastAsia="el-GR"/>
        </w:rPr>
        <w:t>ELECTROSTART</w:t>
      </w:r>
      <w:r w:rsidRPr="00B11F8A">
        <w:rPr>
          <w:rFonts w:ascii="Tahoma" w:eastAsia="ArialMT" w:hAnsi="Tahoma" w:cs="Tahoma"/>
          <w:sz w:val="20"/>
          <w:szCs w:val="20"/>
          <w:lang w:eastAsia="el-GR"/>
        </w:rPr>
        <w:t>)</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πέντε ευρώ (5,00 €).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val="en-US" w:eastAsia="el-GR"/>
        </w:rPr>
        <w:t>A</w:t>
      </w:r>
      <w:r w:rsidRPr="00B11F8A">
        <w:rPr>
          <w:rFonts w:ascii="Tahoma" w:eastAsia="ArialMT" w:hAnsi="Tahoma" w:cs="Tahoma"/>
          <w:b/>
          <w:sz w:val="20"/>
          <w:szCs w:val="20"/>
          <w:lang w:eastAsia="el-GR"/>
        </w:rPr>
        <w:t>.</w:t>
      </w:r>
      <w:r w:rsidRPr="00B11F8A">
        <w:rPr>
          <w:rFonts w:ascii="Tahoma" w:eastAsia="ArialMT" w:hAnsi="Tahoma" w:cs="Tahoma"/>
          <w:b/>
          <w:sz w:val="20"/>
          <w:szCs w:val="20"/>
          <w:lang w:val="en-US" w:eastAsia="el-GR"/>
        </w:rPr>
        <w:t>T</w:t>
      </w:r>
      <w:r w:rsidRPr="00B11F8A">
        <w:rPr>
          <w:rFonts w:ascii="Tahoma" w:eastAsia="ArialMT" w:hAnsi="Tahoma" w:cs="Tahoma"/>
          <w:b/>
          <w:sz w:val="20"/>
          <w:szCs w:val="20"/>
          <w:lang w:eastAsia="el-GR"/>
        </w:rPr>
        <w:t>.26</w:t>
      </w:r>
    </w:p>
    <w:p w:rsidR="00B11F8A" w:rsidRPr="00B11F8A" w:rsidRDefault="00B11F8A" w:rsidP="00B11F8A">
      <w:pPr>
        <w:suppressAutoHyphens/>
        <w:spacing w:after="0" w:line="276" w:lineRule="auto"/>
        <w:jc w:val="both"/>
        <w:rPr>
          <w:rFonts w:ascii="Tahoma" w:eastAsia="ArialMT" w:hAnsi="Tahoma" w:cs="Tahoma"/>
          <w:b/>
          <w:bCs/>
          <w:sz w:val="20"/>
          <w:szCs w:val="20"/>
          <w:lang w:eastAsia="el-GR"/>
        </w:rPr>
      </w:pPr>
      <w:r w:rsidRPr="00B11F8A">
        <w:rPr>
          <w:rFonts w:ascii="Tahoma" w:eastAsia="ArialMT" w:hAnsi="Tahoma" w:cs="Tahoma"/>
          <w:b/>
          <w:bCs/>
          <w:sz w:val="20"/>
          <w:szCs w:val="20"/>
          <w:lang w:eastAsia="el-GR"/>
        </w:rPr>
        <w:t xml:space="preserve">ΜΠΑΤΑΡΙΑ ΓΙΑ </w:t>
      </w:r>
      <w:r w:rsidRPr="00B11F8A">
        <w:rPr>
          <w:rFonts w:ascii="Tahoma" w:eastAsia="ArialMT" w:hAnsi="Tahoma" w:cs="Tahoma"/>
          <w:b/>
          <w:bCs/>
          <w:sz w:val="20"/>
          <w:szCs w:val="20"/>
          <w:lang w:val="en-US" w:eastAsia="el-GR"/>
        </w:rPr>
        <w:t>BOSCH</w:t>
      </w:r>
      <w:r w:rsidRPr="00B11F8A">
        <w:rPr>
          <w:rFonts w:ascii="Tahoma" w:eastAsia="ArialMT" w:hAnsi="Tahoma" w:cs="Tahoma"/>
          <w:b/>
          <w:bCs/>
          <w:sz w:val="20"/>
          <w:szCs w:val="20"/>
          <w:lang w:eastAsia="el-GR"/>
        </w:rPr>
        <w:t xml:space="preserve"> </w:t>
      </w:r>
      <w:r w:rsidRPr="00B11F8A">
        <w:rPr>
          <w:rFonts w:ascii="Tahoma" w:eastAsia="ArialMT" w:hAnsi="Tahoma" w:cs="Tahoma"/>
          <w:b/>
          <w:bCs/>
          <w:sz w:val="20"/>
          <w:szCs w:val="20"/>
          <w:lang w:val="en-US" w:eastAsia="el-GR"/>
        </w:rPr>
        <w:t>GBA</w:t>
      </w:r>
      <w:r w:rsidRPr="00B11F8A">
        <w:rPr>
          <w:rFonts w:ascii="Tahoma" w:eastAsia="ArialMT" w:hAnsi="Tahoma" w:cs="Tahoma"/>
          <w:b/>
          <w:bCs/>
          <w:sz w:val="20"/>
          <w:szCs w:val="20"/>
          <w:lang w:eastAsia="el-GR"/>
        </w:rPr>
        <w:t xml:space="preserve"> 12</w:t>
      </w:r>
      <w:r w:rsidRPr="00B11F8A">
        <w:rPr>
          <w:rFonts w:ascii="Tahoma" w:eastAsia="ArialMT" w:hAnsi="Tahoma" w:cs="Tahoma"/>
          <w:b/>
          <w:bCs/>
          <w:sz w:val="20"/>
          <w:szCs w:val="20"/>
          <w:lang w:val="en-US" w:eastAsia="el-GR"/>
        </w:rPr>
        <w:t>V</w:t>
      </w:r>
      <w:r w:rsidRPr="00B11F8A">
        <w:rPr>
          <w:rFonts w:ascii="Tahoma" w:eastAsia="ArialMT" w:hAnsi="Tahoma" w:cs="Tahoma"/>
          <w:b/>
          <w:bCs/>
          <w:sz w:val="20"/>
          <w:szCs w:val="20"/>
          <w:lang w:eastAsia="el-GR"/>
        </w:rPr>
        <w:t xml:space="preserve"> -2 </w:t>
      </w:r>
      <w:r w:rsidRPr="00B11F8A">
        <w:rPr>
          <w:rFonts w:ascii="Tahoma" w:eastAsia="ArialMT" w:hAnsi="Tahoma" w:cs="Tahoma"/>
          <w:b/>
          <w:bCs/>
          <w:sz w:val="20"/>
          <w:szCs w:val="20"/>
          <w:lang w:val="en-US" w:eastAsia="el-GR"/>
        </w:rPr>
        <w:t>Ah</w:t>
      </w:r>
      <w:r w:rsidRPr="00B11F8A">
        <w:rPr>
          <w:rFonts w:ascii="Tahoma" w:eastAsia="ArialMT" w:hAnsi="Tahoma" w:cs="Tahoma"/>
          <w:b/>
          <w:bCs/>
          <w:sz w:val="20"/>
          <w:szCs w:val="20"/>
          <w:lang w:eastAsia="el-GR"/>
        </w:rPr>
        <w:t xml:space="preserve">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ΜΠΑΤΑΡΙΑΣ ΓΙΑ </w:t>
      </w:r>
      <w:r w:rsidRPr="00B11F8A">
        <w:rPr>
          <w:rFonts w:ascii="Tahoma" w:eastAsia="ArialMT" w:hAnsi="Tahoma" w:cs="Tahoma"/>
          <w:sz w:val="20"/>
          <w:szCs w:val="20"/>
          <w:lang w:val="en-US" w:eastAsia="el-GR"/>
        </w:rPr>
        <w:t>BOSCH</w:t>
      </w:r>
      <w:r w:rsidRPr="00B11F8A">
        <w:rPr>
          <w:rFonts w:ascii="Tahoma" w:eastAsia="ArialMT" w:hAnsi="Tahoma" w:cs="Tahoma"/>
          <w:sz w:val="20"/>
          <w:szCs w:val="20"/>
          <w:lang w:eastAsia="el-GR"/>
        </w:rPr>
        <w:t xml:space="preserve"> </w:t>
      </w:r>
      <w:r w:rsidRPr="00B11F8A">
        <w:rPr>
          <w:rFonts w:ascii="Tahoma" w:eastAsia="ArialMT" w:hAnsi="Tahoma" w:cs="Tahoma"/>
          <w:sz w:val="20"/>
          <w:szCs w:val="20"/>
          <w:lang w:val="en-US" w:eastAsia="el-GR"/>
        </w:rPr>
        <w:t>GBA</w:t>
      </w:r>
      <w:r w:rsidRPr="00B11F8A">
        <w:rPr>
          <w:rFonts w:ascii="Tahoma" w:eastAsia="ArialMT" w:hAnsi="Tahoma" w:cs="Tahoma"/>
          <w:sz w:val="20"/>
          <w:szCs w:val="20"/>
          <w:lang w:eastAsia="el-GR"/>
        </w:rPr>
        <w:t xml:space="preserve"> 12</w:t>
      </w:r>
      <w:r w:rsidRPr="00B11F8A">
        <w:rPr>
          <w:rFonts w:ascii="Tahoma" w:eastAsia="ArialMT" w:hAnsi="Tahoma" w:cs="Tahoma"/>
          <w:sz w:val="20"/>
          <w:szCs w:val="20"/>
          <w:lang w:val="en-US" w:eastAsia="el-GR"/>
        </w:rPr>
        <w:t>V</w:t>
      </w:r>
      <w:r w:rsidRPr="00B11F8A">
        <w:rPr>
          <w:rFonts w:ascii="Tahoma" w:eastAsia="ArialMT" w:hAnsi="Tahoma" w:cs="Tahoma"/>
          <w:sz w:val="20"/>
          <w:szCs w:val="20"/>
          <w:lang w:eastAsia="el-GR"/>
        </w:rPr>
        <w:t xml:space="preserve"> -2 </w:t>
      </w:r>
      <w:r w:rsidRPr="00B11F8A">
        <w:rPr>
          <w:rFonts w:ascii="Tahoma" w:eastAsia="ArialMT" w:hAnsi="Tahoma" w:cs="Tahoma"/>
          <w:sz w:val="20"/>
          <w:szCs w:val="20"/>
          <w:lang w:val="en-US" w:eastAsia="el-GR"/>
        </w:rPr>
        <w:t>Ah</w:t>
      </w:r>
      <w:r w:rsidRPr="00B11F8A">
        <w:rPr>
          <w:rFonts w:ascii="Tahoma" w:eastAsia="ArialMT" w:hAnsi="Tahoma" w:cs="Tahoma"/>
          <w:sz w:val="20"/>
          <w:szCs w:val="20"/>
          <w:lang w:eastAsia="el-GR"/>
        </w:rPr>
        <w:t xml:space="preserve">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Ογδόντα εννέα ευρώ (89,00 €).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val="en-US" w:eastAsia="el-GR"/>
        </w:rPr>
        <w:t>A</w:t>
      </w:r>
      <w:r w:rsidRPr="00B11F8A">
        <w:rPr>
          <w:rFonts w:ascii="Tahoma" w:eastAsia="ArialMT" w:hAnsi="Tahoma" w:cs="Tahoma"/>
          <w:b/>
          <w:sz w:val="20"/>
          <w:szCs w:val="20"/>
          <w:lang w:eastAsia="el-GR"/>
        </w:rPr>
        <w:t>.</w:t>
      </w:r>
      <w:r w:rsidRPr="00B11F8A">
        <w:rPr>
          <w:rFonts w:ascii="Tahoma" w:eastAsia="ArialMT" w:hAnsi="Tahoma" w:cs="Tahoma"/>
          <w:b/>
          <w:sz w:val="20"/>
          <w:szCs w:val="20"/>
          <w:lang w:val="en-US" w:eastAsia="el-GR"/>
        </w:rPr>
        <w:t>T</w:t>
      </w:r>
      <w:r w:rsidRPr="00B11F8A">
        <w:rPr>
          <w:rFonts w:ascii="Tahoma" w:eastAsia="ArialMT" w:hAnsi="Tahoma" w:cs="Tahoma"/>
          <w:b/>
          <w:sz w:val="20"/>
          <w:szCs w:val="20"/>
          <w:lang w:eastAsia="el-GR"/>
        </w:rPr>
        <w:t>.27</w:t>
      </w:r>
    </w:p>
    <w:p w:rsidR="00B11F8A" w:rsidRPr="00B11F8A" w:rsidRDefault="00B11F8A" w:rsidP="00B11F8A">
      <w:pPr>
        <w:suppressAutoHyphens/>
        <w:spacing w:after="0" w:line="276" w:lineRule="auto"/>
        <w:jc w:val="both"/>
        <w:rPr>
          <w:rFonts w:ascii="Tahoma" w:eastAsia="ArialMT" w:hAnsi="Tahoma" w:cs="Tahoma"/>
          <w:b/>
          <w:bCs/>
          <w:sz w:val="20"/>
          <w:szCs w:val="20"/>
          <w:lang w:eastAsia="el-GR"/>
        </w:rPr>
      </w:pPr>
      <w:r w:rsidRPr="00B11F8A">
        <w:rPr>
          <w:rFonts w:ascii="Tahoma" w:eastAsia="ArialMT" w:hAnsi="Tahoma" w:cs="Tahoma"/>
          <w:b/>
          <w:bCs/>
          <w:sz w:val="20"/>
          <w:szCs w:val="20"/>
          <w:lang w:eastAsia="el-GR"/>
        </w:rPr>
        <w:t xml:space="preserve">ΦΟΡΤΙΣΤΗΣ </w:t>
      </w:r>
      <w:r w:rsidRPr="00B11F8A">
        <w:rPr>
          <w:rFonts w:ascii="Tahoma" w:eastAsia="ArialMT" w:hAnsi="Tahoma" w:cs="Tahoma"/>
          <w:b/>
          <w:bCs/>
          <w:sz w:val="20"/>
          <w:szCs w:val="20"/>
          <w:lang w:val="en-US" w:eastAsia="el-GR"/>
        </w:rPr>
        <w:t>BOSCH</w:t>
      </w:r>
      <w:r w:rsidRPr="00B11F8A">
        <w:rPr>
          <w:rFonts w:ascii="Tahoma" w:eastAsia="ArialMT" w:hAnsi="Tahoma" w:cs="Tahoma"/>
          <w:b/>
          <w:bCs/>
          <w:sz w:val="20"/>
          <w:szCs w:val="20"/>
          <w:lang w:eastAsia="el-GR"/>
        </w:rPr>
        <w:t xml:space="preserve"> ΓΙΑ </w:t>
      </w:r>
      <w:r w:rsidRPr="00B11F8A">
        <w:rPr>
          <w:rFonts w:ascii="Tahoma" w:eastAsia="ArialMT" w:hAnsi="Tahoma" w:cs="Tahoma"/>
          <w:b/>
          <w:bCs/>
          <w:sz w:val="20"/>
          <w:szCs w:val="20"/>
          <w:lang w:val="en-US" w:eastAsia="el-GR"/>
        </w:rPr>
        <w:t>BOSCH</w:t>
      </w:r>
      <w:r w:rsidRPr="00B11F8A">
        <w:rPr>
          <w:rFonts w:ascii="Tahoma" w:eastAsia="ArialMT" w:hAnsi="Tahoma" w:cs="Tahoma"/>
          <w:b/>
          <w:bCs/>
          <w:sz w:val="20"/>
          <w:szCs w:val="20"/>
          <w:lang w:eastAsia="el-GR"/>
        </w:rPr>
        <w:t xml:space="preserve"> </w:t>
      </w:r>
      <w:r w:rsidRPr="00B11F8A">
        <w:rPr>
          <w:rFonts w:ascii="Tahoma" w:eastAsia="ArialMT" w:hAnsi="Tahoma" w:cs="Tahoma"/>
          <w:b/>
          <w:bCs/>
          <w:sz w:val="20"/>
          <w:szCs w:val="20"/>
          <w:lang w:val="en-US" w:eastAsia="el-GR"/>
        </w:rPr>
        <w:t>GBA</w:t>
      </w:r>
      <w:r w:rsidRPr="00B11F8A">
        <w:rPr>
          <w:rFonts w:ascii="Tahoma" w:eastAsia="ArialMT" w:hAnsi="Tahoma" w:cs="Tahoma"/>
          <w:b/>
          <w:bCs/>
          <w:sz w:val="20"/>
          <w:szCs w:val="20"/>
          <w:lang w:eastAsia="el-GR"/>
        </w:rPr>
        <w:t xml:space="preserve"> 12</w:t>
      </w:r>
      <w:r w:rsidRPr="00B11F8A">
        <w:rPr>
          <w:rFonts w:ascii="Tahoma" w:eastAsia="ArialMT" w:hAnsi="Tahoma" w:cs="Tahoma"/>
          <w:b/>
          <w:bCs/>
          <w:sz w:val="20"/>
          <w:szCs w:val="20"/>
          <w:lang w:val="en-US" w:eastAsia="el-GR"/>
        </w:rPr>
        <w:t>V</w:t>
      </w:r>
      <w:r w:rsidRPr="00B11F8A">
        <w:rPr>
          <w:rFonts w:ascii="Tahoma" w:eastAsia="ArialMT" w:hAnsi="Tahoma" w:cs="Tahoma"/>
          <w:b/>
          <w:bCs/>
          <w:sz w:val="20"/>
          <w:szCs w:val="20"/>
          <w:lang w:eastAsia="el-GR"/>
        </w:rPr>
        <w:t xml:space="preserve"> – 2 </w:t>
      </w:r>
      <w:r w:rsidRPr="00B11F8A">
        <w:rPr>
          <w:rFonts w:ascii="Tahoma" w:eastAsia="ArialMT" w:hAnsi="Tahoma" w:cs="Tahoma"/>
          <w:b/>
          <w:bCs/>
          <w:sz w:val="20"/>
          <w:szCs w:val="20"/>
          <w:lang w:val="en-US" w:eastAsia="el-GR"/>
        </w:rPr>
        <w:t>Ah</w:t>
      </w:r>
    </w:p>
    <w:p w:rsidR="00B11F8A" w:rsidRPr="00B11F8A" w:rsidRDefault="00B11F8A" w:rsidP="00B11F8A">
      <w:pPr>
        <w:suppressAutoHyphens/>
        <w:spacing w:after="0" w:line="276" w:lineRule="auto"/>
        <w:jc w:val="both"/>
        <w:rPr>
          <w:rFonts w:ascii="Tahoma" w:eastAsia="ArialMT" w:hAnsi="Tahoma" w:cs="Tahoma"/>
          <w:bCs/>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w:t>
      </w:r>
      <w:r w:rsidRPr="00B11F8A">
        <w:rPr>
          <w:rFonts w:ascii="Tahoma" w:eastAsia="ArialMT" w:hAnsi="Tahoma" w:cs="Tahoma"/>
          <w:bCs/>
          <w:sz w:val="20"/>
          <w:szCs w:val="20"/>
          <w:lang w:eastAsia="el-GR"/>
        </w:rPr>
        <w:t xml:space="preserve">ΦΟΡΤΙΣΤΗ </w:t>
      </w:r>
      <w:r w:rsidRPr="00B11F8A">
        <w:rPr>
          <w:rFonts w:ascii="Tahoma" w:eastAsia="ArialMT" w:hAnsi="Tahoma" w:cs="Tahoma"/>
          <w:bCs/>
          <w:sz w:val="20"/>
          <w:szCs w:val="20"/>
          <w:lang w:val="en-US" w:eastAsia="el-GR"/>
        </w:rPr>
        <w:t>BOSCH</w:t>
      </w:r>
      <w:r w:rsidRPr="00B11F8A">
        <w:rPr>
          <w:rFonts w:ascii="Tahoma" w:eastAsia="ArialMT" w:hAnsi="Tahoma" w:cs="Tahoma"/>
          <w:bCs/>
          <w:sz w:val="20"/>
          <w:szCs w:val="20"/>
          <w:lang w:eastAsia="el-GR"/>
        </w:rPr>
        <w:t xml:space="preserve"> ΓΙΑ </w:t>
      </w:r>
      <w:r w:rsidRPr="00B11F8A">
        <w:rPr>
          <w:rFonts w:ascii="Tahoma" w:eastAsia="ArialMT" w:hAnsi="Tahoma" w:cs="Tahoma"/>
          <w:bCs/>
          <w:sz w:val="20"/>
          <w:szCs w:val="20"/>
          <w:lang w:val="en-US" w:eastAsia="el-GR"/>
        </w:rPr>
        <w:t>BOSCH</w:t>
      </w:r>
      <w:r w:rsidRPr="00B11F8A">
        <w:rPr>
          <w:rFonts w:ascii="Tahoma" w:eastAsia="ArialMT" w:hAnsi="Tahoma" w:cs="Tahoma"/>
          <w:bCs/>
          <w:sz w:val="20"/>
          <w:szCs w:val="20"/>
          <w:lang w:eastAsia="el-GR"/>
        </w:rPr>
        <w:t xml:space="preserve"> </w:t>
      </w:r>
      <w:r w:rsidRPr="00B11F8A">
        <w:rPr>
          <w:rFonts w:ascii="Tahoma" w:eastAsia="ArialMT" w:hAnsi="Tahoma" w:cs="Tahoma"/>
          <w:bCs/>
          <w:sz w:val="20"/>
          <w:szCs w:val="20"/>
          <w:lang w:val="en-US" w:eastAsia="el-GR"/>
        </w:rPr>
        <w:t>GBA</w:t>
      </w:r>
      <w:r w:rsidRPr="00B11F8A">
        <w:rPr>
          <w:rFonts w:ascii="Tahoma" w:eastAsia="ArialMT" w:hAnsi="Tahoma" w:cs="Tahoma"/>
          <w:bCs/>
          <w:sz w:val="20"/>
          <w:szCs w:val="20"/>
          <w:lang w:eastAsia="el-GR"/>
        </w:rPr>
        <w:t xml:space="preserve"> 12</w:t>
      </w:r>
      <w:r w:rsidRPr="00B11F8A">
        <w:rPr>
          <w:rFonts w:ascii="Tahoma" w:eastAsia="ArialMT" w:hAnsi="Tahoma" w:cs="Tahoma"/>
          <w:bCs/>
          <w:sz w:val="20"/>
          <w:szCs w:val="20"/>
          <w:lang w:val="en-US" w:eastAsia="el-GR"/>
        </w:rPr>
        <w:t>V</w:t>
      </w:r>
      <w:r w:rsidRPr="00B11F8A">
        <w:rPr>
          <w:rFonts w:ascii="Tahoma" w:eastAsia="ArialMT" w:hAnsi="Tahoma" w:cs="Tahoma"/>
          <w:bCs/>
          <w:sz w:val="20"/>
          <w:szCs w:val="20"/>
          <w:lang w:eastAsia="el-GR"/>
        </w:rPr>
        <w:t xml:space="preserve"> – 2 </w:t>
      </w:r>
      <w:r w:rsidRPr="00B11F8A">
        <w:rPr>
          <w:rFonts w:ascii="Tahoma" w:eastAsia="ArialMT" w:hAnsi="Tahoma" w:cs="Tahoma"/>
          <w:bCs/>
          <w:sz w:val="20"/>
          <w:szCs w:val="20"/>
          <w:lang w:val="en-US" w:eastAsia="el-GR"/>
        </w:rPr>
        <w:t>Ah</w:t>
      </w:r>
      <w:r w:rsidRPr="00B11F8A">
        <w:rPr>
          <w:rFonts w:ascii="Tahoma" w:eastAsia="ArialMT" w:hAnsi="Tahoma" w:cs="Tahoma"/>
          <w:bCs/>
          <w:sz w:val="20"/>
          <w:szCs w:val="20"/>
          <w:lang w:eastAsia="el-GR"/>
        </w:rPr>
        <w:t>.</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Σαράντα ευρώ (40,00 €).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A.T.28</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ΑΛΟΥΜΙΝΕΝΙΟ ΚΟΝΤΑΡΙ</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κονταριού πτυσσόμενου από αλουμίνιο, περίπου 6m, υψηλής αντοχής και ποιότητας.</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 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Πενήντα δύο ευρώ (52,00 €).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u w:val="single"/>
          <w:lang w:eastAsia="el-GR"/>
        </w:rPr>
      </w:pPr>
      <w:r w:rsidRPr="00B11F8A">
        <w:rPr>
          <w:rFonts w:ascii="Tahoma" w:eastAsia="ArialMT" w:hAnsi="Tahoma" w:cs="Tahoma"/>
          <w:b/>
          <w:sz w:val="20"/>
          <w:szCs w:val="20"/>
          <w:u w:val="single"/>
          <w:lang w:eastAsia="el-GR"/>
        </w:rPr>
        <w:t>ΟΜΑΔΑ Β :  ΚΑΤΑΣΚΗΝΩΣΕΙΣ</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A.T.29</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ΚΑΛΩΔΙΟ NYΜ 3Χ1,5 mm2</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καλωδίου λευκού  NYΜ 3Χ1,5 mm2.</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τρέχον μέτρο : Ενενήντα τρία  λεπτά  (0,93€).</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A.T.30</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ΚΑΛΩΔΙΟ NYΜ 3Χ2,5 mm2</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καλωδίου λευκό NYΜ 3Χ2,5 mm2.</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τρέχον μέτρο : Ένα ευρώ και σαράντα  τρία  λεπτά  (1,43€).</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lastRenderedPageBreak/>
        <w:t>A.T.31</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ΚΑΛΩΔΙΟ NYL ΕΥΚΑΜΠΤΟ 3Χ2,5mm2</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καλωδίου NYL (ΕΥΚΑΜΠΤΟ) 3Χ2,5.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τρέχον μέτρο : Ένα ευρώ και πενήντα τρία  λεπτά  (1,53€).</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Α.Τ.32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ΜΠΑΛΑΝΤΕΖΑ ΣΤΡΟΦΕΙΟ 3X1.5 50m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μιας μπαλαντέζας στροφείο 3x1.5 50m 4 με προστασία - ασφαλείας - φρένο , 4 θέσεων με θερμική ασφάλεια.</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Πενήντα ευρώ και ογδόντα  λεπτά(50,80€).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Α.Τ.33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ΦΙΣ ΡΕΥΜΑΤΟΣ ΣΟΥΚΟ ΘΗΛΥΚΟ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φις ρεύματος </w:t>
      </w:r>
      <w:proofErr w:type="spellStart"/>
      <w:r w:rsidRPr="00B11F8A">
        <w:rPr>
          <w:rFonts w:ascii="Tahoma" w:eastAsia="ArialMT" w:hAnsi="Tahoma" w:cs="Tahoma"/>
          <w:sz w:val="20"/>
          <w:szCs w:val="20"/>
          <w:lang w:eastAsia="el-GR"/>
        </w:rPr>
        <w:t>σούκο</w:t>
      </w:r>
      <w:proofErr w:type="spellEnd"/>
      <w:r w:rsidRPr="00B11F8A">
        <w:rPr>
          <w:rFonts w:ascii="Tahoma" w:eastAsia="ArialMT" w:hAnsi="Tahoma" w:cs="Tahoma"/>
          <w:sz w:val="20"/>
          <w:szCs w:val="20"/>
          <w:lang w:eastAsia="el-GR"/>
        </w:rPr>
        <w:t xml:space="preserve"> θηλυκό.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Ένα ευρώ και είκοσι  λεπτά(1,20€).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Α.Τ.34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ΦΙΣ ΡΕΥΜΑΤΟΣ ΣΟΥΚΟ ΑΡΣΕΝΙΚΟ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φις ρεύματος </w:t>
      </w:r>
      <w:proofErr w:type="spellStart"/>
      <w:r w:rsidRPr="00B11F8A">
        <w:rPr>
          <w:rFonts w:ascii="Tahoma" w:eastAsia="ArialMT" w:hAnsi="Tahoma" w:cs="Tahoma"/>
          <w:sz w:val="20"/>
          <w:szCs w:val="20"/>
          <w:lang w:eastAsia="el-GR"/>
        </w:rPr>
        <w:t>σούκο</w:t>
      </w:r>
      <w:proofErr w:type="spellEnd"/>
      <w:r w:rsidRPr="00B11F8A">
        <w:rPr>
          <w:rFonts w:ascii="Tahoma" w:eastAsia="ArialMT" w:hAnsi="Tahoma" w:cs="Tahoma"/>
          <w:sz w:val="20"/>
          <w:szCs w:val="20"/>
          <w:lang w:eastAsia="el-GR"/>
        </w:rPr>
        <w:t xml:space="preserve"> αρσενικό.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Ένα ευρώ και δέκα λεπτά(1,10€).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Α.Τ.35</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ΠΟΛΥΜΠΡΙΖΟ 3 ΘΕΣΕΩΝ ΜΕ ΚΑΛΩΔΙΟ</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πολύμπριζου 3 θέσεων χωρίς διακόπτη.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Τρία ευρώ  (3,00 €).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Α.Τ.36</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ΠΟΛΥΜΠΡΙΖΟ 5 ΘΕΣΕΩΝ ΜΕ ΚΑΛΩΔΙΟ</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πολύμπριζου 5 θέσεων χωρίς διακόπτη.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 Τρία ευρώ και εβδομήντα λεπτά (3,70 €).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Α.Τ.37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ΝEOZEΤ ΤΗΞΕΩΣ 63A ΚΟΝΤΕΣ</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μιας ασφάλειας NEOZED ΤΗΞΕΩΣ 63A ΚΟΝΤΗ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Τριάντα λεπτά(0,30€).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lastRenderedPageBreak/>
        <w:t xml:space="preserve">Α.Τ.38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ΝEOZEΤ ΤΗΞΕΩΣ 35A ΚΟΝΤΕΣ</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μιας ασφάλειας NEOZED ΤΗΞΕΩΣ 35A ΚΟΝΤΗ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Τριάντα λεπτά(0,30€).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Α.Τ.39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ΡΕΛΕ ΤΡΙΦΑΣΙΚΟ 4Χ63Α</w:t>
      </w:r>
    </w:p>
    <w:p w:rsidR="00B11F8A" w:rsidRPr="00B11F8A" w:rsidRDefault="00B11F8A" w:rsidP="00B11F8A">
      <w:pPr>
        <w:suppressAutoHyphens/>
        <w:spacing w:after="0" w:line="276" w:lineRule="auto"/>
        <w:jc w:val="both"/>
        <w:rPr>
          <w:rFonts w:ascii="Tahoma" w:eastAsia="ArialMT" w:hAnsi="Tahoma" w:cs="Tahoma"/>
          <w:bCs/>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w:t>
      </w:r>
      <w:r w:rsidRPr="00B11F8A">
        <w:rPr>
          <w:rFonts w:ascii="Tahoma" w:eastAsia="ArialMT" w:hAnsi="Tahoma" w:cs="Tahoma"/>
          <w:bCs/>
          <w:sz w:val="20"/>
          <w:szCs w:val="20"/>
          <w:lang w:val="en-US" w:eastAsia="el-GR"/>
        </w:rPr>
        <w:t>RELAY</w:t>
      </w:r>
      <w:r w:rsidRPr="00B11F8A">
        <w:rPr>
          <w:rFonts w:ascii="Tahoma" w:eastAsia="ArialMT" w:hAnsi="Tahoma" w:cs="Tahoma"/>
          <w:bCs/>
          <w:sz w:val="20"/>
          <w:szCs w:val="20"/>
          <w:lang w:eastAsia="el-GR"/>
        </w:rPr>
        <w:t xml:space="preserve"> ΔΙΑΦΥΓΗΣ 4</w:t>
      </w:r>
      <w:r w:rsidRPr="00B11F8A">
        <w:rPr>
          <w:rFonts w:ascii="Tahoma" w:eastAsia="ArialMT" w:hAnsi="Tahoma" w:cs="Tahoma"/>
          <w:bCs/>
          <w:sz w:val="20"/>
          <w:szCs w:val="20"/>
          <w:lang w:val="en-US" w:eastAsia="el-GR"/>
        </w:rPr>
        <w:t>P</w:t>
      </w:r>
      <w:r w:rsidRPr="00B11F8A">
        <w:rPr>
          <w:rFonts w:ascii="Tahoma" w:eastAsia="ArialMT" w:hAnsi="Tahoma" w:cs="Tahoma"/>
          <w:bCs/>
          <w:sz w:val="20"/>
          <w:szCs w:val="20"/>
          <w:lang w:eastAsia="el-GR"/>
        </w:rPr>
        <w:t xml:space="preserve"> 63</w:t>
      </w:r>
      <w:r w:rsidRPr="00B11F8A">
        <w:rPr>
          <w:rFonts w:ascii="Tahoma" w:eastAsia="ArialMT" w:hAnsi="Tahoma" w:cs="Tahoma"/>
          <w:bCs/>
          <w:sz w:val="20"/>
          <w:szCs w:val="20"/>
          <w:lang w:val="en-US" w:eastAsia="el-GR"/>
        </w:rPr>
        <w:t>A</w:t>
      </w:r>
      <w:r w:rsidRPr="00B11F8A">
        <w:rPr>
          <w:rFonts w:ascii="Tahoma" w:eastAsia="ArialMT" w:hAnsi="Tahoma" w:cs="Tahoma"/>
          <w:bCs/>
          <w:sz w:val="20"/>
          <w:szCs w:val="20"/>
          <w:lang w:eastAsia="el-GR"/>
        </w:rPr>
        <w:t xml:space="preserve"> 30</w:t>
      </w:r>
      <w:r w:rsidRPr="00B11F8A">
        <w:rPr>
          <w:rFonts w:ascii="Tahoma" w:eastAsia="ArialMT" w:hAnsi="Tahoma" w:cs="Tahoma"/>
          <w:bCs/>
          <w:sz w:val="20"/>
          <w:szCs w:val="20"/>
          <w:lang w:val="en-US" w:eastAsia="el-GR"/>
        </w:rPr>
        <w:t>mA</w:t>
      </w:r>
      <w:r w:rsidRPr="00B11F8A">
        <w:rPr>
          <w:rFonts w:ascii="Tahoma" w:eastAsia="ArialMT" w:hAnsi="Tahoma" w:cs="Tahoma"/>
          <w:bCs/>
          <w:sz w:val="20"/>
          <w:szCs w:val="20"/>
          <w:lang w:eastAsia="el-GR"/>
        </w:rPr>
        <w:t>.</w:t>
      </w:r>
      <w:r w:rsidRPr="00B11F8A">
        <w:rPr>
          <w:rFonts w:ascii="Tahoma" w:eastAsia="ArialMT" w:hAnsi="Tahoma" w:cs="Tahoma"/>
          <w:bCs/>
          <w:sz w:val="20"/>
          <w:szCs w:val="20"/>
          <w:lang w:val="en-US" w:eastAsia="el-GR"/>
        </w:rPr>
        <w:t>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Είκοσι ευρώ (20,00€).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Α.Τ.40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ΡΕΛΕ ΤΡΙΦΑΣΙΚΟ 4Χ40Α</w:t>
      </w:r>
    </w:p>
    <w:p w:rsidR="00B11F8A" w:rsidRPr="00B11F8A" w:rsidRDefault="00B11F8A" w:rsidP="00B11F8A">
      <w:pPr>
        <w:suppressAutoHyphens/>
        <w:spacing w:after="0" w:line="276" w:lineRule="auto"/>
        <w:jc w:val="both"/>
        <w:rPr>
          <w:rFonts w:ascii="Tahoma" w:eastAsia="ArialMT" w:hAnsi="Tahoma" w:cs="Tahoma"/>
          <w:bCs/>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w:t>
      </w:r>
      <w:r w:rsidRPr="00B11F8A">
        <w:rPr>
          <w:rFonts w:ascii="Tahoma" w:eastAsia="ArialMT" w:hAnsi="Tahoma" w:cs="Tahoma"/>
          <w:bCs/>
          <w:sz w:val="20"/>
          <w:szCs w:val="20"/>
          <w:lang w:val="en-US" w:eastAsia="el-GR"/>
        </w:rPr>
        <w:t>RELAY</w:t>
      </w:r>
      <w:r w:rsidRPr="00B11F8A">
        <w:rPr>
          <w:rFonts w:ascii="Tahoma" w:eastAsia="ArialMT" w:hAnsi="Tahoma" w:cs="Tahoma"/>
          <w:bCs/>
          <w:sz w:val="20"/>
          <w:szCs w:val="20"/>
          <w:lang w:eastAsia="el-GR"/>
        </w:rPr>
        <w:t xml:space="preserve"> ΔΙΑΦΥΓΗΣ 4</w:t>
      </w:r>
      <w:r w:rsidRPr="00B11F8A">
        <w:rPr>
          <w:rFonts w:ascii="Tahoma" w:eastAsia="ArialMT" w:hAnsi="Tahoma" w:cs="Tahoma"/>
          <w:bCs/>
          <w:sz w:val="20"/>
          <w:szCs w:val="20"/>
          <w:lang w:val="en-US" w:eastAsia="el-GR"/>
        </w:rPr>
        <w:t>P</w:t>
      </w:r>
      <w:r w:rsidRPr="00B11F8A">
        <w:rPr>
          <w:rFonts w:ascii="Tahoma" w:eastAsia="ArialMT" w:hAnsi="Tahoma" w:cs="Tahoma"/>
          <w:bCs/>
          <w:sz w:val="20"/>
          <w:szCs w:val="20"/>
          <w:lang w:eastAsia="el-GR"/>
        </w:rPr>
        <w:t xml:space="preserve"> 40</w:t>
      </w:r>
      <w:r w:rsidRPr="00B11F8A">
        <w:rPr>
          <w:rFonts w:ascii="Tahoma" w:eastAsia="ArialMT" w:hAnsi="Tahoma" w:cs="Tahoma"/>
          <w:bCs/>
          <w:sz w:val="20"/>
          <w:szCs w:val="20"/>
          <w:lang w:val="en-US" w:eastAsia="el-GR"/>
        </w:rPr>
        <w:t>A</w:t>
      </w:r>
      <w:r w:rsidRPr="00B11F8A">
        <w:rPr>
          <w:rFonts w:ascii="Tahoma" w:eastAsia="ArialMT" w:hAnsi="Tahoma" w:cs="Tahoma"/>
          <w:bCs/>
          <w:sz w:val="20"/>
          <w:szCs w:val="20"/>
          <w:lang w:eastAsia="el-GR"/>
        </w:rPr>
        <w:t xml:space="preserve"> 30</w:t>
      </w:r>
      <w:r w:rsidRPr="00B11F8A">
        <w:rPr>
          <w:rFonts w:ascii="Tahoma" w:eastAsia="ArialMT" w:hAnsi="Tahoma" w:cs="Tahoma"/>
          <w:bCs/>
          <w:sz w:val="20"/>
          <w:szCs w:val="20"/>
          <w:lang w:val="en-US" w:eastAsia="el-GR"/>
        </w:rPr>
        <w:t>Ma</w:t>
      </w:r>
      <w:r w:rsidRPr="00B11F8A">
        <w:rPr>
          <w:rFonts w:ascii="Tahoma" w:eastAsia="ArialMT" w:hAnsi="Tahoma" w:cs="Tahoma"/>
          <w:bCs/>
          <w:sz w:val="20"/>
          <w:szCs w:val="20"/>
          <w:lang w:eastAsia="el-GR"/>
        </w:rPr>
        <w:t>.</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Δέκα οκτώ  ευρώ (18,00€).</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Α.Τ.41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ΜΠΑΤΑΡΙΑ ΑΛΚΑΛΙΚΗ  (ΑΑ)  </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μιας μπαταρίας αλκαλικής 1,5V   R6P/AA</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pacing w:after="12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Εξήντα πέντε λεπτά (0,65€).</w:t>
      </w:r>
    </w:p>
    <w:p w:rsidR="00B11F8A" w:rsidRPr="00B11F8A" w:rsidRDefault="00B11F8A" w:rsidP="00B11F8A">
      <w:pPr>
        <w:spacing w:after="12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Α.Τ.42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ΦΙΣ ΑΡΣΕΝΙΚΟ </w:t>
      </w:r>
      <w:r w:rsidRPr="00B11F8A">
        <w:rPr>
          <w:rFonts w:ascii="Tahoma" w:eastAsia="ArialMT" w:hAnsi="Tahoma" w:cs="Tahoma"/>
          <w:b/>
          <w:sz w:val="20"/>
          <w:szCs w:val="20"/>
          <w:lang w:val="en-US" w:eastAsia="el-GR"/>
        </w:rPr>
        <w:t>TV</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φις αρσενικό </w:t>
      </w:r>
      <w:r w:rsidRPr="00B11F8A">
        <w:rPr>
          <w:rFonts w:ascii="Tahoma" w:eastAsia="ArialMT" w:hAnsi="Tahoma" w:cs="Tahoma"/>
          <w:sz w:val="20"/>
          <w:szCs w:val="20"/>
          <w:lang w:val="en-US" w:eastAsia="el-GR"/>
        </w:rPr>
        <w:t>TV</w:t>
      </w:r>
      <w:r w:rsidRPr="00B11F8A">
        <w:rPr>
          <w:rFonts w:ascii="Tahoma" w:eastAsia="ArialMT" w:hAnsi="Tahoma" w:cs="Tahoma"/>
          <w:sz w:val="20"/>
          <w:szCs w:val="20"/>
          <w:lang w:eastAsia="el-GR"/>
        </w:rPr>
        <w:t>.</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Δέκα οκτώ  λεπτά (0,18€).</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Α.Τ.43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ΦΙΣ ΘΗΛΥΚΟ </w:t>
      </w:r>
      <w:r w:rsidRPr="00B11F8A">
        <w:rPr>
          <w:rFonts w:ascii="Tahoma" w:eastAsia="ArialMT" w:hAnsi="Tahoma" w:cs="Tahoma"/>
          <w:b/>
          <w:sz w:val="20"/>
          <w:szCs w:val="20"/>
          <w:lang w:val="en-US" w:eastAsia="el-GR"/>
        </w:rPr>
        <w:t>TV</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φις θηλυκό </w:t>
      </w:r>
      <w:r w:rsidRPr="00B11F8A">
        <w:rPr>
          <w:rFonts w:ascii="Tahoma" w:eastAsia="ArialMT" w:hAnsi="Tahoma" w:cs="Tahoma"/>
          <w:sz w:val="20"/>
          <w:szCs w:val="20"/>
          <w:lang w:val="en-US" w:eastAsia="el-GR"/>
        </w:rPr>
        <w:t>TV</w:t>
      </w:r>
      <w:r w:rsidRPr="00B11F8A">
        <w:rPr>
          <w:rFonts w:ascii="Tahoma" w:eastAsia="ArialMT" w:hAnsi="Tahoma" w:cs="Tahoma"/>
          <w:sz w:val="20"/>
          <w:szCs w:val="20"/>
          <w:lang w:eastAsia="el-GR"/>
        </w:rPr>
        <w:t>.</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Δέκα τρία  λεπτά (0,13€).</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121B19" w:rsidRDefault="00121B19" w:rsidP="00B11F8A">
      <w:pPr>
        <w:suppressAutoHyphens/>
        <w:spacing w:after="0" w:line="276" w:lineRule="auto"/>
        <w:jc w:val="both"/>
        <w:rPr>
          <w:rFonts w:ascii="Tahoma" w:eastAsia="ArialMT" w:hAnsi="Tahoma" w:cs="Tahoma"/>
          <w:b/>
          <w:sz w:val="20"/>
          <w:szCs w:val="20"/>
          <w:lang w:eastAsia="el-GR"/>
        </w:rPr>
      </w:pPr>
    </w:p>
    <w:p w:rsidR="00121B19" w:rsidRDefault="00121B19" w:rsidP="00B11F8A">
      <w:pPr>
        <w:suppressAutoHyphens/>
        <w:spacing w:after="0" w:line="276" w:lineRule="auto"/>
        <w:jc w:val="both"/>
        <w:rPr>
          <w:rFonts w:ascii="Tahoma" w:eastAsia="ArialMT" w:hAnsi="Tahoma" w:cs="Tahoma"/>
          <w:b/>
          <w:sz w:val="20"/>
          <w:szCs w:val="20"/>
          <w:lang w:eastAsia="el-GR"/>
        </w:rPr>
      </w:pPr>
    </w:p>
    <w:p w:rsidR="00121B19" w:rsidRDefault="00121B19" w:rsidP="00B11F8A">
      <w:pPr>
        <w:suppressAutoHyphens/>
        <w:spacing w:after="0" w:line="276" w:lineRule="auto"/>
        <w:jc w:val="both"/>
        <w:rPr>
          <w:rFonts w:ascii="Tahoma" w:eastAsia="ArialMT" w:hAnsi="Tahoma" w:cs="Tahoma"/>
          <w:b/>
          <w:sz w:val="20"/>
          <w:szCs w:val="20"/>
          <w:lang w:eastAsia="el-GR"/>
        </w:rPr>
      </w:pPr>
    </w:p>
    <w:p w:rsidR="00121B19" w:rsidRDefault="00121B19" w:rsidP="00B11F8A">
      <w:pPr>
        <w:suppressAutoHyphens/>
        <w:spacing w:after="0" w:line="276" w:lineRule="auto"/>
        <w:jc w:val="both"/>
        <w:rPr>
          <w:rFonts w:ascii="Tahoma" w:eastAsia="ArialMT" w:hAnsi="Tahoma" w:cs="Tahoma"/>
          <w:b/>
          <w:sz w:val="20"/>
          <w:szCs w:val="20"/>
          <w:lang w:eastAsia="el-GR"/>
        </w:rPr>
      </w:pPr>
    </w:p>
    <w:p w:rsidR="00121B19" w:rsidRDefault="00121B19"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Α.Τ.44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ΑΠΟΚΩΔΙΚΟΠΟΙΗΤΗΣ </w:t>
      </w:r>
      <w:r w:rsidRPr="00B11F8A">
        <w:rPr>
          <w:rFonts w:ascii="Tahoma" w:eastAsia="ArialMT" w:hAnsi="Tahoma" w:cs="Tahoma"/>
          <w:b/>
          <w:sz w:val="20"/>
          <w:szCs w:val="20"/>
          <w:lang w:val="en-US" w:eastAsia="el-GR"/>
        </w:rPr>
        <w:t>TV</w:t>
      </w:r>
      <w:r w:rsidRPr="00B11F8A">
        <w:rPr>
          <w:rFonts w:ascii="Tahoma" w:eastAsia="ArialMT" w:hAnsi="Tahoma" w:cs="Tahoma"/>
          <w:b/>
          <w:sz w:val="20"/>
          <w:szCs w:val="20"/>
          <w:lang w:eastAsia="el-GR"/>
        </w:rPr>
        <w:t xml:space="preserve">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αποκωδικοποιητή</w:t>
      </w:r>
      <w:r w:rsidRPr="00B11F8A">
        <w:rPr>
          <w:rFonts w:ascii="Tahoma" w:eastAsia="ArialMT" w:hAnsi="Tahoma" w:cs="Tahoma"/>
          <w:b/>
          <w:sz w:val="20"/>
          <w:szCs w:val="20"/>
          <w:lang w:eastAsia="el-GR"/>
        </w:rPr>
        <w:t xml:space="preserve"> </w:t>
      </w:r>
      <w:r w:rsidRPr="00B11F8A">
        <w:rPr>
          <w:rFonts w:ascii="Tahoma" w:eastAsia="ArialMT" w:hAnsi="Tahoma" w:cs="Tahoma"/>
          <w:sz w:val="20"/>
          <w:szCs w:val="20"/>
          <w:lang w:val="en-US" w:eastAsia="el-GR"/>
        </w:rPr>
        <w:t>TV</w:t>
      </w:r>
      <w:r w:rsidRPr="00B11F8A">
        <w:rPr>
          <w:rFonts w:ascii="Tahoma" w:eastAsia="ArialMT" w:hAnsi="Tahoma" w:cs="Tahoma"/>
          <w:sz w:val="20"/>
          <w:szCs w:val="20"/>
          <w:lang w:eastAsia="el-GR"/>
        </w:rPr>
        <w:t>.</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Δέκα έξι ευρώ και πέντε  λεπτά (16,05€).</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Α.Τ.45      </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ΦΘΟΡΙΟΥ ΦΩΤΙΣΤΙΚΑ ΣΤΕΓΑΝΑ ΜΕ 1,5 ΜΕΤΡΟ ΛΑΜΠΑ</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sz w:val="20"/>
          <w:szCs w:val="20"/>
          <w:lang w:eastAsia="el-GR"/>
        </w:rPr>
        <w:t xml:space="preserve">Για την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ενός φθορίου φωτιστικό στεγανό με 1,5 μέτρο λάμπα.</w:t>
      </w:r>
    </w:p>
    <w:p w:rsidR="00B11F8A" w:rsidRPr="00B11F8A" w:rsidRDefault="00B11F8A" w:rsidP="00B11F8A">
      <w:pPr>
        <w:suppressAutoHyphens/>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Τιμή για 1 τεμάχιο: Είκοσι εννέα ευρώ (29,00€).</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p>
    <w:p w:rsidR="00B11F8A" w:rsidRPr="00B11F8A" w:rsidRDefault="00B11F8A" w:rsidP="00B11F8A">
      <w:pPr>
        <w:tabs>
          <w:tab w:val="left" w:pos="7200"/>
        </w:tabs>
        <w:autoSpaceDE w:val="0"/>
        <w:autoSpaceDN w:val="0"/>
        <w:adjustRightInd w:val="0"/>
        <w:spacing w:after="0" w:line="276" w:lineRule="auto"/>
        <w:jc w:val="both"/>
        <w:rPr>
          <w:rFonts w:ascii="Tahoma" w:eastAsia="Times New Roman" w:hAnsi="Tahoma" w:cs="Tahoma"/>
          <w:b/>
          <w:bCs/>
          <w:spacing w:val="20"/>
          <w:u w:val="single"/>
          <w:lang w:eastAsia="el-GR"/>
        </w:rPr>
      </w:pP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Α.Τ.46</w:t>
      </w:r>
    </w:p>
    <w:p w:rsidR="00B11F8A" w:rsidRPr="00B11F8A" w:rsidRDefault="00B11F8A" w:rsidP="00B11F8A">
      <w:pPr>
        <w:suppressAutoHyphens/>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ΡΟΚΑ 8/25</w:t>
      </w:r>
    </w:p>
    <w:p w:rsidR="00B11F8A" w:rsidRPr="00B11F8A" w:rsidRDefault="00B11F8A" w:rsidP="00B11F8A">
      <w:pPr>
        <w:tabs>
          <w:tab w:val="left" w:pos="7200"/>
        </w:tabs>
        <w:autoSpaceDE w:val="0"/>
        <w:autoSpaceDN w:val="0"/>
        <w:adjustRightInd w:val="0"/>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ρόκας διαμέτρου 8mm και μήκους 25mm</w:t>
      </w:r>
      <w:r w:rsidRPr="00B11F8A">
        <w:rPr>
          <w:rFonts w:ascii="Calibri" w:eastAsia="Times New Roman" w:hAnsi="Calibri" w:cs="Calibri"/>
          <w:sz w:val="20"/>
          <w:szCs w:val="20"/>
          <w:shd w:val="clear" w:color="auto" w:fill="FFFFFF"/>
          <w:lang w:eastAsia="el-GR"/>
        </w:rPr>
        <w:t xml:space="preserve"> .</w:t>
      </w:r>
      <w:r w:rsidRPr="00B11F8A">
        <w:rPr>
          <w:rFonts w:ascii="Tahoma" w:eastAsia="ArialMT" w:hAnsi="Tahoma" w:cs="Tahoma"/>
          <w:sz w:val="20"/>
          <w:szCs w:val="20"/>
          <w:lang w:eastAsia="el-GR"/>
        </w:rPr>
        <w:t>Σύμφωνα με την οδηγία:2006/95/</w:t>
      </w:r>
      <w:r w:rsidRPr="00B11F8A">
        <w:rPr>
          <w:rFonts w:ascii="Tahoma" w:eastAsia="ArialMT" w:hAnsi="Tahoma" w:cs="Tahoma"/>
          <w:sz w:val="20"/>
          <w:szCs w:val="20"/>
          <w:lang w:val="en-US" w:eastAsia="el-GR"/>
        </w:rPr>
        <w:t>EC</w:t>
      </w:r>
      <w:r w:rsidRPr="00B11F8A">
        <w:rPr>
          <w:rFonts w:ascii="Tahoma" w:eastAsia="ArialMT" w:hAnsi="Tahoma" w:cs="Tahoma"/>
          <w:sz w:val="20"/>
          <w:szCs w:val="20"/>
          <w:lang w:eastAsia="el-GR"/>
        </w:rPr>
        <w:t xml:space="preserve">. </w:t>
      </w:r>
    </w:p>
    <w:p w:rsidR="00B11F8A" w:rsidRPr="00B11F8A" w:rsidRDefault="00B11F8A" w:rsidP="00B11F8A">
      <w:pPr>
        <w:tabs>
          <w:tab w:val="left" w:pos="7200"/>
        </w:tabs>
        <w:autoSpaceDE w:val="0"/>
        <w:autoSpaceDN w:val="0"/>
        <w:adjustRightInd w:val="0"/>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tabs>
          <w:tab w:val="left" w:pos="7200"/>
        </w:tabs>
        <w:autoSpaceDE w:val="0"/>
        <w:autoSpaceDN w:val="0"/>
        <w:adjustRightInd w:val="0"/>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Τιμή για 1 κουτί (100 </w:t>
      </w:r>
      <w:proofErr w:type="spellStart"/>
      <w:r w:rsidRPr="00B11F8A">
        <w:rPr>
          <w:rFonts w:ascii="Tahoma" w:eastAsia="ArialMT" w:hAnsi="Tahoma" w:cs="Tahoma"/>
          <w:b/>
          <w:sz w:val="20"/>
          <w:szCs w:val="20"/>
          <w:lang w:eastAsia="el-GR"/>
        </w:rPr>
        <w:t>τμχ</w:t>
      </w:r>
      <w:proofErr w:type="spellEnd"/>
      <w:r w:rsidRPr="00B11F8A">
        <w:rPr>
          <w:rFonts w:ascii="Tahoma" w:eastAsia="ArialMT" w:hAnsi="Tahoma" w:cs="Tahoma"/>
          <w:b/>
          <w:sz w:val="20"/>
          <w:szCs w:val="20"/>
          <w:lang w:eastAsia="el-GR"/>
        </w:rPr>
        <w:t>) : Ένα ευρώ και ογδόντα  λεπτά (1,80 €).</w:t>
      </w:r>
    </w:p>
    <w:p w:rsidR="00B11F8A" w:rsidRPr="00B11F8A" w:rsidRDefault="00B11F8A" w:rsidP="00B11F8A">
      <w:pPr>
        <w:tabs>
          <w:tab w:val="left" w:pos="7200"/>
        </w:tabs>
        <w:autoSpaceDE w:val="0"/>
        <w:autoSpaceDN w:val="0"/>
        <w:adjustRightInd w:val="0"/>
        <w:spacing w:after="0" w:line="276" w:lineRule="auto"/>
        <w:jc w:val="both"/>
        <w:rPr>
          <w:rFonts w:ascii="Tahoma" w:eastAsia="ArialMT" w:hAnsi="Tahoma" w:cs="Tahoma"/>
          <w:b/>
          <w:sz w:val="20"/>
          <w:szCs w:val="20"/>
          <w:lang w:eastAsia="el-GR"/>
        </w:rPr>
      </w:pPr>
    </w:p>
    <w:p w:rsidR="00B11F8A" w:rsidRPr="00B11F8A" w:rsidRDefault="00B11F8A" w:rsidP="00B11F8A">
      <w:pPr>
        <w:tabs>
          <w:tab w:val="left" w:pos="7200"/>
        </w:tabs>
        <w:autoSpaceDE w:val="0"/>
        <w:autoSpaceDN w:val="0"/>
        <w:adjustRightInd w:val="0"/>
        <w:spacing w:after="0" w:line="276" w:lineRule="auto"/>
        <w:jc w:val="both"/>
        <w:rPr>
          <w:rFonts w:ascii="Tahoma" w:eastAsia="ArialMT" w:hAnsi="Tahoma" w:cs="Tahoma"/>
          <w:sz w:val="20"/>
          <w:szCs w:val="20"/>
          <w:lang w:eastAsia="el-GR"/>
        </w:rPr>
      </w:pPr>
    </w:p>
    <w:p w:rsidR="00B11F8A" w:rsidRPr="00B11F8A" w:rsidRDefault="00B11F8A" w:rsidP="00B11F8A">
      <w:pPr>
        <w:autoSpaceDE w:val="0"/>
        <w:autoSpaceDN w:val="0"/>
        <w:adjustRightInd w:val="0"/>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Α.Τ.47</w:t>
      </w:r>
    </w:p>
    <w:p w:rsidR="00B11F8A" w:rsidRPr="00B11F8A" w:rsidRDefault="00B11F8A" w:rsidP="00B11F8A">
      <w:pPr>
        <w:autoSpaceDE w:val="0"/>
        <w:autoSpaceDN w:val="0"/>
        <w:adjustRightInd w:val="0"/>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ΡΟΚΑ 10/25</w:t>
      </w:r>
    </w:p>
    <w:p w:rsidR="00B11F8A" w:rsidRPr="00B11F8A" w:rsidRDefault="00B11F8A" w:rsidP="00B11F8A">
      <w:pPr>
        <w:autoSpaceDE w:val="0"/>
        <w:autoSpaceDN w:val="0"/>
        <w:adjustRightInd w:val="0"/>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ρόκας διαμέτρου 10mm και μήκους 25mm .Σύμφωνα με την οδηγία:2006/95/</w:t>
      </w:r>
      <w:r w:rsidRPr="00B11F8A">
        <w:rPr>
          <w:rFonts w:ascii="Tahoma" w:eastAsia="ArialMT" w:hAnsi="Tahoma" w:cs="Tahoma"/>
          <w:sz w:val="20"/>
          <w:szCs w:val="20"/>
          <w:lang w:val="en-US" w:eastAsia="el-GR"/>
        </w:rPr>
        <w:t>EC</w:t>
      </w:r>
      <w:r w:rsidRPr="00B11F8A">
        <w:rPr>
          <w:rFonts w:ascii="Tahoma" w:eastAsia="ArialMT" w:hAnsi="Tahoma" w:cs="Tahoma"/>
          <w:sz w:val="20"/>
          <w:szCs w:val="20"/>
          <w:lang w:eastAsia="el-GR"/>
        </w:rPr>
        <w:t xml:space="preserve">. </w:t>
      </w:r>
    </w:p>
    <w:p w:rsidR="00B11F8A" w:rsidRPr="00B11F8A" w:rsidRDefault="00B11F8A" w:rsidP="00B11F8A">
      <w:pPr>
        <w:autoSpaceDE w:val="0"/>
        <w:autoSpaceDN w:val="0"/>
        <w:adjustRightInd w:val="0"/>
        <w:spacing w:after="0" w:line="276" w:lineRule="auto"/>
        <w:jc w:val="both"/>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autoSpaceDE w:val="0"/>
        <w:autoSpaceDN w:val="0"/>
        <w:adjustRightInd w:val="0"/>
        <w:spacing w:after="0" w:line="276" w:lineRule="auto"/>
        <w:jc w:val="both"/>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Τιμή για 1 κουτί (100 </w:t>
      </w:r>
      <w:proofErr w:type="spellStart"/>
      <w:r w:rsidRPr="00B11F8A">
        <w:rPr>
          <w:rFonts w:ascii="Tahoma" w:eastAsia="ArialMT" w:hAnsi="Tahoma" w:cs="Tahoma"/>
          <w:b/>
          <w:sz w:val="20"/>
          <w:szCs w:val="20"/>
          <w:lang w:eastAsia="el-GR"/>
        </w:rPr>
        <w:t>τμχ</w:t>
      </w:r>
      <w:proofErr w:type="spellEnd"/>
      <w:r w:rsidRPr="00B11F8A">
        <w:rPr>
          <w:rFonts w:ascii="Tahoma" w:eastAsia="ArialMT" w:hAnsi="Tahoma" w:cs="Tahoma"/>
          <w:b/>
          <w:sz w:val="20"/>
          <w:szCs w:val="20"/>
          <w:lang w:eastAsia="el-GR"/>
        </w:rPr>
        <w:t>) : Ένα ευρώ και είκοσι  λεπτά (1,20 €).</w:t>
      </w:r>
    </w:p>
    <w:p w:rsidR="00B11F8A" w:rsidRPr="00B11F8A" w:rsidRDefault="00B11F8A" w:rsidP="00B11F8A">
      <w:pPr>
        <w:autoSpaceDE w:val="0"/>
        <w:autoSpaceDN w:val="0"/>
        <w:adjustRightInd w:val="0"/>
        <w:spacing w:after="0" w:line="276" w:lineRule="auto"/>
        <w:jc w:val="both"/>
        <w:rPr>
          <w:rFonts w:ascii="Tahoma" w:eastAsia="ArialMT" w:hAnsi="Tahoma" w:cs="Tahoma"/>
          <w:b/>
          <w:sz w:val="20"/>
          <w:szCs w:val="20"/>
          <w:lang w:eastAsia="el-GR"/>
        </w:rPr>
      </w:pPr>
    </w:p>
    <w:p w:rsidR="00B11F8A" w:rsidRPr="00B11F8A" w:rsidRDefault="00B11F8A" w:rsidP="00B11F8A">
      <w:pPr>
        <w:autoSpaceDE w:val="0"/>
        <w:autoSpaceDN w:val="0"/>
        <w:adjustRightInd w:val="0"/>
        <w:spacing w:after="0" w:line="360" w:lineRule="auto"/>
        <w:rPr>
          <w:rFonts w:ascii="Tahoma" w:eastAsia="ArialMT" w:hAnsi="Tahoma" w:cs="Tahoma"/>
          <w:b/>
          <w:sz w:val="20"/>
          <w:szCs w:val="20"/>
          <w:lang w:eastAsia="el-GR"/>
        </w:rPr>
      </w:pPr>
      <w:r w:rsidRPr="00B11F8A">
        <w:rPr>
          <w:rFonts w:ascii="Tahoma" w:eastAsia="ArialMT" w:hAnsi="Tahoma" w:cs="Tahoma"/>
          <w:b/>
          <w:sz w:val="20"/>
          <w:szCs w:val="20"/>
          <w:lang w:eastAsia="el-GR"/>
        </w:rPr>
        <w:t>Α.Τ.48</w:t>
      </w:r>
    </w:p>
    <w:p w:rsidR="00B11F8A" w:rsidRPr="00B11F8A" w:rsidRDefault="00B11F8A" w:rsidP="00B11F8A">
      <w:pPr>
        <w:autoSpaceDE w:val="0"/>
        <w:autoSpaceDN w:val="0"/>
        <w:adjustRightInd w:val="0"/>
        <w:spacing w:after="0" w:line="360" w:lineRule="auto"/>
        <w:rPr>
          <w:rFonts w:ascii="Tahoma" w:eastAsia="ArialMT" w:hAnsi="Tahoma" w:cs="Tahoma"/>
          <w:b/>
          <w:sz w:val="20"/>
          <w:szCs w:val="20"/>
          <w:lang w:eastAsia="el-GR"/>
        </w:rPr>
      </w:pPr>
      <w:r w:rsidRPr="00B11F8A">
        <w:rPr>
          <w:rFonts w:ascii="Tahoma" w:eastAsia="ArialMT" w:hAnsi="Tahoma" w:cs="Tahoma"/>
          <w:b/>
          <w:sz w:val="20"/>
          <w:szCs w:val="20"/>
          <w:lang w:eastAsia="el-GR"/>
        </w:rPr>
        <w:t>ΡΟΚΑ 12/35</w:t>
      </w:r>
    </w:p>
    <w:p w:rsidR="00B11F8A" w:rsidRPr="00B11F8A" w:rsidRDefault="00B11F8A" w:rsidP="00B11F8A">
      <w:pPr>
        <w:autoSpaceDE w:val="0"/>
        <w:autoSpaceDN w:val="0"/>
        <w:adjustRightInd w:val="0"/>
        <w:spacing w:after="0" w:line="360" w:lineRule="auto"/>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ρόκας διαμέτρου 12mm και μήκους 35mm .Σύμφωνα με την οδηγία:2006/95/</w:t>
      </w:r>
      <w:r w:rsidRPr="00B11F8A">
        <w:rPr>
          <w:rFonts w:ascii="Tahoma" w:eastAsia="ArialMT" w:hAnsi="Tahoma" w:cs="Tahoma"/>
          <w:sz w:val="20"/>
          <w:szCs w:val="20"/>
          <w:lang w:val="en-US" w:eastAsia="el-GR"/>
        </w:rPr>
        <w:t>EC</w:t>
      </w:r>
      <w:r w:rsidRPr="00B11F8A">
        <w:rPr>
          <w:rFonts w:ascii="Tahoma" w:eastAsia="ArialMT" w:hAnsi="Tahoma" w:cs="Tahoma"/>
          <w:sz w:val="20"/>
          <w:szCs w:val="20"/>
          <w:lang w:eastAsia="el-GR"/>
        </w:rPr>
        <w:t xml:space="preserve">. </w:t>
      </w:r>
    </w:p>
    <w:p w:rsidR="00B11F8A" w:rsidRPr="00B11F8A" w:rsidRDefault="00B11F8A" w:rsidP="00B11F8A">
      <w:pPr>
        <w:autoSpaceDE w:val="0"/>
        <w:autoSpaceDN w:val="0"/>
        <w:adjustRightInd w:val="0"/>
        <w:spacing w:after="0" w:line="360" w:lineRule="auto"/>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autoSpaceDE w:val="0"/>
        <w:autoSpaceDN w:val="0"/>
        <w:adjustRightInd w:val="0"/>
        <w:spacing w:after="0" w:line="360" w:lineRule="auto"/>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Τιμή για 1 κουτί (100 </w:t>
      </w:r>
      <w:proofErr w:type="spellStart"/>
      <w:r w:rsidRPr="00B11F8A">
        <w:rPr>
          <w:rFonts w:ascii="Tahoma" w:eastAsia="ArialMT" w:hAnsi="Tahoma" w:cs="Tahoma"/>
          <w:b/>
          <w:sz w:val="20"/>
          <w:szCs w:val="20"/>
          <w:lang w:eastAsia="el-GR"/>
        </w:rPr>
        <w:t>τμχ</w:t>
      </w:r>
      <w:proofErr w:type="spellEnd"/>
      <w:r w:rsidRPr="00B11F8A">
        <w:rPr>
          <w:rFonts w:ascii="Tahoma" w:eastAsia="ArialMT" w:hAnsi="Tahoma" w:cs="Tahoma"/>
          <w:b/>
          <w:sz w:val="20"/>
          <w:szCs w:val="20"/>
          <w:lang w:eastAsia="el-GR"/>
        </w:rPr>
        <w:t>) : Δύο ευρώ και εξήντα  λεπτά (2,60 €).</w:t>
      </w:r>
    </w:p>
    <w:p w:rsidR="00B11F8A" w:rsidRPr="00B11F8A" w:rsidRDefault="00B11F8A" w:rsidP="00B11F8A">
      <w:pPr>
        <w:autoSpaceDE w:val="0"/>
        <w:autoSpaceDN w:val="0"/>
        <w:adjustRightInd w:val="0"/>
        <w:spacing w:after="0" w:line="360" w:lineRule="auto"/>
        <w:rPr>
          <w:rFonts w:ascii="Tahoma" w:eastAsia="ArialMT" w:hAnsi="Tahoma" w:cs="Tahoma"/>
          <w:sz w:val="20"/>
          <w:szCs w:val="20"/>
          <w:lang w:eastAsia="el-GR"/>
        </w:rPr>
      </w:pPr>
    </w:p>
    <w:p w:rsidR="00121B19" w:rsidRDefault="00121B19" w:rsidP="00B11F8A">
      <w:pPr>
        <w:autoSpaceDE w:val="0"/>
        <w:autoSpaceDN w:val="0"/>
        <w:adjustRightInd w:val="0"/>
        <w:spacing w:after="0" w:line="360" w:lineRule="auto"/>
        <w:rPr>
          <w:rFonts w:ascii="Tahoma" w:eastAsia="ArialMT" w:hAnsi="Tahoma" w:cs="Tahoma"/>
          <w:b/>
          <w:sz w:val="20"/>
          <w:szCs w:val="20"/>
          <w:lang w:eastAsia="el-GR"/>
        </w:rPr>
      </w:pPr>
    </w:p>
    <w:p w:rsidR="00121B19" w:rsidRDefault="00121B19" w:rsidP="00B11F8A">
      <w:pPr>
        <w:autoSpaceDE w:val="0"/>
        <w:autoSpaceDN w:val="0"/>
        <w:adjustRightInd w:val="0"/>
        <w:spacing w:after="0" w:line="360" w:lineRule="auto"/>
        <w:rPr>
          <w:rFonts w:ascii="Tahoma" w:eastAsia="ArialMT" w:hAnsi="Tahoma" w:cs="Tahoma"/>
          <w:b/>
          <w:sz w:val="20"/>
          <w:szCs w:val="20"/>
          <w:lang w:eastAsia="el-GR"/>
        </w:rPr>
      </w:pPr>
    </w:p>
    <w:p w:rsidR="00121B19" w:rsidRDefault="00121B19" w:rsidP="00B11F8A">
      <w:pPr>
        <w:autoSpaceDE w:val="0"/>
        <w:autoSpaceDN w:val="0"/>
        <w:adjustRightInd w:val="0"/>
        <w:spacing w:after="0" w:line="360" w:lineRule="auto"/>
        <w:rPr>
          <w:rFonts w:ascii="Tahoma" w:eastAsia="ArialMT" w:hAnsi="Tahoma" w:cs="Tahoma"/>
          <w:b/>
          <w:sz w:val="20"/>
          <w:szCs w:val="20"/>
          <w:lang w:eastAsia="el-GR"/>
        </w:rPr>
      </w:pPr>
    </w:p>
    <w:p w:rsidR="00121B19" w:rsidRDefault="00121B19" w:rsidP="00B11F8A">
      <w:pPr>
        <w:autoSpaceDE w:val="0"/>
        <w:autoSpaceDN w:val="0"/>
        <w:adjustRightInd w:val="0"/>
        <w:spacing w:after="0" w:line="360" w:lineRule="auto"/>
        <w:rPr>
          <w:rFonts w:ascii="Tahoma" w:eastAsia="ArialMT" w:hAnsi="Tahoma" w:cs="Tahoma"/>
          <w:b/>
          <w:sz w:val="20"/>
          <w:szCs w:val="20"/>
          <w:lang w:eastAsia="el-GR"/>
        </w:rPr>
      </w:pPr>
    </w:p>
    <w:p w:rsidR="00121B19" w:rsidRDefault="00121B19" w:rsidP="00B11F8A">
      <w:pPr>
        <w:autoSpaceDE w:val="0"/>
        <w:autoSpaceDN w:val="0"/>
        <w:adjustRightInd w:val="0"/>
        <w:spacing w:after="0" w:line="360" w:lineRule="auto"/>
        <w:rPr>
          <w:rFonts w:ascii="Tahoma" w:eastAsia="ArialMT" w:hAnsi="Tahoma" w:cs="Tahoma"/>
          <w:b/>
          <w:sz w:val="20"/>
          <w:szCs w:val="20"/>
          <w:lang w:eastAsia="el-GR"/>
        </w:rPr>
      </w:pPr>
    </w:p>
    <w:p w:rsidR="00121B19" w:rsidRDefault="00121B19" w:rsidP="00B11F8A">
      <w:pPr>
        <w:autoSpaceDE w:val="0"/>
        <w:autoSpaceDN w:val="0"/>
        <w:adjustRightInd w:val="0"/>
        <w:spacing w:after="0" w:line="360" w:lineRule="auto"/>
        <w:rPr>
          <w:rFonts w:ascii="Tahoma" w:eastAsia="ArialMT" w:hAnsi="Tahoma" w:cs="Tahoma"/>
          <w:b/>
          <w:sz w:val="20"/>
          <w:szCs w:val="20"/>
          <w:lang w:eastAsia="el-GR"/>
        </w:rPr>
      </w:pPr>
    </w:p>
    <w:p w:rsidR="00121B19" w:rsidRDefault="00121B19" w:rsidP="00B11F8A">
      <w:pPr>
        <w:autoSpaceDE w:val="0"/>
        <w:autoSpaceDN w:val="0"/>
        <w:adjustRightInd w:val="0"/>
        <w:spacing w:after="0" w:line="360" w:lineRule="auto"/>
        <w:rPr>
          <w:rFonts w:ascii="Tahoma" w:eastAsia="ArialMT" w:hAnsi="Tahoma" w:cs="Tahoma"/>
          <w:b/>
          <w:sz w:val="20"/>
          <w:szCs w:val="20"/>
          <w:lang w:eastAsia="el-GR"/>
        </w:rPr>
      </w:pPr>
    </w:p>
    <w:p w:rsidR="00121B19" w:rsidRDefault="00121B19" w:rsidP="00B11F8A">
      <w:pPr>
        <w:autoSpaceDE w:val="0"/>
        <w:autoSpaceDN w:val="0"/>
        <w:adjustRightInd w:val="0"/>
        <w:spacing w:after="0" w:line="360" w:lineRule="auto"/>
        <w:rPr>
          <w:rFonts w:ascii="Tahoma" w:eastAsia="ArialMT" w:hAnsi="Tahoma" w:cs="Tahoma"/>
          <w:b/>
          <w:sz w:val="20"/>
          <w:szCs w:val="20"/>
          <w:lang w:eastAsia="el-GR"/>
        </w:rPr>
      </w:pPr>
    </w:p>
    <w:p w:rsidR="00B11F8A" w:rsidRPr="00B11F8A" w:rsidRDefault="00B11F8A" w:rsidP="00B11F8A">
      <w:pPr>
        <w:autoSpaceDE w:val="0"/>
        <w:autoSpaceDN w:val="0"/>
        <w:adjustRightInd w:val="0"/>
        <w:spacing w:after="0" w:line="360" w:lineRule="auto"/>
        <w:rPr>
          <w:rFonts w:ascii="Tahoma" w:eastAsia="ArialMT" w:hAnsi="Tahoma" w:cs="Tahoma"/>
          <w:b/>
          <w:sz w:val="20"/>
          <w:szCs w:val="20"/>
          <w:lang w:eastAsia="el-GR"/>
        </w:rPr>
      </w:pPr>
      <w:r w:rsidRPr="00B11F8A">
        <w:rPr>
          <w:rFonts w:ascii="Tahoma" w:eastAsia="ArialMT" w:hAnsi="Tahoma" w:cs="Tahoma"/>
          <w:b/>
          <w:sz w:val="20"/>
          <w:szCs w:val="20"/>
          <w:lang w:eastAsia="el-GR"/>
        </w:rPr>
        <w:lastRenderedPageBreak/>
        <w:t>Α.Τ.49</w:t>
      </w:r>
    </w:p>
    <w:p w:rsidR="00B11F8A" w:rsidRPr="00B11F8A" w:rsidRDefault="00B11F8A" w:rsidP="00B11F8A">
      <w:pPr>
        <w:autoSpaceDE w:val="0"/>
        <w:autoSpaceDN w:val="0"/>
        <w:adjustRightInd w:val="0"/>
        <w:spacing w:after="0" w:line="360" w:lineRule="auto"/>
        <w:rPr>
          <w:rFonts w:ascii="Tahoma" w:eastAsia="ArialMT" w:hAnsi="Tahoma" w:cs="Tahoma"/>
          <w:b/>
          <w:sz w:val="20"/>
          <w:szCs w:val="20"/>
          <w:lang w:eastAsia="el-GR"/>
        </w:rPr>
      </w:pPr>
      <w:r w:rsidRPr="00B11F8A">
        <w:rPr>
          <w:rFonts w:ascii="Tahoma" w:eastAsia="ArialMT" w:hAnsi="Tahoma" w:cs="Tahoma"/>
          <w:b/>
          <w:sz w:val="20"/>
          <w:szCs w:val="20"/>
          <w:lang w:eastAsia="el-GR"/>
        </w:rPr>
        <w:t>ΡΟΚΑ 16/35</w:t>
      </w:r>
    </w:p>
    <w:p w:rsidR="00B11F8A" w:rsidRPr="00B11F8A" w:rsidRDefault="00B11F8A" w:rsidP="00B11F8A">
      <w:pPr>
        <w:autoSpaceDE w:val="0"/>
        <w:autoSpaceDN w:val="0"/>
        <w:adjustRightInd w:val="0"/>
        <w:spacing w:after="0" w:line="360" w:lineRule="auto"/>
        <w:rPr>
          <w:rFonts w:ascii="Tahoma" w:eastAsia="ArialMT" w:hAnsi="Tahoma" w:cs="Tahoma"/>
          <w:sz w:val="20"/>
          <w:szCs w:val="20"/>
          <w:lang w:eastAsia="el-GR"/>
        </w:rPr>
      </w:pPr>
      <w:r w:rsidRPr="00B11F8A">
        <w:rPr>
          <w:rFonts w:ascii="Tahoma" w:eastAsia="ArialMT" w:hAnsi="Tahoma" w:cs="Tahoma"/>
          <w:sz w:val="20"/>
          <w:szCs w:val="20"/>
          <w:lang w:eastAsia="el-GR"/>
        </w:rPr>
        <w:t xml:space="preserve">Για τη προμήθεια, μεταφορά και παράδοση στο Δήμο </w:t>
      </w:r>
      <w:proofErr w:type="spellStart"/>
      <w:r w:rsidRPr="00B11F8A">
        <w:rPr>
          <w:rFonts w:ascii="Tahoma" w:eastAsia="ArialMT" w:hAnsi="Tahoma" w:cs="Tahoma"/>
          <w:sz w:val="20"/>
          <w:szCs w:val="20"/>
          <w:lang w:eastAsia="el-GR"/>
        </w:rPr>
        <w:t>Μαραθώνος</w:t>
      </w:r>
      <w:proofErr w:type="spellEnd"/>
      <w:r w:rsidRPr="00B11F8A">
        <w:rPr>
          <w:rFonts w:ascii="Tahoma" w:eastAsia="ArialMT" w:hAnsi="Tahoma" w:cs="Tahoma"/>
          <w:sz w:val="20"/>
          <w:szCs w:val="20"/>
          <w:lang w:eastAsia="el-GR"/>
        </w:rPr>
        <w:t xml:space="preserve"> μίας ρόκας διαμέτρου 16mm και μήκους 35mm .Σύμφωνα με την οδηγία:2006/95/</w:t>
      </w:r>
      <w:r w:rsidRPr="00B11F8A">
        <w:rPr>
          <w:rFonts w:ascii="Tahoma" w:eastAsia="ArialMT" w:hAnsi="Tahoma" w:cs="Tahoma"/>
          <w:sz w:val="20"/>
          <w:szCs w:val="20"/>
          <w:lang w:val="en-US" w:eastAsia="el-GR"/>
        </w:rPr>
        <w:t>EC</w:t>
      </w:r>
      <w:r w:rsidRPr="00B11F8A">
        <w:rPr>
          <w:rFonts w:ascii="Tahoma" w:eastAsia="ArialMT" w:hAnsi="Tahoma" w:cs="Tahoma"/>
          <w:sz w:val="20"/>
          <w:szCs w:val="20"/>
          <w:lang w:eastAsia="el-GR"/>
        </w:rPr>
        <w:t xml:space="preserve">. </w:t>
      </w:r>
    </w:p>
    <w:p w:rsidR="00B11F8A" w:rsidRPr="00B11F8A" w:rsidRDefault="00B11F8A" w:rsidP="00B11F8A">
      <w:pPr>
        <w:autoSpaceDE w:val="0"/>
        <w:autoSpaceDN w:val="0"/>
        <w:adjustRightInd w:val="0"/>
        <w:spacing w:after="0" w:line="360" w:lineRule="auto"/>
        <w:rPr>
          <w:rFonts w:ascii="Tahoma" w:eastAsia="ArialMT" w:hAnsi="Tahoma" w:cs="Tahoma"/>
          <w:sz w:val="20"/>
          <w:szCs w:val="20"/>
          <w:lang w:eastAsia="el-GR"/>
        </w:rPr>
      </w:pPr>
      <w:r w:rsidRPr="00B11F8A">
        <w:rPr>
          <w:rFonts w:ascii="Tahoma" w:eastAsia="ArialMT" w:hAnsi="Tahoma" w:cs="Tahoma"/>
          <w:sz w:val="20"/>
          <w:szCs w:val="20"/>
          <w:lang w:eastAsia="el-GR"/>
        </w:rPr>
        <w:t>Θα φέρει σήμανση CE.</w:t>
      </w:r>
    </w:p>
    <w:p w:rsidR="00B11F8A" w:rsidRPr="00B11F8A" w:rsidRDefault="00B11F8A" w:rsidP="00B11F8A">
      <w:pPr>
        <w:autoSpaceDE w:val="0"/>
        <w:autoSpaceDN w:val="0"/>
        <w:adjustRightInd w:val="0"/>
        <w:spacing w:after="0" w:line="360" w:lineRule="auto"/>
        <w:rPr>
          <w:rFonts w:ascii="Tahoma" w:eastAsia="ArialMT" w:hAnsi="Tahoma" w:cs="Tahoma"/>
          <w:b/>
          <w:sz w:val="20"/>
          <w:szCs w:val="20"/>
          <w:lang w:eastAsia="el-GR"/>
        </w:rPr>
      </w:pPr>
      <w:r w:rsidRPr="00B11F8A">
        <w:rPr>
          <w:rFonts w:ascii="Tahoma" w:eastAsia="ArialMT" w:hAnsi="Tahoma" w:cs="Tahoma"/>
          <w:b/>
          <w:sz w:val="20"/>
          <w:szCs w:val="20"/>
          <w:lang w:eastAsia="el-GR"/>
        </w:rPr>
        <w:t xml:space="preserve">Τιμή για 1 κουτί (100 </w:t>
      </w:r>
      <w:proofErr w:type="spellStart"/>
      <w:r w:rsidRPr="00B11F8A">
        <w:rPr>
          <w:rFonts w:ascii="Tahoma" w:eastAsia="ArialMT" w:hAnsi="Tahoma" w:cs="Tahoma"/>
          <w:b/>
          <w:sz w:val="20"/>
          <w:szCs w:val="20"/>
          <w:lang w:eastAsia="el-GR"/>
        </w:rPr>
        <w:t>τμχ</w:t>
      </w:r>
      <w:proofErr w:type="spellEnd"/>
      <w:r w:rsidRPr="00B11F8A">
        <w:rPr>
          <w:rFonts w:ascii="Tahoma" w:eastAsia="ArialMT" w:hAnsi="Tahoma" w:cs="Tahoma"/>
          <w:b/>
          <w:sz w:val="20"/>
          <w:szCs w:val="20"/>
          <w:lang w:eastAsia="el-GR"/>
        </w:rPr>
        <w:t>) : Τρία ευρώ  (3,00 €).</w:t>
      </w:r>
    </w:p>
    <w:p w:rsidR="00B11F8A" w:rsidRPr="00B11F8A" w:rsidRDefault="00B11F8A" w:rsidP="00B11F8A">
      <w:pPr>
        <w:autoSpaceDE w:val="0"/>
        <w:autoSpaceDN w:val="0"/>
        <w:adjustRightInd w:val="0"/>
        <w:spacing w:after="0" w:line="360" w:lineRule="auto"/>
        <w:rPr>
          <w:rFonts w:ascii="Tahoma" w:eastAsia="ArialMT" w:hAnsi="Tahoma" w:cs="Tahoma"/>
          <w:sz w:val="20"/>
          <w:szCs w:val="20"/>
          <w:lang w:eastAsia="el-GR"/>
        </w:rPr>
      </w:pPr>
    </w:p>
    <w:p w:rsidR="00B11F8A" w:rsidRPr="00B11F8A" w:rsidRDefault="00B11F8A" w:rsidP="00B11F8A">
      <w:pPr>
        <w:autoSpaceDE w:val="0"/>
        <w:autoSpaceDN w:val="0"/>
        <w:adjustRightInd w:val="0"/>
        <w:spacing w:after="0" w:line="360" w:lineRule="auto"/>
        <w:rPr>
          <w:rFonts w:ascii="Tahoma" w:eastAsia="ArialMT" w:hAnsi="Tahoma" w:cs="Tahoma"/>
          <w:sz w:val="20"/>
          <w:szCs w:val="20"/>
          <w:lang w:eastAsia="el-GR"/>
        </w:rPr>
      </w:pPr>
    </w:p>
    <w:p w:rsidR="00B11F8A" w:rsidRPr="00B11F8A" w:rsidRDefault="00B11F8A" w:rsidP="00B11F8A">
      <w:pPr>
        <w:autoSpaceDE w:val="0"/>
        <w:autoSpaceDN w:val="0"/>
        <w:adjustRightInd w:val="0"/>
        <w:spacing w:after="0" w:line="360" w:lineRule="auto"/>
        <w:rPr>
          <w:rFonts w:ascii="Tahoma" w:eastAsia="ArialMT" w:hAnsi="Tahoma" w:cs="Tahoma"/>
          <w:sz w:val="20"/>
          <w:szCs w:val="20"/>
          <w:lang w:eastAsia="el-GR"/>
        </w:rPr>
      </w:pPr>
    </w:p>
    <w:p w:rsidR="00B11F8A" w:rsidRPr="00B11F8A" w:rsidRDefault="00B11F8A" w:rsidP="00B11F8A">
      <w:pPr>
        <w:spacing w:after="0" w:line="360" w:lineRule="auto"/>
        <w:jc w:val="both"/>
        <w:rPr>
          <w:rFonts w:ascii="Tahoma" w:eastAsia="Times New Roman" w:hAnsi="Tahoma" w:cs="Tahoma"/>
          <w:b/>
          <w:u w:val="single"/>
          <w:lang w:eastAsia="el-GR"/>
        </w:rPr>
      </w:pPr>
      <w:r w:rsidRPr="00B11F8A">
        <w:rPr>
          <w:rFonts w:ascii="Comic Sans MS" w:eastAsia="Times New Roman" w:hAnsi="Comic Sans MS" w:cs="Times New Roman"/>
          <w:b/>
          <w:u w:val="single"/>
          <w:lang w:eastAsia="el-GR"/>
        </w:rPr>
        <w:t xml:space="preserve">Οι </w:t>
      </w:r>
      <w:r w:rsidRPr="00B11F8A">
        <w:rPr>
          <w:rFonts w:ascii="Tahoma" w:eastAsia="Times New Roman" w:hAnsi="Tahoma" w:cs="Tahoma"/>
          <w:b/>
          <w:u w:val="single"/>
          <w:lang w:eastAsia="el-GR"/>
        </w:rPr>
        <w:t>παραπάνω τιμές επιβαρύνονται με Φ.Π.Α. 24%.</w:t>
      </w:r>
    </w:p>
    <w:p w:rsidR="00B11F8A" w:rsidRPr="00B11F8A" w:rsidRDefault="00B11F8A" w:rsidP="00B11F8A">
      <w:pPr>
        <w:spacing w:after="0" w:line="360" w:lineRule="auto"/>
        <w:jc w:val="both"/>
        <w:rPr>
          <w:rFonts w:ascii="Tahoma" w:eastAsia="Times New Roman" w:hAnsi="Tahoma" w:cs="Tahoma"/>
          <w:b/>
          <w:u w:val="single"/>
          <w:lang w:eastAsia="el-GR"/>
        </w:rPr>
      </w:pPr>
    </w:p>
    <w:p w:rsidR="00B11F8A" w:rsidRPr="00B11F8A" w:rsidRDefault="00B11F8A" w:rsidP="00B11F8A">
      <w:pPr>
        <w:spacing w:after="0" w:line="360" w:lineRule="auto"/>
        <w:jc w:val="both"/>
        <w:rPr>
          <w:rFonts w:ascii="Tahoma" w:eastAsia="Times New Roman" w:hAnsi="Tahoma" w:cs="Tahoma"/>
          <w:b/>
          <w:u w:val="single"/>
          <w:lang w:eastAsia="el-GR"/>
        </w:rPr>
      </w:pPr>
    </w:p>
    <w:p w:rsidR="00B11F8A" w:rsidRPr="00B11F8A" w:rsidRDefault="00B11F8A" w:rsidP="00B11F8A">
      <w:pPr>
        <w:spacing w:after="0" w:line="360" w:lineRule="auto"/>
        <w:rPr>
          <w:rFonts w:ascii="Tahoma" w:eastAsia="Times New Roman" w:hAnsi="Tahoma" w:cs="Tahoma"/>
          <w:b/>
          <w:bCs/>
          <w:sz w:val="20"/>
          <w:szCs w:val="20"/>
          <w:lang w:eastAsia="el-GR"/>
        </w:rPr>
      </w:pPr>
    </w:p>
    <w:tbl>
      <w:tblPr>
        <w:tblW w:w="8949" w:type="dxa"/>
        <w:tblLook w:val="04A0" w:firstRow="1" w:lastRow="0" w:firstColumn="1" w:lastColumn="0" w:noHBand="0" w:noVBand="1"/>
      </w:tblPr>
      <w:tblGrid>
        <w:gridCol w:w="4453"/>
        <w:gridCol w:w="4496"/>
      </w:tblGrid>
      <w:tr w:rsidR="00B11F8A" w:rsidRPr="00B11F8A" w:rsidTr="004D644F">
        <w:trPr>
          <w:trHeight w:val="2700"/>
        </w:trPr>
        <w:tc>
          <w:tcPr>
            <w:tcW w:w="4453" w:type="dxa"/>
          </w:tcPr>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r w:rsidRPr="00B11F8A">
              <w:rPr>
                <w:rFonts w:ascii="Times New Roman" w:eastAsia="Times New Roman" w:hAnsi="Times New Roman" w:cs="Times New Roman"/>
                <w:b/>
                <w:bCs/>
                <w:szCs w:val="20"/>
                <w:lang w:eastAsia="el-GR"/>
              </w:rPr>
              <w:t xml:space="preserve">Ο  </w:t>
            </w:r>
            <w:proofErr w:type="spellStart"/>
            <w:r w:rsidRPr="00B11F8A">
              <w:rPr>
                <w:rFonts w:ascii="Times New Roman" w:eastAsia="Times New Roman" w:hAnsi="Times New Roman" w:cs="Times New Roman"/>
                <w:b/>
                <w:bCs/>
                <w:szCs w:val="20"/>
                <w:lang w:eastAsia="el-GR"/>
              </w:rPr>
              <w:t>Συντάξας</w:t>
            </w:r>
            <w:proofErr w:type="spellEnd"/>
          </w:p>
          <w:p w:rsidR="00B11F8A" w:rsidRPr="00B11F8A" w:rsidRDefault="00B11F8A" w:rsidP="00B11F8A">
            <w:pPr>
              <w:spacing w:after="0" w:line="300" w:lineRule="atLeast"/>
              <w:jc w:val="center"/>
              <w:rPr>
                <w:rFonts w:ascii="Times New Roman" w:eastAsia="Times New Roman" w:hAnsi="Times New Roman" w:cs="Times New Roman"/>
                <w:b/>
                <w:bCs/>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b/>
                <w:bCs/>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roofErr w:type="spellStart"/>
            <w:r w:rsidRPr="00B11F8A">
              <w:rPr>
                <w:rFonts w:ascii="Times New Roman" w:eastAsia="Times New Roman" w:hAnsi="Times New Roman" w:cs="Times New Roman"/>
                <w:b/>
                <w:bCs/>
                <w:szCs w:val="20"/>
                <w:lang w:eastAsia="el-GR"/>
              </w:rPr>
              <w:t>Κανέλλος</w:t>
            </w:r>
            <w:proofErr w:type="spellEnd"/>
            <w:r w:rsidRPr="00B11F8A">
              <w:rPr>
                <w:rFonts w:ascii="Times New Roman" w:eastAsia="Times New Roman" w:hAnsi="Times New Roman" w:cs="Times New Roman"/>
                <w:b/>
                <w:bCs/>
                <w:szCs w:val="20"/>
                <w:lang w:eastAsia="el-GR"/>
              </w:rPr>
              <w:t xml:space="preserve"> Αναστάσιος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Times New Roman" w:hAnsi="Times New Roman" w:cs="Times New Roman"/>
                <w:b/>
                <w:bCs/>
                <w:szCs w:val="20"/>
                <w:lang w:eastAsia="el-GR"/>
              </w:rPr>
              <w:t>Αρχιτεκτόνων Μηχανικών Π.Ε.</w:t>
            </w:r>
          </w:p>
        </w:tc>
        <w:tc>
          <w:tcPr>
            <w:tcW w:w="4496" w:type="dxa"/>
          </w:tcPr>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Calibri" w:hAnsi="Times New Roman" w:cs="Times New Roman"/>
                <w:b/>
                <w:bCs/>
                <w:szCs w:val="20"/>
              </w:rPr>
              <w:t>Θεωρήθηκε</w:t>
            </w:r>
          </w:p>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Times New Roman" w:hAnsi="Times New Roman" w:cs="Times New Roman"/>
                <w:b/>
                <w:bCs/>
                <w:szCs w:val="20"/>
                <w:lang w:eastAsia="el-GR"/>
              </w:rPr>
              <w:t>Αναπληρωτής Προϊστάμενος Διεύθυνσης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Calibri" w:hAnsi="Times New Roman" w:cs="Times New Roman"/>
                <w:b/>
                <w:bCs/>
                <w:szCs w:val="20"/>
              </w:rPr>
              <w:t>Τεχνικών Υπηρεσιών</w:t>
            </w:r>
          </w:p>
          <w:p w:rsidR="00B11F8A" w:rsidRPr="00B11F8A" w:rsidRDefault="00B11F8A" w:rsidP="00B11F8A">
            <w:pPr>
              <w:spacing w:after="0" w:line="300" w:lineRule="atLeast"/>
              <w:jc w:val="center"/>
              <w:rPr>
                <w:rFonts w:ascii="Times New Roman" w:eastAsia="Calibri" w:hAnsi="Times New Roman" w:cs="Times New Roman"/>
                <w:szCs w:val="20"/>
              </w:rPr>
            </w:pPr>
          </w:p>
          <w:p w:rsidR="00B11F8A" w:rsidRPr="00B11F8A" w:rsidRDefault="00B11F8A" w:rsidP="00B11F8A">
            <w:pPr>
              <w:spacing w:after="0" w:line="300" w:lineRule="atLeast"/>
              <w:jc w:val="center"/>
              <w:rPr>
                <w:rFonts w:ascii="Times New Roman" w:eastAsia="Calibri" w:hAnsi="Times New Roman" w:cs="Times New Roman"/>
                <w:szCs w:val="20"/>
              </w:rPr>
            </w:pPr>
          </w:p>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Times New Roman" w:hAnsi="Times New Roman" w:cs="Times New Roman"/>
                <w:b/>
                <w:bCs/>
                <w:szCs w:val="20"/>
                <w:lang w:eastAsia="el-GR"/>
              </w:rPr>
              <w:t>Κολοβός Γεώργιος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Calibri" w:hAnsi="Times New Roman" w:cs="Times New Roman"/>
                <w:b/>
                <w:bCs/>
                <w:szCs w:val="20"/>
              </w:rPr>
              <w:t>Πολιτικός Μηχανικός Π.Ε.</w:t>
            </w:r>
          </w:p>
        </w:tc>
      </w:tr>
    </w:tbl>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p>
    <w:p w:rsidR="00B11F8A" w:rsidRDefault="00B11F8A"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542ABB" w:rsidRDefault="00542ABB" w:rsidP="00B11F8A">
      <w:pPr>
        <w:tabs>
          <w:tab w:val="left" w:pos="3240"/>
        </w:tabs>
        <w:spacing w:after="0" w:line="240" w:lineRule="auto"/>
        <w:rPr>
          <w:rFonts w:ascii="Calibri" w:eastAsia="Times New Roman" w:hAnsi="Calibri" w:cs="Times New Roman"/>
          <w:b/>
          <w:bCs/>
          <w:noProof/>
          <w:sz w:val="21"/>
          <w:szCs w:val="21"/>
          <w:lang w:eastAsia="el-GR"/>
        </w:rPr>
      </w:pP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val="en-US" w:eastAsia="el-GR"/>
        </w:rPr>
      </w:pPr>
      <w:r w:rsidRPr="00B11F8A">
        <w:rPr>
          <w:rFonts w:ascii="Calibri" w:eastAsia="Times New Roman" w:hAnsi="Calibri" w:cs="Times New Roman"/>
          <w:b/>
          <w:bCs/>
          <w:noProof/>
          <w:sz w:val="21"/>
          <w:szCs w:val="21"/>
          <w:lang w:eastAsia="el-GR"/>
        </w:rPr>
        <w:lastRenderedPageBreak/>
        <w:drawing>
          <wp:inline distT="0" distB="0" distL="0" distR="0" wp14:anchorId="0EAD8DB5" wp14:editId="33221D3D">
            <wp:extent cx="742950" cy="923925"/>
            <wp:effectExtent l="0" t="0" r="0" b="9525"/>
            <wp:docPr id="4" name="Εικόνα 4"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o olives"/>
                    <pic:cNvPicPr>
                      <a:picLocks noChangeAspect="1" noChangeArrowheads="1"/>
                    </pic:cNvPicPr>
                  </pic:nvPicPr>
                  <pic:blipFill>
                    <a:blip r:embed="rId5">
                      <a:extLst>
                        <a:ext uri="{28A0092B-C50C-407E-A947-70E740481C1C}">
                          <a14:useLocalDpi xmlns:a14="http://schemas.microsoft.com/office/drawing/2010/main" val="0"/>
                        </a:ext>
                      </a:extLst>
                    </a:blip>
                    <a:srcRect l="15738" t="19490" r="13443" b="19258"/>
                    <a:stretch>
                      <a:fillRect/>
                    </a:stretch>
                  </pic:blipFill>
                  <pic:spPr bwMode="auto">
                    <a:xfrm>
                      <a:off x="0" y="0"/>
                      <a:ext cx="742950" cy="923925"/>
                    </a:xfrm>
                    <a:prstGeom prst="rect">
                      <a:avLst/>
                    </a:prstGeom>
                    <a:noFill/>
                    <a:ln>
                      <a:noFill/>
                    </a:ln>
                  </pic:spPr>
                </pic:pic>
              </a:graphicData>
            </a:graphic>
          </wp:inline>
        </w:drawing>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ΕΛΛΗΝΙΚΗ ΔΗΜΟΚΡΑΤΙΑ </w:t>
      </w:r>
      <w:r w:rsidRPr="00B11F8A">
        <w:rPr>
          <w:rFonts w:ascii="Calibri" w:eastAsia="Times New Roman" w:hAnsi="Calibri" w:cs="Times New Roman"/>
          <w:b/>
          <w:bCs/>
          <w:sz w:val="21"/>
          <w:szCs w:val="21"/>
          <w:lang w:eastAsia="el-GR"/>
        </w:rPr>
        <w:tab/>
      </w:r>
      <w:r w:rsidRPr="00B11F8A">
        <w:rPr>
          <w:rFonts w:ascii="Calibri" w:eastAsia="Times New Roman" w:hAnsi="Calibri" w:cs="Times New Roman"/>
          <w:b/>
          <w:bCs/>
          <w:sz w:val="21"/>
          <w:szCs w:val="21"/>
          <w:u w:val="single"/>
          <w:lang w:eastAsia="el-GR"/>
        </w:rPr>
        <w:t>ΕΡΓΟ</w:t>
      </w:r>
      <w:r w:rsidRPr="00B11F8A">
        <w:rPr>
          <w:rFonts w:ascii="Calibri" w:eastAsia="Times New Roman" w:hAnsi="Calibri" w:cs="Times New Roman"/>
          <w:b/>
          <w:bCs/>
          <w:sz w:val="21"/>
          <w:szCs w:val="21"/>
          <w:lang w:eastAsia="el-GR"/>
        </w:rPr>
        <w:t xml:space="preserve">: ΠΡΟΜΗΘΕΙΑ ΗΛΕΚΤΡΟΛΟΓΙΚΟΥ ΥΛΙΚΟΥ  </w:t>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ΝΟΜΟΣ ΑΤΤΙΚΗΣ </w:t>
      </w:r>
      <w:r w:rsidRPr="00B11F8A">
        <w:rPr>
          <w:rFonts w:ascii="Calibri" w:eastAsia="Times New Roman" w:hAnsi="Calibri" w:cs="Times New Roman"/>
          <w:b/>
          <w:bCs/>
          <w:sz w:val="21"/>
          <w:szCs w:val="21"/>
          <w:lang w:eastAsia="el-GR"/>
        </w:rPr>
        <w:tab/>
        <w:t xml:space="preserve">            ΓΙΑ ΤΟ ΕΤΟΣ  2019</w:t>
      </w:r>
    </w:p>
    <w:p w:rsidR="00B11F8A" w:rsidRPr="00B11F8A" w:rsidRDefault="00B11F8A" w:rsidP="00B11F8A">
      <w:pPr>
        <w:tabs>
          <w:tab w:val="left" w:pos="324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ΔΗΜΟΣ ΜΑΡΑΘΩΝΟΣ</w:t>
      </w:r>
      <w:r w:rsidRPr="00B11F8A">
        <w:rPr>
          <w:rFonts w:ascii="Calibri" w:eastAsia="Times New Roman" w:hAnsi="Calibri" w:cs="Times New Roman"/>
          <w:b/>
          <w:bCs/>
          <w:sz w:val="21"/>
          <w:szCs w:val="21"/>
          <w:lang w:eastAsia="el-GR"/>
        </w:rPr>
        <w:tab/>
        <w:t xml:space="preserve"> </w:t>
      </w:r>
    </w:p>
    <w:p w:rsidR="00B11F8A" w:rsidRPr="00B11F8A" w:rsidRDefault="00B11F8A" w:rsidP="00B11F8A">
      <w:pPr>
        <w:tabs>
          <w:tab w:val="left" w:pos="3780"/>
        </w:tabs>
        <w:spacing w:after="0" w:line="240" w:lineRule="auto"/>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Δ/ΝΣΗ ΤΕΧΝΙΚΩΝ ΥΠΗΡΕΣΙΩΝ</w:t>
      </w:r>
      <w:r w:rsidRPr="00B11F8A">
        <w:rPr>
          <w:rFonts w:ascii="Calibri" w:eastAsia="Times New Roman" w:hAnsi="Calibri" w:cs="Times New Roman"/>
          <w:b/>
          <w:bCs/>
          <w:sz w:val="21"/>
          <w:szCs w:val="21"/>
          <w:lang w:eastAsia="el-GR"/>
        </w:rPr>
        <w:tab/>
        <w:t>ΑΡ. ΜΕΛΕΤΗΣ: 40/2019</w:t>
      </w:r>
    </w:p>
    <w:p w:rsidR="00B11F8A" w:rsidRPr="00B11F8A" w:rsidRDefault="00B11F8A" w:rsidP="00B11F8A">
      <w:pPr>
        <w:spacing w:after="0" w:line="240" w:lineRule="auto"/>
        <w:ind w:firstLine="3780"/>
        <w:rPr>
          <w:rFonts w:ascii="Calibri" w:eastAsia="Times New Roman" w:hAnsi="Calibri" w:cs="Times New Roman"/>
          <w:b/>
          <w:bCs/>
          <w:sz w:val="21"/>
          <w:szCs w:val="21"/>
          <w:lang w:eastAsia="el-GR"/>
        </w:rPr>
      </w:pPr>
      <w:r w:rsidRPr="00B11F8A">
        <w:rPr>
          <w:rFonts w:ascii="Calibri" w:eastAsia="Times New Roman" w:hAnsi="Calibri" w:cs="Times New Roman"/>
          <w:b/>
          <w:bCs/>
          <w:sz w:val="21"/>
          <w:szCs w:val="21"/>
          <w:lang w:eastAsia="el-GR"/>
        </w:rPr>
        <w:t xml:space="preserve">ΦΟΡΕΑΣ: ΔΗΜΟΣ ΜΑΡΑΘΩΝΟΣ </w:t>
      </w:r>
    </w:p>
    <w:p w:rsidR="00B11F8A" w:rsidRPr="00B11F8A" w:rsidRDefault="00B11F8A" w:rsidP="00B11F8A">
      <w:pPr>
        <w:spacing w:after="0" w:line="240" w:lineRule="auto"/>
        <w:ind w:firstLine="3780"/>
        <w:rPr>
          <w:rFonts w:ascii="Calibri" w:eastAsia="Times New Roman" w:hAnsi="Calibri" w:cs="Times New Roman"/>
          <w:b/>
          <w:bCs/>
          <w:sz w:val="21"/>
          <w:szCs w:val="21"/>
          <w:lang w:eastAsia="el-GR"/>
        </w:rPr>
      </w:pPr>
      <w:r w:rsidRPr="00B11F8A">
        <w:rPr>
          <w:rFonts w:ascii="Calibri" w:eastAsia="Times New Roman" w:hAnsi="Calibri" w:cs="Tahoma"/>
          <w:b/>
          <w:sz w:val="21"/>
          <w:szCs w:val="21"/>
          <w:lang w:eastAsia="el-GR"/>
        </w:rPr>
        <w:t xml:space="preserve">ΠΡΟΫΠ: </w:t>
      </w:r>
      <w:r w:rsidRPr="00B11F8A">
        <w:rPr>
          <w:rFonts w:ascii="Tahoma" w:eastAsia="Times New Roman" w:hAnsi="Tahoma" w:cs="Tahoma"/>
          <w:b/>
          <w:bCs/>
          <w:sz w:val="20"/>
          <w:szCs w:val="20"/>
          <w:lang w:eastAsia="el-GR"/>
        </w:rPr>
        <w:t xml:space="preserve">26.845,75 </w:t>
      </w:r>
      <w:r w:rsidRPr="00B11F8A">
        <w:rPr>
          <w:rFonts w:ascii="Tahoma" w:eastAsia="Times New Roman" w:hAnsi="Tahoma" w:cs="Tahoma"/>
          <w:b/>
          <w:bCs/>
          <w:sz w:val="16"/>
          <w:szCs w:val="16"/>
          <w:lang w:eastAsia="el-GR"/>
        </w:rPr>
        <w:t xml:space="preserve">€ </w:t>
      </w:r>
      <w:r w:rsidRPr="00B11F8A">
        <w:rPr>
          <w:rFonts w:ascii="Calibri" w:eastAsia="Times New Roman" w:hAnsi="Calibri" w:cs="Tahoma"/>
          <w:b/>
          <w:sz w:val="21"/>
          <w:szCs w:val="21"/>
          <w:lang w:eastAsia="el-GR"/>
        </w:rPr>
        <w:t>με ΦΠΑ</w:t>
      </w:r>
    </w:p>
    <w:p w:rsidR="00B11F8A" w:rsidRPr="00B11F8A" w:rsidRDefault="00B11F8A" w:rsidP="00B11F8A">
      <w:pPr>
        <w:spacing w:after="0" w:line="240" w:lineRule="auto"/>
        <w:rPr>
          <w:rFonts w:ascii="Tahoma" w:eastAsia="Times New Roman" w:hAnsi="Tahoma" w:cs="Tahoma"/>
          <w:b/>
          <w:bCs/>
          <w:color w:val="003300"/>
          <w:sz w:val="24"/>
          <w:szCs w:val="20"/>
          <w:lang w:eastAsia="el-GR"/>
        </w:rPr>
      </w:pPr>
    </w:p>
    <w:p w:rsidR="00B11F8A" w:rsidRPr="00B11F8A" w:rsidRDefault="00B11F8A" w:rsidP="00B11F8A">
      <w:pPr>
        <w:spacing w:after="0" w:line="240" w:lineRule="auto"/>
        <w:rPr>
          <w:rFonts w:ascii="Tahoma" w:eastAsia="Times New Roman" w:hAnsi="Tahoma" w:cs="Tahoma"/>
          <w:b/>
          <w:bCs/>
          <w:sz w:val="24"/>
          <w:szCs w:val="20"/>
          <w:lang w:eastAsia="el-GR"/>
        </w:rPr>
      </w:pPr>
    </w:p>
    <w:p w:rsidR="00B11F8A" w:rsidRPr="00B11F8A" w:rsidRDefault="00B11F8A" w:rsidP="00B11F8A">
      <w:pPr>
        <w:spacing w:after="0" w:line="240" w:lineRule="auto"/>
        <w:rPr>
          <w:rFonts w:ascii="Tahoma" w:eastAsia="Times New Roman" w:hAnsi="Tahoma" w:cs="Tahoma"/>
          <w:b/>
          <w:bCs/>
          <w:sz w:val="24"/>
          <w:szCs w:val="20"/>
          <w:lang w:eastAsia="el-GR"/>
        </w:rPr>
      </w:pPr>
    </w:p>
    <w:p w:rsidR="00B11F8A" w:rsidRPr="00B11F8A" w:rsidRDefault="00B11F8A" w:rsidP="00B11F8A">
      <w:pPr>
        <w:keepNext/>
        <w:spacing w:after="0" w:line="240" w:lineRule="auto"/>
        <w:jc w:val="center"/>
        <w:outlineLvl w:val="0"/>
        <w:rPr>
          <w:rFonts w:ascii="Tahoma" w:eastAsia="Times New Roman" w:hAnsi="Tahoma" w:cs="Tahoma"/>
          <w:b/>
          <w:bCs/>
          <w:spacing w:val="30"/>
          <w:u w:val="single"/>
          <w:lang w:eastAsia="el-GR"/>
        </w:rPr>
      </w:pPr>
      <w:r w:rsidRPr="00B11F8A">
        <w:rPr>
          <w:rFonts w:ascii="Tahoma" w:eastAsia="Times New Roman" w:hAnsi="Tahoma" w:cs="Tahoma"/>
          <w:b/>
          <w:bCs/>
          <w:spacing w:val="30"/>
          <w:u w:val="single"/>
          <w:lang w:eastAsia="el-GR"/>
        </w:rPr>
        <w:t>ΓΕΝΙΚΗ ΚΑΙ ΕΙΔΙΚΗ ΣΥΓΓΡΑΦΗ ΥΠΟΧΡΕΩΣΕΩΝ</w:t>
      </w:r>
    </w:p>
    <w:p w:rsidR="00B11F8A" w:rsidRPr="00B11F8A" w:rsidRDefault="00B11F8A" w:rsidP="00B11F8A">
      <w:pPr>
        <w:spacing w:after="200" w:line="276" w:lineRule="auto"/>
        <w:jc w:val="both"/>
        <w:rPr>
          <w:rFonts w:ascii="Tahoma" w:eastAsia="Calibri" w:hAnsi="Tahoma" w:cs="Tahoma"/>
          <w:sz w:val="20"/>
          <w:szCs w:val="20"/>
        </w:rPr>
      </w:pPr>
    </w:p>
    <w:p w:rsidR="00B11F8A" w:rsidRPr="00B11F8A" w:rsidRDefault="00B11F8A" w:rsidP="00B11F8A">
      <w:pPr>
        <w:spacing w:after="0" w:line="240" w:lineRule="auto"/>
        <w:rPr>
          <w:rFonts w:ascii="Tahoma" w:eastAsia="Times New Roman" w:hAnsi="Tahoma" w:cs="Tahoma"/>
          <w:bCs/>
          <w:sz w:val="20"/>
          <w:szCs w:val="20"/>
          <w:u w:val="single"/>
          <w:lang w:eastAsia="el-GR"/>
        </w:rPr>
      </w:pP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Times New Roman" w:hAnsi="Tahoma" w:cs="Tahoma"/>
          <w:b/>
          <w:bCs/>
          <w:sz w:val="20"/>
          <w:szCs w:val="20"/>
          <w:u w:val="single"/>
          <w:lang w:eastAsia="el-GR"/>
        </w:rPr>
        <w:t>Άρθρο 1</w:t>
      </w:r>
      <w:r w:rsidRPr="00B11F8A">
        <w:rPr>
          <w:rFonts w:ascii="Tahoma" w:eastAsia="Times New Roman" w:hAnsi="Tahoma" w:cs="Tahoma"/>
          <w:b/>
          <w:bCs/>
          <w:sz w:val="20"/>
          <w:szCs w:val="20"/>
          <w:u w:val="single"/>
          <w:vertAlign w:val="superscript"/>
          <w:lang w:eastAsia="el-GR"/>
        </w:rPr>
        <w:t>ο</w:t>
      </w:r>
      <w:r w:rsidRPr="00B11F8A">
        <w:rPr>
          <w:rFonts w:ascii="Tahoma" w:eastAsia="Times New Roman" w:hAnsi="Tahoma" w:cs="Tahoma"/>
          <w:b/>
          <w:bCs/>
          <w:sz w:val="20"/>
          <w:szCs w:val="20"/>
          <w:u w:val="single"/>
          <w:lang w:eastAsia="el-GR"/>
        </w:rPr>
        <w:t xml:space="preserve"> : Αντικείμενο προμήθειας.</w:t>
      </w:r>
      <w:r w:rsidRPr="00B11F8A">
        <w:rPr>
          <w:rFonts w:ascii="Tahoma" w:eastAsia="Times New Roman" w:hAnsi="Tahoma" w:cs="Tahoma"/>
          <w:bCs/>
          <w:sz w:val="20"/>
          <w:szCs w:val="20"/>
          <w:u w:val="single"/>
          <w:lang w:eastAsia="el-GR"/>
        </w:rPr>
        <w:br/>
      </w:r>
      <w:r w:rsidRPr="00B11F8A">
        <w:rPr>
          <w:rFonts w:ascii="Tahoma" w:eastAsia="Times New Roman" w:hAnsi="Tahoma" w:cs="Tahoma"/>
          <w:bCs/>
          <w:sz w:val="20"/>
          <w:szCs w:val="20"/>
          <w:lang w:eastAsia="el-GR"/>
        </w:rPr>
        <w:t>Η συγγραφή αυτή αφορά τη προμήθεια ηλεκτρολογικού υλικού για τις ανάγκες του Δήμου Μαραθώνα για το τρέχον έτος (2019) και ειδικότερα :</w:t>
      </w: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Η Ομάδα Α αφορά τη προμήθεια ηλεκτρολογικού υλικού για τη κάλυψη αναγκών του Δήμου και περιγράφεται αναλυτικά στο Προϋπολογισμό και το Τιμολόγιο αυτής της μελέτης.</w:t>
      </w: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Η Ομάδα Β αφορά τη προμήθεια ηλεκτρολογικού υλικού για τις ανάγκες της Ε’ Κατασκήνωσης όπως αυτό περιγράφεται από τον Προϋπολογισμό και το Τιμολόγιο της παρούσης μελέτης.</w:t>
      </w:r>
    </w:p>
    <w:p w:rsidR="00B11F8A" w:rsidRPr="00B11F8A" w:rsidRDefault="00B11F8A" w:rsidP="00B11F8A">
      <w:pPr>
        <w:spacing w:after="0" w:line="360" w:lineRule="auto"/>
        <w:rPr>
          <w:rFonts w:ascii="Tahoma" w:eastAsia="Times New Roman" w:hAnsi="Tahoma" w:cs="Tahoma"/>
          <w:bCs/>
          <w:sz w:val="20"/>
          <w:szCs w:val="20"/>
          <w:lang w:eastAsia="el-GR"/>
        </w:rPr>
      </w:pPr>
    </w:p>
    <w:p w:rsidR="00B11F8A" w:rsidRPr="00B11F8A" w:rsidRDefault="00B11F8A" w:rsidP="00B11F8A">
      <w:pPr>
        <w:spacing w:after="0" w:line="360" w:lineRule="auto"/>
        <w:rPr>
          <w:rFonts w:ascii="Tahoma" w:eastAsia="Times New Roman" w:hAnsi="Tahoma" w:cs="Tahoma"/>
          <w:bCs/>
          <w:sz w:val="20"/>
          <w:szCs w:val="20"/>
          <w:lang w:eastAsia="el-GR"/>
        </w:rPr>
      </w:pP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Times New Roman" w:hAnsi="Tahoma" w:cs="Tahoma"/>
          <w:b/>
          <w:bCs/>
          <w:sz w:val="20"/>
          <w:szCs w:val="20"/>
          <w:u w:val="single"/>
          <w:lang w:eastAsia="el-GR"/>
        </w:rPr>
        <w:t>Άρθρο 2</w:t>
      </w:r>
      <w:r w:rsidRPr="00B11F8A">
        <w:rPr>
          <w:rFonts w:ascii="Tahoma" w:eastAsia="Times New Roman" w:hAnsi="Tahoma" w:cs="Tahoma"/>
          <w:b/>
          <w:bCs/>
          <w:sz w:val="20"/>
          <w:szCs w:val="20"/>
          <w:u w:val="single"/>
          <w:vertAlign w:val="superscript"/>
          <w:lang w:eastAsia="el-GR"/>
        </w:rPr>
        <w:t>ο</w:t>
      </w:r>
      <w:r w:rsidRPr="00B11F8A">
        <w:rPr>
          <w:rFonts w:ascii="Tahoma" w:eastAsia="Times New Roman" w:hAnsi="Tahoma" w:cs="Tahoma"/>
          <w:b/>
          <w:bCs/>
          <w:sz w:val="20"/>
          <w:szCs w:val="20"/>
          <w:u w:val="single"/>
          <w:lang w:eastAsia="el-GR"/>
        </w:rPr>
        <w:t xml:space="preserve"> : Ισχύουσες διατάξεις.</w:t>
      </w: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Για τη διενέργεια του παρόντος διαγωνισμού και την εκτέλεση της προμήθειας, ισχύουν :</w:t>
      </w:r>
    </w:p>
    <w:p w:rsidR="00B11F8A" w:rsidRPr="00B11F8A" w:rsidRDefault="00B11F8A" w:rsidP="00B11F8A">
      <w:pPr>
        <w:spacing w:after="0" w:line="360" w:lineRule="auto"/>
        <w:rPr>
          <w:rFonts w:ascii="Tahoma" w:eastAsia="Times New Roman" w:hAnsi="Tahoma" w:cs="Tahoma"/>
          <w:bCs/>
          <w:sz w:val="20"/>
          <w:szCs w:val="20"/>
          <w:lang w:eastAsia="el-GR"/>
        </w:rPr>
      </w:pP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Τις διατάξεις του Ν. 4412/2016 «Δημόσιες Συμβάσεις Έργων, Προμηθειών και Υπηρεσιών (προσαρμογή στις Οδηγίες 2014/24/ΕΕ και 2014/25/ΕΕ),(ΦΕΚ 147/</w:t>
      </w:r>
      <w:proofErr w:type="spellStart"/>
      <w:r w:rsidRPr="00B11F8A">
        <w:rPr>
          <w:rFonts w:ascii="Tahoma" w:eastAsia="Times New Roman" w:hAnsi="Tahoma" w:cs="Tahoma"/>
          <w:bCs/>
          <w:sz w:val="20"/>
          <w:szCs w:val="20"/>
          <w:lang w:eastAsia="el-GR"/>
        </w:rPr>
        <w:t>τ.Α</w:t>
      </w:r>
      <w:proofErr w:type="spellEnd"/>
      <w:r w:rsidRPr="00B11F8A">
        <w:rPr>
          <w:rFonts w:ascii="Tahoma" w:eastAsia="Times New Roman" w:hAnsi="Tahoma" w:cs="Tahoma"/>
          <w:bCs/>
          <w:sz w:val="20"/>
          <w:szCs w:val="20"/>
          <w:lang w:eastAsia="el-GR"/>
        </w:rPr>
        <w:t>’/8.8.2016)»</w:t>
      </w: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Του Ν. 3463/2006 περί «Κυρώσεως του Δημοτικού και Κοινοτικού Κώδικα (Δ.Κ.Κ.)», (Φ.Ε.Κ. 114/</w:t>
      </w:r>
      <w:proofErr w:type="spellStart"/>
      <w:r w:rsidRPr="00B11F8A">
        <w:rPr>
          <w:rFonts w:ascii="Tahoma" w:eastAsia="Times New Roman" w:hAnsi="Tahoma" w:cs="Tahoma"/>
          <w:bCs/>
          <w:sz w:val="20"/>
          <w:szCs w:val="20"/>
          <w:lang w:eastAsia="el-GR"/>
        </w:rPr>
        <w:t>τ.Α</w:t>
      </w:r>
      <w:proofErr w:type="spellEnd"/>
      <w:r w:rsidRPr="00B11F8A">
        <w:rPr>
          <w:rFonts w:ascii="Tahoma" w:eastAsia="Times New Roman" w:hAnsi="Tahoma" w:cs="Tahoma"/>
          <w:bCs/>
          <w:sz w:val="20"/>
          <w:szCs w:val="20"/>
          <w:lang w:eastAsia="el-GR"/>
        </w:rPr>
        <w:t>’ 8-6-2006) και συγκεκριμένα του άρθρου 209 όπως αναδιατυπώθηκε και ισχύει σήμερα σύμφωνα με το άρθρο 22 παρ. 3 του Ν. 3536/2007 (Φ.Ε.Κ. 42/</w:t>
      </w:r>
      <w:proofErr w:type="spellStart"/>
      <w:r w:rsidRPr="00B11F8A">
        <w:rPr>
          <w:rFonts w:ascii="Tahoma" w:eastAsia="Times New Roman" w:hAnsi="Tahoma" w:cs="Tahoma"/>
          <w:bCs/>
          <w:sz w:val="20"/>
          <w:szCs w:val="20"/>
          <w:lang w:eastAsia="el-GR"/>
        </w:rPr>
        <w:t>τ.Α</w:t>
      </w:r>
      <w:proofErr w:type="spellEnd"/>
      <w:r w:rsidRPr="00B11F8A">
        <w:rPr>
          <w:rFonts w:ascii="Tahoma" w:eastAsia="Times New Roman" w:hAnsi="Tahoma" w:cs="Tahoma"/>
          <w:bCs/>
          <w:sz w:val="20"/>
          <w:szCs w:val="20"/>
          <w:lang w:eastAsia="el-GR"/>
        </w:rPr>
        <w:t xml:space="preserve">΄/23-2-2007) «Ειδικές ρυθμίσεις θεμάτων μεταναστευτικής πολιτικής και λοιπών ζητημάτων αρμοδιότητας </w:t>
      </w:r>
      <w:proofErr w:type="spellStart"/>
      <w:r w:rsidRPr="00B11F8A">
        <w:rPr>
          <w:rFonts w:ascii="Tahoma" w:eastAsia="Times New Roman" w:hAnsi="Tahoma" w:cs="Tahoma"/>
          <w:bCs/>
          <w:sz w:val="20"/>
          <w:szCs w:val="20"/>
          <w:lang w:eastAsia="el-GR"/>
        </w:rPr>
        <w:t>Υπ.Εσ.Δ.Δ.Α</w:t>
      </w:r>
      <w:proofErr w:type="spellEnd"/>
      <w:r w:rsidRPr="00B11F8A">
        <w:rPr>
          <w:rFonts w:ascii="Tahoma" w:eastAsia="Times New Roman" w:hAnsi="Tahoma" w:cs="Tahoma"/>
          <w:bCs/>
          <w:sz w:val="20"/>
          <w:szCs w:val="20"/>
          <w:lang w:eastAsia="el-GR"/>
        </w:rPr>
        <w:t>.»</w:t>
      </w: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του ν. 3548/2007 (Α’ 68) «Καταχώριση δημοσιεύσεων των φορέων του Δημοσίου στο νομαρχιακό και τοπικό Τύπο και άλλες διατάξεις»,</w:t>
      </w: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proofErr w:type="spellStart"/>
      <w:r w:rsidRPr="00B11F8A">
        <w:rPr>
          <w:rFonts w:ascii="Tahoma" w:eastAsia="Times New Roman" w:hAnsi="Tahoma" w:cs="Tahoma"/>
          <w:bCs/>
          <w:sz w:val="20"/>
          <w:szCs w:val="20"/>
          <w:lang w:eastAsia="el-GR"/>
        </w:rPr>
        <w:t>Tο</w:t>
      </w:r>
      <w:proofErr w:type="spellEnd"/>
      <w:r w:rsidRPr="00B11F8A">
        <w:rPr>
          <w:rFonts w:ascii="Tahoma" w:eastAsia="Times New Roman" w:hAnsi="Tahoma" w:cs="Tahoma"/>
          <w:bCs/>
          <w:sz w:val="20"/>
          <w:szCs w:val="20"/>
          <w:lang w:eastAsia="el-GR"/>
        </w:rPr>
        <w:t xml:space="preserve"> άρθρο 18 του ν.4469/2017 «Εξωδικαστικός μηχανισμός ρύθμισης οφειλών επιχειρήσεων και άλλες διατάξεις» (ΦΕΚ 62/</w:t>
      </w:r>
      <w:proofErr w:type="spellStart"/>
      <w:r w:rsidRPr="00B11F8A">
        <w:rPr>
          <w:rFonts w:ascii="Tahoma" w:eastAsia="Times New Roman" w:hAnsi="Tahoma" w:cs="Tahoma"/>
          <w:bCs/>
          <w:sz w:val="20"/>
          <w:szCs w:val="20"/>
          <w:lang w:eastAsia="el-GR"/>
        </w:rPr>
        <w:t>τ.Α</w:t>
      </w:r>
      <w:proofErr w:type="spellEnd"/>
      <w:r w:rsidRPr="00B11F8A">
        <w:rPr>
          <w:rFonts w:ascii="Tahoma" w:eastAsia="Times New Roman" w:hAnsi="Tahoma" w:cs="Tahoma"/>
          <w:bCs/>
          <w:sz w:val="20"/>
          <w:szCs w:val="20"/>
          <w:lang w:eastAsia="el-GR"/>
        </w:rPr>
        <w:t>΄/3-5-2017)</w:t>
      </w: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Του Ν.3852/2010 (Φ.Ε.Κ. 87/</w:t>
      </w:r>
      <w:proofErr w:type="spellStart"/>
      <w:r w:rsidRPr="00B11F8A">
        <w:rPr>
          <w:rFonts w:ascii="Tahoma" w:eastAsia="Times New Roman" w:hAnsi="Tahoma" w:cs="Tahoma"/>
          <w:bCs/>
          <w:sz w:val="20"/>
          <w:szCs w:val="20"/>
          <w:lang w:eastAsia="el-GR"/>
        </w:rPr>
        <w:t>τ.Α</w:t>
      </w:r>
      <w:proofErr w:type="spellEnd"/>
      <w:r w:rsidRPr="00B11F8A">
        <w:rPr>
          <w:rFonts w:ascii="Tahoma" w:eastAsia="Times New Roman" w:hAnsi="Tahoma" w:cs="Tahoma"/>
          <w:bCs/>
          <w:sz w:val="20"/>
          <w:szCs w:val="20"/>
          <w:lang w:eastAsia="el-GR"/>
        </w:rPr>
        <w:t>΄/7-6-2010) «Νέα Αρχιτεκτονική της Αυτοδιοίκησης και της Αποκεντρωμένης Διοίκησης − Πρόγραμμα Καλλικράτης».</w:t>
      </w: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lastRenderedPageBreak/>
        <w:t>Του N. 3861/2010 (Φ.Ε.Κ. 112/</w:t>
      </w:r>
      <w:proofErr w:type="spellStart"/>
      <w:r w:rsidRPr="00B11F8A">
        <w:rPr>
          <w:rFonts w:ascii="Tahoma" w:eastAsia="Times New Roman" w:hAnsi="Tahoma" w:cs="Tahoma"/>
          <w:bCs/>
          <w:sz w:val="20"/>
          <w:szCs w:val="20"/>
          <w:lang w:eastAsia="el-GR"/>
        </w:rPr>
        <w:t>τ.Α</w:t>
      </w:r>
      <w:proofErr w:type="spellEnd"/>
      <w:r w:rsidRPr="00B11F8A">
        <w:rPr>
          <w:rFonts w:ascii="Tahoma" w:eastAsia="Times New Roman" w:hAnsi="Tahoma" w:cs="Tahoma"/>
          <w:bCs/>
          <w:sz w:val="20"/>
          <w:szCs w:val="20"/>
          <w:lang w:eastAsia="el-GR"/>
        </w:rPr>
        <w:t xml:space="preserve">’/13-7-2010) «Ενίσχυση της διαφάνειας με την υποχρεωτική ανάρτηση νόμων και πράξεων των κυβερνητικών, διοικητικών και </w:t>
      </w:r>
      <w:proofErr w:type="spellStart"/>
      <w:r w:rsidRPr="00B11F8A">
        <w:rPr>
          <w:rFonts w:ascii="Tahoma" w:eastAsia="Times New Roman" w:hAnsi="Tahoma" w:cs="Tahoma"/>
          <w:bCs/>
          <w:sz w:val="20"/>
          <w:szCs w:val="20"/>
          <w:lang w:eastAsia="el-GR"/>
        </w:rPr>
        <w:t>αυτοδιοικητικών</w:t>
      </w:r>
      <w:proofErr w:type="spellEnd"/>
      <w:r w:rsidRPr="00B11F8A">
        <w:rPr>
          <w:rFonts w:ascii="Tahoma" w:eastAsia="Times New Roman" w:hAnsi="Tahoma" w:cs="Tahoma"/>
          <w:bCs/>
          <w:sz w:val="20"/>
          <w:szCs w:val="20"/>
          <w:lang w:eastAsia="el-GR"/>
        </w:rPr>
        <w:t xml:space="preserve"> οργάνων στο διαδίκτυο «Πρόγραμμα Διαύγεια» και άλλες διατάξεις».</w:t>
      </w: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Του Π.Δ. 80/2016 (ΦΕΚ 145/</w:t>
      </w:r>
      <w:proofErr w:type="spellStart"/>
      <w:r w:rsidRPr="00B11F8A">
        <w:rPr>
          <w:rFonts w:ascii="Tahoma" w:eastAsia="Times New Roman" w:hAnsi="Tahoma" w:cs="Tahoma"/>
          <w:bCs/>
          <w:sz w:val="20"/>
          <w:szCs w:val="20"/>
          <w:lang w:eastAsia="el-GR"/>
        </w:rPr>
        <w:t>τ.Α</w:t>
      </w:r>
      <w:proofErr w:type="spellEnd"/>
      <w:r w:rsidRPr="00B11F8A">
        <w:rPr>
          <w:rFonts w:ascii="Tahoma" w:eastAsia="Times New Roman" w:hAnsi="Tahoma" w:cs="Tahoma"/>
          <w:bCs/>
          <w:sz w:val="20"/>
          <w:szCs w:val="20"/>
          <w:lang w:eastAsia="el-GR"/>
        </w:rPr>
        <w:t xml:space="preserve">΄/5-8-2016) «Ανάληψη υποχρεώσεων από τους </w:t>
      </w:r>
      <w:proofErr w:type="spellStart"/>
      <w:r w:rsidRPr="00B11F8A">
        <w:rPr>
          <w:rFonts w:ascii="Tahoma" w:eastAsia="Times New Roman" w:hAnsi="Tahoma" w:cs="Tahoma"/>
          <w:bCs/>
          <w:sz w:val="20"/>
          <w:szCs w:val="20"/>
          <w:lang w:eastAsia="el-GR"/>
        </w:rPr>
        <w:t>διατάκτες</w:t>
      </w:r>
      <w:proofErr w:type="spellEnd"/>
      <w:r w:rsidRPr="00B11F8A">
        <w:rPr>
          <w:rFonts w:ascii="Tahoma" w:eastAsia="Times New Roman" w:hAnsi="Tahoma" w:cs="Tahoma"/>
          <w:bCs/>
          <w:sz w:val="20"/>
          <w:szCs w:val="20"/>
          <w:lang w:eastAsia="el-GR"/>
        </w:rPr>
        <w:t>»</w:t>
      </w:r>
    </w:p>
    <w:p w:rsidR="00B11F8A" w:rsidRPr="00B11F8A" w:rsidRDefault="00B11F8A" w:rsidP="00B11F8A">
      <w:pPr>
        <w:spacing w:after="0" w:line="360" w:lineRule="auto"/>
        <w:ind w:left="360"/>
        <w:rPr>
          <w:rFonts w:ascii="Tahoma" w:eastAsia="Times New Roman" w:hAnsi="Tahoma" w:cs="Tahoma"/>
          <w:bCs/>
          <w:sz w:val="20"/>
          <w:szCs w:val="20"/>
          <w:lang w:eastAsia="el-GR"/>
        </w:rPr>
      </w:pPr>
    </w:p>
    <w:p w:rsidR="00B11F8A" w:rsidRPr="00B11F8A" w:rsidRDefault="00B11F8A" w:rsidP="00B11F8A">
      <w:pPr>
        <w:spacing w:after="0" w:line="360" w:lineRule="auto"/>
        <w:ind w:left="360"/>
        <w:rPr>
          <w:rFonts w:ascii="Tahoma" w:eastAsia="Times New Roman" w:hAnsi="Tahoma" w:cs="Tahoma"/>
          <w:bCs/>
          <w:sz w:val="20"/>
          <w:szCs w:val="20"/>
          <w:lang w:eastAsia="el-GR"/>
        </w:rPr>
      </w:pP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Του Ν. 4152/2013 (ΦΕΚ 107/</w:t>
      </w:r>
      <w:proofErr w:type="spellStart"/>
      <w:r w:rsidRPr="00B11F8A">
        <w:rPr>
          <w:rFonts w:ascii="Tahoma" w:eastAsia="Times New Roman" w:hAnsi="Tahoma" w:cs="Tahoma"/>
          <w:bCs/>
          <w:sz w:val="20"/>
          <w:szCs w:val="20"/>
          <w:lang w:eastAsia="el-GR"/>
        </w:rPr>
        <w:t>τ.Α</w:t>
      </w:r>
      <w:proofErr w:type="spellEnd"/>
      <w:r w:rsidRPr="00B11F8A">
        <w:rPr>
          <w:rFonts w:ascii="Tahoma" w:eastAsia="Times New Roman" w:hAnsi="Tahoma" w:cs="Tahoma"/>
          <w:bCs/>
          <w:sz w:val="20"/>
          <w:szCs w:val="20"/>
          <w:lang w:eastAsia="el-GR"/>
        </w:rPr>
        <w:t xml:space="preserve">΄/9-5-2013) «Επείγοντα μέτρα εφαρμογής των νόμων 4046/2012, 4093/2012 και 4127/2013» και της παραγράφου Ζ αυτού «Προσαρμογή της Ελληνικής Νομοθεσίας στην </w:t>
      </w:r>
    </w:p>
    <w:p w:rsidR="00B11F8A" w:rsidRPr="00B11F8A" w:rsidRDefault="00B11F8A" w:rsidP="00B11F8A">
      <w:pPr>
        <w:spacing w:after="0" w:line="360" w:lineRule="auto"/>
        <w:ind w:left="360"/>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οδηγία 2011/7 της 16ης Φεβρουαρίου 2011 για την καταπολέμηση των καθυστερήσεων πληρωμών στις εμπορικές συναλλαγές»</w:t>
      </w: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Του Ν. 4250/2014 (ΦΕΚ 74/</w:t>
      </w:r>
      <w:proofErr w:type="spellStart"/>
      <w:r w:rsidRPr="00B11F8A">
        <w:rPr>
          <w:rFonts w:ascii="Tahoma" w:eastAsia="Times New Roman" w:hAnsi="Tahoma" w:cs="Tahoma"/>
          <w:bCs/>
          <w:sz w:val="20"/>
          <w:szCs w:val="20"/>
          <w:lang w:eastAsia="el-GR"/>
        </w:rPr>
        <w:t>τ.Α</w:t>
      </w:r>
      <w:proofErr w:type="spellEnd"/>
      <w:r w:rsidRPr="00B11F8A">
        <w:rPr>
          <w:rFonts w:ascii="Tahoma" w:eastAsia="Times New Roman" w:hAnsi="Tahoma" w:cs="Tahoma"/>
          <w:bCs/>
          <w:sz w:val="20"/>
          <w:szCs w:val="20"/>
          <w:lang w:eastAsia="el-GR"/>
        </w:rPr>
        <w:t xml:space="preserve">΄/26-3-2014)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w:t>
      </w:r>
      <w:proofErr w:type="spellStart"/>
      <w:r w:rsidRPr="00B11F8A">
        <w:rPr>
          <w:rFonts w:ascii="Tahoma" w:eastAsia="Times New Roman" w:hAnsi="Tahoma" w:cs="Tahoma"/>
          <w:bCs/>
          <w:sz w:val="20"/>
          <w:szCs w:val="20"/>
          <w:lang w:eastAsia="el-GR"/>
        </w:rPr>
        <w:t>πρωτ</w:t>
      </w:r>
      <w:proofErr w:type="spellEnd"/>
      <w:r w:rsidRPr="00B11F8A">
        <w:rPr>
          <w:rFonts w:ascii="Tahoma" w:eastAsia="Times New Roman" w:hAnsi="Tahoma" w:cs="Tahoma"/>
          <w:bCs/>
          <w:sz w:val="20"/>
          <w:szCs w:val="20"/>
          <w:lang w:eastAsia="el-GR"/>
        </w:rPr>
        <w:t>. ΔΙΣΚΠΟ/Φ.15/οικ.8342/01-04-2014 εγγράφου «Κατάργηση της υποχρέωσης υποβολής πρωτοτύπων ή επικυρωμένων αντιγράφων εγγράφων»</w:t>
      </w: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Του άρθρου 11 του Ν. 4013/2011 (Φ.Ε.Κ. 204/</w:t>
      </w:r>
      <w:proofErr w:type="spellStart"/>
      <w:r w:rsidRPr="00B11F8A">
        <w:rPr>
          <w:rFonts w:ascii="Tahoma" w:eastAsia="Times New Roman" w:hAnsi="Tahoma" w:cs="Tahoma"/>
          <w:bCs/>
          <w:sz w:val="20"/>
          <w:szCs w:val="20"/>
          <w:lang w:eastAsia="el-GR"/>
        </w:rPr>
        <w:t>τ.Α</w:t>
      </w:r>
      <w:proofErr w:type="spellEnd"/>
      <w:r w:rsidRPr="00B11F8A">
        <w:rPr>
          <w:rFonts w:ascii="Tahoma" w:eastAsia="Times New Roman" w:hAnsi="Tahoma" w:cs="Tahoma"/>
          <w:bCs/>
          <w:sz w:val="20"/>
          <w:szCs w:val="20"/>
          <w:lang w:eastAsia="el-GR"/>
        </w:rPr>
        <w:t xml:space="preserve">΄/15.9.2011)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B11F8A">
        <w:rPr>
          <w:rFonts w:ascii="Tahoma" w:eastAsia="Times New Roman" w:hAnsi="Tahoma" w:cs="Tahoma"/>
          <w:bCs/>
          <w:sz w:val="20"/>
          <w:szCs w:val="20"/>
          <w:lang w:eastAsia="el-GR"/>
        </w:rPr>
        <w:t>Προπτωχευτική</w:t>
      </w:r>
      <w:proofErr w:type="spellEnd"/>
      <w:r w:rsidRPr="00B11F8A">
        <w:rPr>
          <w:rFonts w:ascii="Tahoma" w:eastAsia="Times New Roman" w:hAnsi="Tahoma" w:cs="Tahoma"/>
          <w:bCs/>
          <w:sz w:val="20"/>
          <w:szCs w:val="20"/>
          <w:lang w:eastAsia="el-GR"/>
        </w:rPr>
        <w:t xml:space="preserve"> διαδικασία εξυγίανσης και άλλες διατάξεις» όπως τροποποιήθηκε με την παρ. 6 του άρθρου 58 του Ν. 4155/2013 (ΦΕΚ 120/29.5.2013) «Εθνικό Σύστημα Ηλεκτρονικών Δημοσίων Συμβάσεων και άλλες διατάξεις».</w:t>
      </w:r>
    </w:p>
    <w:p w:rsidR="00B11F8A" w:rsidRPr="00B11F8A" w:rsidRDefault="00B11F8A" w:rsidP="00B11F8A">
      <w:pPr>
        <w:numPr>
          <w:ilvl w:val="0"/>
          <w:numId w:val="2"/>
        </w:numPr>
        <w:suppressAutoHyphens/>
        <w:spacing w:after="0" w:line="360" w:lineRule="auto"/>
        <w:ind w:left="360"/>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Τις λοιπές ισχύουσες διατάξεις.</w:t>
      </w:r>
    </w:p>
    <w:p w:rsidR="00B11F8A" w:rsidRPr="00B11F8A" w:rsidRDefault="00B11F8A" w:rsidP="00B11F8A">
      <w:pPr>
        <w:spacing w:after="0" w:line="360" w:lineRule="auto"/>
        <w:rPr>
          <w:rFonts w:ascii="Tahoma" w:eastAsia="Times New Roman" w:hAnsi="Tahoma" w:cs="Tahoma"/>
          <w:bCs/>
          <w:sz w:val="20"/>
          <w:szCs w:val="20"/>
          <w:u w:val="single"/>
          <w:lang w:eastAsia="el-GR"/>
        </w:rPr>
      </w:pPr>
    </w:p>
    <w:p w:rsidR="00B11F8A" w:rsidRPr="00B11F8A" w:rsidRDefault="00B11F8A" w:rsidP="00B11F8A">
      <w:pPr>
        <w:spacing w:after="0" w:line="360" w:lineRule="auto"/>
        <w:rPr>
          <w:rFonts w:ascii="Tahoma" w:eastAsia="Times New Roman" w:hAnsi="Tahoma" w:cs="Tahoma"/>
          <w:bCs/>
          <w:sz w:val="20"/>
          <w:szCs w:val="20"/>
          <w:u w:val="single"/>
          <w:lang w:eastAsia="el-GR"/>
        </w:rPr>
      </w:pPr>
    </w:p>
    <w:p w:rsidR="00B11F8A" w:rsidRPr="00B11F8A" w:rsidRDefault="00B11F8A" w:rsidP="00B11F8A">
      <w:pPr>
        <w:spacing w:after="0" w:line="360" w:lineRule="auto"/>
        <w:rPr>
          <w:rFonts w:ascii="Tahoma" w:eastAsia="Times New Roman" w:hAnsi="Tahoma" w:cs="Tahoma"/>
          <w:b/>
          <w:bCs/>
          <w:sz w:val="20"/>
          <w:szCs w:val="20"/>
          <w:lang w:eastAsia="el-GR"/>
        </w:rPr>
      </w:pPr>
      <w:r w:rsidRPr="00B11F8A">
        <w:rPr>
          <w:rFonts w:ascii="Tahoma" w:eastAsia="Times New Roman" w:hAnsi="Tahoma" w:cs="Tahoma"/>
          <w:b/>
          <w:bCs/>
          <w:sz w:val="20"/>
          <w:szCs w:val="20"/>
          <w:u w:val="single"/>
          <w:lang w:eastAsia="el-GR"/>
        </w:rPr>
        <w:t>Άρθρο 3</w:t>
      </w:r>
      <w:r w:rsidRPr="00B11F8A">
        <w:rPr>
          <w:rFonts w:ascii="Tahoma" w:eastAsia="Times New Roman" w:hAnsi="Tahoma" w:cs="Tahoma"/>
          <w:b/>
          <w:bCs/>
          <w:sz w:val="20"/>
          <w:szCs w:val="20"/>
          <w:u w:val="single"/>
          <w:vertAlign w:val="superscript"/>
          <w:lang w:eastAsia="el-GR"/>
        </w:rPr>
        <w:t>ο</w:t>
      </w:r>
      <w:r w:rsidRPr="00B11F8A">
        <w:rPr>
          <w:rFonts w:ascii="Tahoma" w:eastAsia="Times New Roman" w:hAnsi="Tahoma" w:cs="Tahoma"/>
          <w:b/>
          <w:bCs/>
          <w:sz w:val="20"/>
          <w:szCs w:val="20"/>
          <w:u w:val="single"/>
          <w:lang w:eastAsia="el-GR"/>
        </w:rPr>
        <w:t xml:space="preserve"> : Συμβατικά στοιχεία.</w:t>
      </w: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Συμβατικά στοιχεία κατά σειρά ισχύος είναι :</w:t>
      </w:r>
    </w:p>
    <w:p w:rsidR="00B11F8A" w:rsidRPr="00B11F8A" w:rsidRDefault="00B11F8A" w:rsidP="00B11F8A">
      <w:pPr>
        <w:numPr>
          <w:ilvl w:val="0"/>
          <w:numId w:val="1"/>
        </w:numPr>
        <w:tabs>
          <w:tab w:val="left" w:pos="720"/>
        </w:tabs>
        <w:suppressAutoHyphens/>
        <w:spacing w:after="0" w:line="360" w:lineRule="auto"/>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Το συμφωνητικό της προμήθειας.</w:t>
      </w:r>
    </w:p>
    <w:p w:rsidR="00B11F8A" w:rsidRPr="00B11F8A" w:rsidRDefault="00B11F8A" w:rsidP="00B11F8A">
      <w:pPr>
        <w:numPr>
          <w:ilvl w:val="0"/>
          <w:numId w:val="1"/>
        </w:numPr>
        <w:tabs>
          <w:tab w:val="left" w:pos="720"/>
        </w:tabs>
        <w:suppressAutoHyphens/>
        <w:spacing w:after="0" w:line="360" w:lineRule="auto"/>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Το Τιμολόγιο προσφοράς του αναδόχου.</w:t>
      </w:r>
    </w:p>
    <w:p w:rsidR="00B11F8A" w:rsidRPr="00B11F8A" w:rsidRDefault="00B11F8A" w:rsidP="00B11F8A">
      <w:pPr>
        <w:numPr>
          <w:ilvl w:val="0"/>
          <w:numId w:val="1"/>
        </w:numPr>
        <w:tabs>
          <w:tab w:val="left" w:pos="720"/>
        </w:tabs>
        <w:suppressAutoHyphens/>
        <w:spacing w:after="0" w:line="360" w:lineRule="auto"/>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Τεχνικές Προδιαγραφές.</w:t>
      </w:r>
    </w:p>
    <w:p w:rsidR="00B11F8A" w:rsidRPr="00B11F8A" w:rsidRDefault="00B11F8A" w:rsidP="00B11F8A">
      <w:pPr>
        <w:numPr>
          <w:ilvl w:val="0"/>
          <w:numId w:val="1"/>
        </w:numPr>
        <w:tabs>
          <w:tab w:val="left" w:pos="720"/>
        </w:tabs>
        <w:suppressAutoHyphens/>
        <w:spacing w:after="0" w:line="360" w:lineRule="auto"/>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Η Γενική και Ειδική Συγγραφή Υποχρεώσεων.</w:t>
      </w:r>
    </w:p>
    <w:p w:rsidR="00B11F8A" w:rsidRPr="00B11F8A" w:rsidRDefault="00B11F8A" w:rsidP="00B11F8A">
      <w:pPr>
        <w:numPr>
          <w:ilvl w:val="0"/>
          <w:numId w:val="1"/>
        </w:numPr>
        <w:tabs>
          <w:tab w:val="left" w:pos="720"/>
        </w:tabs>
        <w:suppressAutoHyphens/>
        <w:spacing w:after="0" w:line="360" w:lineRule="auto"/>
        <w:jc w:val="both"/>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Η προσφορά του αναδόχου.</w:t>
      </w:r>
    </w:p>
    <w:p w:rsidR="00B11F8A" w:rsidRPr="00B11F8A" w:rsidRDefault="00B11F8A" w:rsidP="00B11F8A">
      <w:pPr>
        <w:spacing w:after="0" w:line="360" w:lineRule="auto"/>
        <w:rPr>
          <w:rFonts w:ascii="Tahoma" w:eastAsia="Times New Roman" w:hAnsi="Tahoma" w:cs="Tahoma"/>
          <w:bCs/>
          <w:sz w:val="20"/>
          <w:szCs w:val="20"/>
          <w:u w:val="single"/>
          <w:lang w:eastAsia="el-GR"/>
        </w:rPr>
      </w:pPr>
    </w:p>
    <w:p w:rsidR="00B11F8A" w:rsidRPr="00B11F8A" w:rsidRDefault="00B11F8A" w:rsidP="00B11F8A">
      <w:pPr>
        <w:spacing w:after="0" w:line="360" w:lineRule="auto"/>
        <w:rPr>
          <w:rFonts w:ascii="Tahoma" w:eastAsia="Times New Roman" w:hAnsi="Tahoma" w:cs="Tahoma"/>
          <w:bCs/>
          <w:sz w:val="20"/>
          <w:szCs w:val="20"/>
          <w:u w:val="single"/>
          <w:lang w:eastAsia="el-GR"/>
        </w:rPr>
      </w:pPr>
    </w:p>
    <w:p w:rsidR="00B11F8A" w:rsidRPr="00B11F8A" w:rsidRDefault="00B11F8A" w:rsidP="00B11F8A">
      <w:pPr>
        <w:spacing w:after="0" w:line="360" w:lineRule="auto"/>
        <w:rPr>
          <w:rFonts w:ascii="Tahoma" w:eastAsia="Times New Roman" w:hAnsi="Tahoma" w:cs="Tahoma"/>
          <w:b/>
          <w:bCs/>
          <w:sz w:val="20"/>
          <w:szCs w:val="20"/>
          <w:lang w:eastAsia="el-GR"/>
        </w:rPr>
      </w:pPr>
      <w:r w:rsidRPr="00B11F8A">
        <w:rPr>
          <w:rFonts w:ascii="Tahoma" w:eastAsia="Times New Roman" w:hAnsi="Tahoma" w:cs="Tahoma"/>
          <w:b/>
          <w:bCs/>
          <w:sz w:val="20"/>
          <w:szCs w:val="20"/>
          <w:u w:val="single"/>
          <w:lang w:eastAsia="el-GR"/>
        </w:rPr>
        <w:t>Άρθρο 4</w:t>
      </w:r>
      <w:r w:rsidRPr="00B11F8A">
        <w:rPr>
          <w:rFonts w:ascii="Tahoma" w:eastAsia="Times New Roman" w:hAnsi="Tahoma" w:cs="Tahoma"/>
          <w:b/>
          <w:bCs/>
          <w:sz w:val="20"/>
          <w:szCs w:val="20"/>
          <w:u w:val="single"/>
          <w:vertAlign w:val="superscript"/>
          <w:lang w:eastAsia="el-GR"/>
        </w:rPr>
        <w:t>ο</w:t>
      </w:r>
      <w:r w:rsidRPr="00B11F8A">
        <w:rPr>
          <w:rFonts w:ascii="Tahoma" w:eastAsia="Times New Roman" w:hAnsi="Tahoma" w:cs="Tahoma"/>
          <w:b/>
          <w:bCs/>
          <w:sz w:val="20"/>
          <w:szCs w:val="20"/>
          <w:u w:val="single"/>
          <w:lang w:eastAsia="el-GR"/>
        </w:rPr>
        <w:t xml:space="preserve"> : Σύμβαση.</w:t>
      </w: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Courier New" w:hAnsi="Tahoma" w:cs="Tahoma"/>
          <w:bCs/>
          <w:sz w:val="20"/>
          <w:szCs w:val="20"/>
          <w:lang w:eastAsia="el-GR"/>
        </w:rPr>
        <w:t xml:space="preserve">       </w:t>
      </w:r>
      <w:r w:rsidRPr="00B11F8A">
        <w:rPr>
          <w:rFonts w:ascii="Tahoma" w:eastAsia="Times New Roman" w:hAnsi="Tahoma" w:cs="Tahoma"/>
          <w:bCs/>
          <w:sz w:val="20"/>
          <w:szCs w:val="20"/>
          <w:lang w:eastAsia="el-GR"/>
        </w:rPr>
        <w:t>Ο Ανάδοχος της προμήθειας, μετά την έγκριση του αποτελέσματος σύμφωνα με το Νόμο, υποχρεούται να προσέλθει σε ορισμένο τόπο και χρόνο, εντός δέκα (10) ημερών για να υπογράψει τη σύμβαση.</w:t>
      </w:r>
    </w:p>
    <w:p w:rsidR="00B11F8A" w:rsidRPr="00B11F8A" w:rsidRDefault="00B11F8A" w:rsidP="00B11F8A">
      <w:pPr>
        <w:spacing w:after="0" w:line="360" w:lineRule="auto"/>
        <w:rPr>
          <w:rFonts w:ascii="Tahoma" w:eastAsia="Times New Roman" w:hAnsi="Tahoma" w:cs="Tahoma"/>
          <w:bCs/>
          <w:sz w:val="20"/>
          <w:szCs w:val="20"/>
          <w:lang w:eastAsia="el-GR"/>
        </w:rPr>
      </w:pPr>
    </w:p>
    <w:p w:rsidR="00B11F8A" w:rsidRPr="00B11F8A" w:rsidRDefault="00B11F8A" w:rsidP="00B11F8A">
      <w:pPr>
        <w:spacing w:after="0" w:line="360" w:lineRule="auto"/>
        <w:rPr>
          <w:rFonts w:ascii="Tahoma" w:eastAsia="Times New Roman" w:hAnsi="Tahoma" w:cs="Tahoma"/>
          <w:bCs/>
          <w:sz w:val="20"/>
          <w:szCs w:val="20"/>
          <w:lang w:eastAsia="el-GR"/>
        </w:rPr>
      </w:pPr>
    </w:p>
    <w:p w:rsidR="00B11F8A" w:rsidRPr="00B11F8A" w:rsidRDefault="00B11F8A" w:rsidP="00B11F8A">
      <w:pPr>
        <w:spacing w:after="0" w:line="360" w:lineRule="auto"/>
        <w:rPr>
          <w:rFonts w:ascii="Tahoma" w:eastAsia="Times New Roman" w:hAnsi="Tahoma" w:cs="Tahoma"/>
          <w:b/>
          <w:sz w:val="20"/>
          <w:szCs w:val="20"/>
          <w:u w:val="single"/>
          <w:lang w:eastAsia="el-GR"/>
        </w:rPr>
      </w:pPr>
      <w:r w:rsidRPr="00B11F8A">
        <w:rPr>
          <w:rFonts w:ascii="Tahoma" w:eastAsia="Times New Roman" w:hAnsi="Tahoma" w:cs="Tahoma"/>
          <w:b/>
          <w:sz w:val="20"/>
          <w:szCs w:val="20"/>
          <w:u w:val="single"/>
          <w:lang w:eastAsia="el-GR"/>
        </w:rPr>
        <w:t>Άρθρο 5</w:t>
      </w:r>
      <w:r w:rsidRPr="00B11F8A">
        <w:rPr>
          <w:rFonts w:ascii="Tahoma" w:eastAsia="Times New Roman" w:hAnsi="Tahoma" w:cs="Tahoma"/>
          <w:b/>
          <w:sz w:val="20"/>
          <w:szCs w:val="20"/>
          <w:u w:val="single"/>
          <w:vertAlign w:val="superscript"/>
          <w:lang w:eastAsia="el-GR"/>
        </w:rPr>
        <w:t>ο</w:t>
      </w:r>
      <w:r w:rsidRPr="00B11F8A">
        <w:rPr>
          <w:rFonts w:ascii="Tahoma" w:eastAsia="Times New Roman" w:hAnsi="Tahoma" w:cs="Tahoma"/>
          <w:b/>
          <w:sz w:val="20"/>
          <w:szCs w:val="20"/>
          <w:u w:val="single"/>
          <w:lang w:eastAsia="el-GR"/>
        </w:rPr>
        <w:t>: Εγγύηση συμμετοχής.</w:t>
      </w:r>
    </w:p>
    <w:p w:rsidR="00B11F8A" w:rsidRPr="00B11F8A" w:rsidRDefault="00B11F8A" w:rsidP="00B11F8A">
      <w:pPr>
        <w:autoSpaceDE w:val="0"/>
        <w:autoSpaceDN w:val="0"/>
        <w:adjustRightInd w:val="0"/>
        <w:spacing w:after="0" w:line="360" w:lineRule="auto"/>
        <w:ind w:firstLine="539"/>
        <w:jc w:val="both"/>
        <w:rPr>
          <w:rFonts w:ascii="Tahoma" w:eastAsia="Times New Roman" w:hAnsi="Tahoma" w:cs="Tahoma"/>
          <w:sz w:val="20"/>
          <w:szCs w:val="20"/>
          <w:lang w:eastAsia="el-GR"/>
        </w:rPr>
      </w:pPr>
      <w:r w:rsidRPr="00B11F8A">
        <w:rPr>
          <w:rFonts w:ascii="Tahoma" w:eastAsia="Times New Roman" w:hAnsi="Tahoma" w:cs="Tahoma"/>
          <w:sz w:val="20"/>
          <w:szCs w:val="20"/>
          <w:lang w:eastAsia="el-GR"/>
        </w:rPr>
        <w:t xml:space="preserve">Οι ενδιαφερόμενοι που θα συμμετάσχουν στον διαγωνισμό οφείλουν να προσκομίσουν εγγυητική επιστολή συμμετοχής που θα αναλογεί σε ποσοστό </w:t>
      </w:r>
      <w:r w:rsidRPr="00B11F8A">
        <w:rPr>
          <w:rFonts w:ascii="Tahoma" w:eastAsia="Times New Roman" w:hAnsi="Tahoma" w:cs="Tahoma"/>
          <w:b/>
          <w:bCs/>
          <w:sz w:val="20"/>
          <w:szCs w:val="20"/>
          <w:lang w:eastAsia="el-GR"/>
        </w:rPr>
        <w:t xml:space="preserve">1% (ένα) τοις εκατό (%) </w:t>
      </w:r>
      <w:r w:rsidRPr="00B11F8A">
        <w:rPr>
          <w:rFonts w:ascii="Tahoma" w:eastAsia="Times New Roman" w:hAnsi="Tahoma" w:cs="Tahoma"/>
          <w:sz w:val="20"/>
          <w:szCs w:val="20"/>
          <w:lang w:eastAsia="el-GR"/>
        </w:rPr>
        <w:t xml:space="preserve">του προϋπολογισμού της μελέτης, χωρίς Φ.Π.Α. ήτοι </w:t>
      </w:r>
      <w:r w:rsidRPr="00B11F8A">
        <w:rPr>
          <w:rFonts w:ascii="Tahoma" w:eastAsia="Times New Roman" w:hAnsi="Tahoma" w:cs="Tahoma"/>
          <w:b/>
          <w:bCs/>
          <w:sz w:val="20"/>
          <w:szCs w:val="20"/>
          <w:lang w:eastAsia="el-GR"/>
        </w:rPr>
        <w:t xml:space="preserve">216,49 Ευρώ, </w:t>
      </w:r>
      <w:r w:rsidRPr="00B11F8A">
        <w:rPr>
          <w:rFonts w:ascii="Tahoma" w:eastAsia="Times New Roman" w:hAnsi="Tahoma" w:cs="Tahoma"/>
          <w:sz w:val="20"/>
          <w:szCs w:val="20"/>
          <w:lang w:eastAsia="el-GR"/>
        </w:rPr>
        <w:t>εφ’ όσον ο προσφέρων συμμετέχει για το σύνολο των υπό προμήθεια ειδών, άλλως για ποσό που θα καλύπτει το 1% της προϋπολογισθείσας δαπάνης προ Φ.Π.Α. για την συγκεκριμένη ομάδα ειδών της μελέτης.</w:t>
      </w:r>
    </w:p>
    <w:p w:rsidR="00B11F8A" w:rsidRPr="00B11F8A" w:rsidRDefault="00B11F8A" w:rsidP="00B11F8A">
      <w:pPr>
        <w:autoSpaceDE w:val="0"/>
        <w:autoSpaceDN w:val="0"/>
        <w:adjustRightInd w:val="0"/>
        <w:spacing w:after="0" w:line="360" w:lineRule="auto"/>
        <w:ind w:firstLine="539"/>
        <w:jc w:val="both"/>
        <w:rPr>
          <w:rFonts w:ascii="Tahoma" w:eastAsia="Times New Roman" w:hAnsi="Tahoma" w:cs="Tahoma"/>
          <w:sz w:val="20"/>
          <w:szCs w:val="20"/>
          <w:lang w:eastAsia="el-GR"/>
        </w:rPr>
      </w:pPr>
      <w:r w:rsidRPr="00B11F8A">
        <w:rPr>
          <w:rFonts w:ascii="Tahoma" w:eastAsia="Times New Roman" w:hAnsi="Tahoma" w:cs="Tahoma"/>
          <w:sz w:val="20"/>
          <w:szCs w:val="20"/>
          <w:lang w:eastAsia="el-GR"/>
        </w:rPr>
        <w:t xml:space="preserve">Ο ανάδοχος οφείλει να προσκομίσει εγγυητική επιστολή καλής εκτέλεσης που θα αναλογεί σε ποσοστό </w:t>
      </w:r>
      <w:r w:rsidRPr="00B11F8A">
        <w:rPr>
          <w:rFonts w:ascii="Tahoma" w:eastAsia="Times New Roman" w:hAnsi="Tahoma" w:cs="Tahoma"/>
          <w:b/>
          <w:bCs/>
          <w:sz w:val="20"/>
          <w:szCs w:val="20"/>
          <w:lang w:eastAsia="el-GR"/>
        </w:rPr>
        <w:t xml:space="preserve">5% (πέντε) τοις εκατό (%) </w:t>
      </w:r>
      <w:r w:rsidRPr="00B11F8A">
        <w:rPr>
          <w:rFonts w:ascii="Tahoma" w:eastAsia="Times New Roman" w:hAnsi="Tahoma" w:cs="Tahoma"/>
          <w:sz w:val="20"/>
          <w:szCs w:val="20"/>
          <w:lang w:eastAsia="el-GR"/>
        </w:rPr>
        <w:t>του προϋπολογισμού της μελέτης, χωρίς Φ.Π.Α.</w:t>
      </w:r>
    </w:p>
    <w:p w:rsidR="00B11F8A" w:rsidRPr="00B11F8A" w:rsidRDefault="00B11F8A" w:rsidP="00B11F8A">
      <w:pPr>
        <w:spacing w:after="0" w:line="360" w:lineRule="auto"/>
        <w:rPr>
          <w:rFonts w:ascii="Tahoma" w:eastAsia="Times New Roman" w:hAnsi="Tahoma" w:cs="Tahoma"/>
          <w:bCs/>
          <w:sz w:val="20"/>
          <w:szCs w:val="20"/>
          <w:u w:val="single"/>
          <w:lang w:eastAsia="el-GR"/>
        </w:rPr>
      </w:pPr>
    </w:p>
    <w:p w:rsidR="00B11F8A" w:rsidRPr="00B11F8A" w:rsidRDefault="00B11F8A" w:rsidP="00B11F8A">
      <w:pPr>
        <w:spacing w:after="0" w:line="360" w:lineRule="auto"/>
        <w:rPr>
          <w:rFonts w:ascii="Tahoma" w:eastAsia="Times New Roman" w:hAnsi="Tahoma" w:cs="Tahoma"/>
          <w:b/>
          <w:bCs/>
          <w:sz w:val="20"/>
          <w:szCs w:val="20"/>
          <w:u w:val="single"/>
          <w:lang w:eastAsia="el-GR"/>
        </w:rPr>
      </w:pPr>
    </w:p>
    <w:p w:rsidR="00B11F8A" w:rsidRPr="00B11F8A" w:rsidRDefault="00B11F8A" w:rsidP="00B11F8A">
      <w:pPr>
        <w:spacing w:after="0" w:line="360" w:lineRule="auto"/>
        <w:rPr>
          <w:rFonts w:ascii="Tahoma" w:eastAsia="Times New Roman" w:hAnsi="Tahoma" w:cs="Tahoma"/>
          <w:b/>
          <w:bCs/>
          <w:sz w:val="20"/>
          <w:szCs w:val="20"/>
          <w:lang w:eastAsia="el-GR"/>
        </w:rPr>
      </w:pPr>
      <w:r w:rsidRPr="00B11F8A">
        <w:rPr>
          <w:rFonts w:ascii="Tahoma" w:eastAsia="Times New Roman" w:hAnsi="Tahoma" w:cs="Tahoma"/>
          <w:b/>
          <w:bCs/>
          <w:sz w:val="20"/>
          <w:szCs w:val="20"/>
          <w:u w:val="single"/>
          <w:lang w:eastAsia="el-GR"/>
        </w:rPr>
        <w:t>Άρθρο 6</w:t>
      </w:r>
      <w:r w:rsidRPr="00B11F8A">
        <w:rPr>
          <w:rFonts w:ascii="Tahoma" w:eastAsia="Times New Roman" w:hAnsi="Tahoma" w:cs="Tahoma"/>
          <w:b/>
          <w:bCs/>
          <w:sz w:val="20"/>
          <w:szCs w:val="20"/>
          <w:u w:val="single"/>
          <w:vertAlign w:val="superscript"/>
          <w:lang w:eastAsia="el-GR"/>
        </w:rPr>
        <w:t>ο</w:t>
      </w:r>
      <w:r w:rsidRPr="00B11F8A">
        <w:rPr>
          <w:rFonts w:ascii="Tahoma" w:eastAsia="Times New Roman" w:hAnsi="Tahoma" w:cs="Tahoma"/>
          <w:b/>
          <w:bCs/>
          <w:sz w:val="20"/>
          <w:szCs w:val="20"/>
          <w:u w:val="single"/>
          <w:lang w:eastAsia="el-GR"/>
        </w:rPr>
        <w:t xml:space="preserve"> : Πλημμελής κατασκευή.</w:t>
      </w:r>
    </w:p>
    <w:p w:rsidR="00B11F8A" w:rsidRPr="00B11F8A" w:rsidRDefault="00B11F8A" w:rsidP="00B11F8A">
      <w:pPr>
        <w:shd w:val="clear" w:color="auto" w:fill="FFFFFF"/>
        <w:spacing w:after="0" w:line="360" w:lineRule="auto"/>
        <w:rPr>
          <w:rFonts w:ascii="Tahoma" w:eastAsia="Times New Roman" w:hAnsi="Tahoma" w:cs="Tahoma"/>
          <w:bCs/>
          <w:sz w:val="20"/>
          <w:szCs w:val="20"/>
          <w:lang w:eastAsia="el-GR"/>
        </w:rPr>
      </w:pPr>
      <w:r w:rsidRPr="00B11F8A">
        <w:rPr>
          <w:rFonts w:ascii="Tahoma" w:eastAsia="Courier New" w:hAnsi="Tahoma" w:cs="Tahoma"/>
          <w:bCs/>
          <w:sz w:val="20"/>
          <w:szCs w:val="20"/>
          <w:shd w:val="clear" w:color="auto" w:fill="FFFFFF"/>
          <w:lang w:eastAsia="el-GR"/>
        </w:rPr>
        <w:t xml:space="preserve">       </w:t>
      </w:r>
      <w:r w:rsidRPr="00B11F8A">
        <w:rPr>
          <w:rFonts w:ascii="Tahoma" w:eastAsia="Times New Roman" w:hAnsi="Tahoma" w:cs="Tahoma"/>
          <w:bCs/>
          <w:sz w:val="20"/>
          <w:szCs w:val="20"/>
          <w:shd w:val="clear" w:color="auto" w:fill="FFFFFF"/>
          <w:lang w:eastAsia="el-GR"/>
        </w:rPr>
        <w:t>Εάν η κατασκευή των υπό προμήθεια ειδών δεν είναι σύμφωνα με τους όρους της σύμβασης ή εμφανίζει ελαττώματα ή κακοτεχνίες ο Ανάδοχος υποχρεούται να αποκαταστήσει ή να βελτιώσει αυτούς σύμφωνα με τις ισχύουσες διατάξεις.</w:t>
      </w:r>
    </w:p>
    <w:p w:rsidR="00B11F8A" w:rsidRPr="00B11F8A" w:rsidRDefault="00B11F8A" w:rsidP="00B11F8A">
      <w:pPr>
        <w:spacing w:after="0" w:line="360" w:lineRule="auto"/>
        <w:rPr>
          <w:rFonts w:ascii="Tahoma" w:eastAsia="Times New Roman" w:hAnsi="Tahoma" w:cs="Tahoma"/>
          <w:bCs/>
          <w:sz w:val="20"/>
          <w:szCs w:val="20"/>
          <w:u w:val="single"/>
          <w:shd w:val="clear" w:color="auto" w:fill="FFFFFF"/>
          <w:lang w:eastAsia="el-GR"/>
        </w:rPr>
      </w:pPr>
    </w:p>
    <w:p w:rsidR="00B11F8A" w:rsidRPr="00B11F8A" w:rsidRDefault="00B11F8A" w:rsidP="00B11F8A">
      <w:pPr>
        <w:spacing w:after="0" w:line="360" w:lineRule="auto"/>
        <w:rPr>
          <w:rFonts w:ascii="Tahoma" w:eastAsia="Times New Roman" w:hAnsi="Tahoma" w:cs="Tahoma"/>
          <w:b/>
          <w:bCs/>
          <w:sz w:val="20"/>
          <w:szCs w:val="20"/>
          <w:u w:val="single"/>
          <w:lang w:eastAsia="el-GR"/>
        </w:rPr>
      </w:pPr>
    </w:p>
    <w:p w:rsidR="00B11F8A" w:rsidRPr="00B11F8A" w:rsidRDefault="00B11F8A" w:rsidP="00B11F8A">
      <w:pPr>
        <w:spacing w:after="0" w:line="360" w:lineRule="auto"/>
        <w:rPr>
          <w:rFonts w:ascii="Tahoma" w:eastAsia="Times New Roman" w:hAnsi="Tahoma" w:cs="Tahoma"/>
          <w:b/>
          <w:bCs/>
          <w:sz w:val="20"/>
          <w:szCs w:val="20"/>
          <w:lang w:eastAsia="el-GR"/>
        </w:rPr>
      </w:pPr>
      <w:r w:rsidRPr="00B11F8A">
        <w:rPr>
          <w:rFonts w:ascii="Tahoma" w:eastAsia="Times New Roman" w:hAnsi="Tahoma" w:cs="Tahoma"/>
          <w:b/>
          <w:bCs/>
          <w:sz w:val="20"/>
          <w:szCs w:val="20"/>
          <w:u w:val="single"/>
          <w:lang w:eastAsia="el-GR"/>
        </w:rPr>
        <w:t>Άρθρο 7</w:t>
      </w:r>
      <w:r w:rsidRPr="00B11F8A">
        <w:rPr>
          <w:rFonts w:ascii="Tahoma" w:eastAsia="Times New Roman" w:hAnsi="Tahoma" w:cs="Tahoma"/>
          <w:b/>
          <w:bCs/>
          <w:sz w:val="20"/>
          <w:szCs w:val="20"/>
          <w:u w:val="single"/>
          <w:vertAlign w:val="superscript"/>
          <w:lang w:eastAsia="el-GR"/>
        </w:rPr>
        <w:t>ο</w:t>
      </w:r>
      <w:r w:rsidRPr="00B11F8A">
        <w:rPr>
          <w:rFonts w:ascii="Tahoma" w:eastAsia="Times New Roman" w:hAnsi="Tahoma" w:cs="Tahoma"/>
          <w:b/>
          <w:bCs/>
          <w:sz w:val="20"/>
          <w:szCs w:val="20"/>
          <w:u w:val="single"/>
          <w:lang w:eastAsia="el-GR"/>
        </w:rPr>
        <w:t xml:space="preserve"> : Φόροι, τέλη, κρατήσεις.</w:t>
      </w: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Courier New" w:hAnsi="Tahoma" w:cs="Tahoma"/>
          <w:bCs/>
          <w:sz w:val="20"/>
          <w:szCs w:val="20"/>
          <w:lang w:eastAsia="el-GR"/>
        </w:rPr>
        <w:t xml:space="preserve">       </w:t>
      </w:r>
      <w:r w:rsidRPr="00B11F8A">
        <w:rPr>
          <w:rFonts w:ascii="Tahoma" w:eastAsia="Times New Roman" w:hAnsi="Tahoma" w:cs="Tahoma"/>
          <w:bCs/>
          <w:sz w:val="20"/>
          <w:szCs w:val="20"/>
          <w:lang w:eastAsia="el-GR"/>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B11F8A" w:rsidRPr="00B11F8A" w:rsidRDefault="00B11F8A" w:rsidP="00B11F8A">
      <w:pPr>
        <w:spacing w:after="0" w:line="360" w:lineRule="auto"/>
        <w:rPr>
          <w:rFonts w:ascii="Tahoma" w:eastAsia="Times New Roman" w:hAnsi="Tahoma" w:cs="Tahoma"/>
          <w:bCs/>
          <w:sz w:val="20"/>
          <w:szCs w:val="20"/>
          <w:u w:val="single"/>
          <w:lang w:eastAsia="el-GR"/>
        </w:rPr>
      </w:pPr>
    </w:p>
    <w:p w:rsidR="00B11F8A" w:rsidRPr="00B11F8A" w:rsidRDefault="00B11F8A" w:rsidP="00B11F8A">
      <w:pPr>
        <w:spacing w:after="0" w:line="360" w:lineRule="auto"/>
        <w:rPr>
          <w:rFonts w:ascii="Tahoma" w:eastAsia="Times New Roman" w:hAnsi="Tahoma" w:cs="Tahoma"/>
          <w:bCs/>
          <w:sz w:val="20"/>
          <w:szCs w:val="20"/>
          <w:u w:val="single"/>
          <w:lang w:eastAsia="el-GR"/>
        </w:rPr>
      </w:pPr>
    </w:p>
    <w:p w:rsidR="00B11F8A" w:rsidRPr="00B11F8A" w:rsidRDefault="00B11F8A" w:rsidP="00B11F8A">
      <w:pPr>
        <w:spacing w:after="0" w:line="360" w:lineRule="auto"/>
        <w:rPr>
          <w:rFonts w:ascii="Tahoma" w:eastAsia="Times New Roman" w:hAnsi="Tahoma" w:cs="Tahoma"/>
          <w:b/>
          <w:bCs/>
          <w:sz w:val="20"/>
          <w:szCs w:val="20"/>
          <w:lang w:eastAsia="el-GR"/>
        </w:rPr>
      </w:pPr>
      <w:r w:rsidRPr="00B11F8A">
        <w:rPr>
          <w:rFonts w:ascii="Tahoma" w:eastAsia="Times New Roman" w:hAnsi="Tahoma" w:cs="Tahoma"/>
          <w:b/>
          <w:bCs/>
          <w:sz w:val="20"/>
          <w:szCs w:val="20"/>
          <w:u w:val="single"/>
          <w:lang w:eastAsia="el-GR"/>
        </w:rPr>
        <w:t>Άρθρο 8</w:t>
      </w:r>
      <w:r w:rsidRPr="00B11F8A">
        <w:rPr>
          <w:rFonts w:ascii="Tahoma" w:eastAsia="Times New Roman" w:hAnsi="Tahoma" w:cs="Tahoma"/>
          <w:b/>
          <w:bCs/>
          <w:sz w:val="20"/>
          <w:szCs w:val="20"/>
          <w:u w:val="single"/>
          <w:vertAlign w:val="superscript"/>
          <w:lang w:eastAsia="el-GR"/>
        </w:rPr>
        <w:t>ο</w:t>
      </w:r>
      <w:r w:rsidRPr="00B11F8A">
        <w:rPr>
          <w:rFonts w:ascii="Tahoma" w:eastAsia="Times New Roman" w:hAnsi="Tahoma" w:cs="Tahoma"/>
          <w:b/>
          <w:bCs/>
          <w:sz w:val="20"/>
          <w:szCs w:val="20"/>
          <w:u w:val="single"/>
          <w:lang w:eastAsia="el-GR"/>
        </w:rPr>
        <w:t xml:space="preserve"> : Παραλαβή.</w:t>
      </w: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Courier New" w:hAnsi="Tahoma" w:cs="Tahoma"/>
          <w:bCs/>
          <w:sz w:val="20"/>
          <w:szCs w:val="20"/>
          <w:lang w:eastAsia="el-GR"/>
        </w:rPr>
        <w:t xml:space="preserve">       </w:t>
      </w:r>
      <w:r w:rsidRPr="00B11F8A">
        <w:rPr>
          <w:rFonts w:ascii="Tahoma" w:eastAsia="Times New Roman" w:hAnsi="Tahoma" w:cs="Tahoma"/>
          <w:bCs/>
          <w:sz w:val="20"/>
          <w:szCs w:val="20"/>
          <w:lang w:eastAsia="el-GR"/>
        </w:rPr>
        <w:t>Η παραλαβή των υπό προμήθεια λαμπτήρων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του παραλαμβανόμενου είδους ή την αποκατάσταση των κατασκευαστικών ή λειτουργικών ανωμαλιών αυτού.</w:t>
      </w: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Courier New" w:hAnsi="Tahoma" w:cs="Tahoma"/>
          <w:bCs/>
          <w:sz w:val="20"/>
          <w:szCs w:val="20"/>
          <w:lang w:eastAsia="el-GR"/>
        </w:rPr>
        <w:t xml:space="preserve">       </w:t>
      </w:r>
      <w:r w:rsidRPr="00B11F8A">
        <w:rPr>
          <w:rFonts w:ascii="Tahoma" w:eastAsia="Times New Roman" w:hAnsi="Tahoma" w:cs="Tahoma"/>
          <w:bCs/>
          <w:sz w:val="20"/>
          <w:szCs w:val="20"/>
          <w:lang w:eastAsia="el-GR"/>
        </w:rPr>
        <w:t xml:space="preserve">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rsidR="00B11F8A" w:rsidRPr="00B11F8A" w:rsidRDefault="00B11F8A" w:rsidP="00B11F8A">
      <w:pPr>
        <w:spacing w:after="0" w:line="360" w:lineRule="auto"/>
        <w:rPr>
          <w:rFonts w:ascii="Tahoma" w:eastAsia="Times New Roman" w:hAnsi="Tahoma" w:cs="Tahoma"/>
          <w:bCs/>
          <w:sz w:val="20"/>
          <w:szCs w:val="20"/>
          <w:lang w:eastAsia="el-GR"/>
        </w:rPr>
      </w:pPr>
    </w:p>
    <w:p w:rsidR="00B11F8A" w:rsidRPr="00B11F8A" w:rsidRDefault="00B11F8A" w:rsidP="00B11F8A">
      <w:pPr>
        <w:spacing w:after="0" w:line="360" w:lineRule="auto"/>
        <w:rPr>
          <w:rFonts w:ascii="Tahoma" w:eastAsia="Times New Roman" w:hAnsi="Tahoma" w:cs="Tahoma"/>
          <w:bCs/>
          <w:sz w:val="20"/>
          <w:szCs w:val="20"/>
          <w:u w:val="single"/>
          <w:lang w:eastAsia="el-GR"/>
        </w:rPr>
      </w:pPr>
      <w:r w:rsidRPr="00B11F8A">
        <w:rPr>
          <w:rFonts w:ascii="Tahoma" w:eastAsia="Times New Roman" w:hAnsi="Tahoma" w:cs="Tahoma"/>
          <w:bCs/>
          <w:sz w:val="20"/>
          <w:szCs w:val="20"/>
          <w:u w:val="single"/>
          <w:lang w:eastAsia="el-GR"/>
        </w:rPr>
        <w:t xml:space="preserve">O Δήμος </w:t>
      </w:r>
      <w:proofErr w:type="spellStart"/>
      <w:r w:rsidRPr="00B11F8A">
        <w:rPr>
          <w:rFonts w:ascii="Tahoma" w:eastAsia="Times New Roman" w:hAnsi="Tahoma" w:cs="Tahoma"/>
          <w:bCs/>
          <w:sz w:val="20"/>
          <w:szCs w:val="20"/>
          <w:u w:val="single"/>
          <w:lang w:eastAsia="el-GR"/>
        </w:rPr>
        <w:t>Μαραθώνος</w:t>
      </w:r>
      <w:proofErr w:type="spellEnd"/>
      <w:r w:rsidRPr="00B11F8A">
        <w:rPr>
          <w:rFonts w:ascii="Tahoma" w:eastAsia="Times New Roman" w:hAnsi="Tahoma" w:cs="Tahoma"/>
          <w:bCs/>
          <w:sz w:val="20"/>
          <w:szCs w:val="20"/>
          <w:u w:val="single"/>
          <w:lang w:eastAsia="el-GR"/>
        </w:rPr>
        <w:t xml:space="preserve"> έχει το δικαίωμα να αυξομειώσει μονομερώς χωρίς αποζημίωση ή αύξηση των τιμών, τις υπό προμήθεια ποσότητες μέχρι 30% του ποσού της δοθείσας έκπτωσης του αναδόχου.</w:t>
      </w:r>
    </w:p>
    <w:p w:rsidR="00B11F8A" w:rsidRPr="00B11F8A" w:rsidRDefault="00B11F8A" w:rsidP="00B11F8A">
      <w:pPr>
        <w:spacing w:after="0" w:line="360" w:lineRule="auto"/>
        <w:rPr>
          <w:rFonts w:ascii="Tahoma" w:eastAsia="Times New Roman" w:hAnsi="Tahoma" w:cs="Tahoma"/>
          <w:bCs/>
          <w:sz w:val="20"/>
          <w:szCs w:val="20"/>
          <w:u w:val="single"/>
          <w:lang w:eastAsia="el-GR"/>
        </w:rPr>
      </w:pPr>
      <w:r w:rsidRPr="00B11F8A">
        <w:rPr>
          <w:rFonts w:ascii="-webkit-standard" w:eastAsia="Times New Roman" w:hAnsi="-webkit-standard" w:cs="Times New Roman"/>
          <w:color w:val="222222"/>
          <w:sz w:val="27"/>
          <w:szCs w:val="27"/>
          <w:lang w:eastAsia="el-GR"/>
        </w:rPr>
        <w:lastRenderedPageBreak/>
        <w:t xml:space="preserve"> </w:t>
      </w:r>
      <w:r w:rsidRPr="00B11F8A">
        <w:rPr>
          <w:rFonts w:ascii="Tahoma" w:eastAsia="Times New Roman" w:hAnsi="Tahoma" w:cs="Tahoma"/>
          <w:bCs/>
          <w:sz w:val="20"/>
          <w:szCs w:val="20"/>
          <w:u w:val="single"/>
          <w:lang w:eastAsia="el-GR"/>
        </w:rPr>
        <w:t xml:space="preserve">Σημειώνεται δε ότι, κατόπιν της διαδικασίας ανάθεσης κι εφόσον προκύψουν εκπτώσεις από τον ανάδοχο, ο Δήμος </w:t>
      </w:r>
      <w:proofErr w:type="spellStart"/>
      <w:r w:rsidRPr="00B11F8A">
        <w:rPr>
          <w:rFonts w:ascii="Tahoma" w:eastAsia="Times New Roman" w:hAnsi="Tahoma" w:cs="Tahoma"/>
          <w:bCs/>
          <w:sz w:val="20"/>
          <w:szCs w:val="20"/>
          <w:u w:val="single"/>
          <w:lang w:eastAsia="el-GR"/>
        </w:rPr>
        <w:t>Μαραθώνος</w:t>
      </w:r>
      <w:proofErr w:type="spellEnd"/>
      <w:r w:rsidRPr="00B11F8A">
        <w:rPr>
          <w:rFonts w:ascii="Tahoma" w:eastAsia="Times New Roman" w:hAnsi="Tahoma" w:cs="Tahoma"/>
          <w:bCs/>
          <w:sz w:val="20"/>
          <w:szCs w:val="20"/>
          <w:u w:val="single"/>
          <w:lang w:eastAsia="el-GR"/>
        </w:rPr>
        <w:t xml:space="preserve">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B11F8A" w:rsidRPr="00B11F8A" w:rsidRDefault="00B11F8A" w:rsidP="00B11F8A">
      <w:pPr>
        <w:spacing w:after="0" w:line="360" w:lineRule="auto"/>
        <w:rPr>
          <w:rFonts w:ascii="Tahoma" w:eastAsia="Times New Roman" w:hAnsi="Tahoma" w:cs="Tahoma"/>
          <w:bCs/>
          <w:sz w:val="20"/>
          <w:szCs w:val="20"/>
          <w:u w:val="single"/>
          <w:lang w:eastAsia="el-GR"/>
        </w:rPr>
      </w:pPr>
    </w:p>
    <w:p w:rsidR="00B11F8A" w:rsidRPr="00B11F8A" w:rsidRDefault="00B11F8A" w:rsidP="00B11F8A">
      <w:pPr>
        <w:spacing w:after="0" w:line="360" w:lineRule="auto"/>
        <w:rPr>
          <w:rFonts w:ascii="Tahoma" w:eastAsia="Times New Roman" w:hAnsi="Tahoma" w:cs="Tahoma"/>
          <w:bCs/>
          <w:sz w:val="20"/>
          <w:szCs w:val="20"/>
          <w:u w:val="single"/>
          <w:lang w:eastAsia="el-GR"/>
        </w:rPr>
      </w:pPr>
    </w:p>
    <w:p w:rsidR="00B11F8A" w:rsidRPr="00B11F8A" w:rsidRDefault="00B11F8A" w:rsidP="00B11F8A">
      <w:pPr>
        <w:spacing w:before="120" w:after="120" w:line="360" w:lineRule="auto"/>
        <w:jc w:val="both"/>
        <w:rPr>
          <w:rFonts w:ascii="Tahoma" w:eastAsia="Times New Roman" w:hAnsi="Tahoma" w:cs="Tahoma"/>
          <w:b/>
          <w:sz w:val="20"/>
          <w:szCs w:val="20"/>
          <w:u w:val="single"/>
          <w:lang w:eastAsia="el-GR"/>
        </w:rPr>
      </w:pPr>
      <w:r w:rsidRPr="00B11F8A">
        <w:rPr>
          <w:rFonts w:ascii="Tahoma" w:eastAsia="Times New Roman" w:hAnsi="Tahoma" w:cs="Tahoma"/>
          <w:b/>
          <w:sz w:val="20"/>
          <w:szCs w:val="20"/>
          <w:u w:val="single"/>
          <w:lang w:eastAsia="el-GR"/>
        </w:rPr>
        <w:t>Άρθρο 9</w:t>
      </w:r>
      <w:r w:rsidRPr="00B11F8A">
        <w:rPr>
          <w:rFonts w:ascii="Tahoma" w:eastAsia="Times New Roman" w:hAnsi="Tahoma" w:cs="Tahoma"/>
          <w:b/>
          <w:sz w:val="20"/>
          <w:szCs w:val="20"/>
          <w:u w:val="single"/>
          <w:vertAlign w:val="superscript"/>
          <w:lang w:eastAsia="el-GR"/>
        </w:rPr>
        <w:t>ο</w:t>
      </w:r>
      <w:r w:rsidRPr="00B11F8A">
        <w:rPr>
          <w:rFonts w:ascii="Tahoma" w:eastAsia="Times New Roman" w:hAnsi="Tahoma" w:cs="Tahoma"/>
          <w:b/>
          <w:sz w:val="20"/>
          <w:szCs w:val="20"/>
          <w:u w:val="single"/>
          <w:lang w:eastAsia="el-GR"/>
        </w:rPr>
        <w:t>: Χρόνος και Τόπος Παράδοσης των υλικών .</w:t>
      </w:r>
    </w:p>
    <w:p w:rsidR="00B11F8A" w:rsidRPr="00B11F8A" w:rsidRDefault="00B11F8A" w:rsidP="00B11F8A">
      <w:pPr>
        <w:autoSpaceDE w:val="0"/>
        <w:autoSpaceDN w:val="0"/>
        <w:adjustRightInd w:val="0"/>
        <w:spacing w:after="0" w:line="360" w:lineRule="auto"/>
        <w:ind w:firstLine="540"/>
        <w:jc w:val="both"/>
        <w:rPr>
          <w:rFonts w:ascii="Tahoma" w:eastAsia="ArialMT" w:hAnsi="Tahoma" w:cs="Tahoma"/>
          <w:sz w:val="20"/>
          <w:szCs w:val="20"/>
          <w:lang w:eastAsia="el-GR"/>
        </w:rPr>
      </w:pPr>
      <w:r w:rsidRPr="00B11F8A">
        <w:rPr>
          <w:rFonts w:ascii="Tahoma" w:eastAsia="ArialMT" w:hAnsi="Tahoma" w:cs="Tahoma"/>
          <w:sz w:val="20"/>
          <w:szCs w:val="20"/>
          <w:lang w:eastAsia="el-GR"/>
        </w:rPr>
        <w:t>Η παράδοση των υπό προμήθεια ειδών από τον προμηθευτή θα πραγματοποιείται σε τόπο και χρόνο που θα ορίζει η Υπηρεσία, μπορεί δε να γίνεται τμηματικά ή όπως διαφορετικά επιθυμεί ο Δήμος και σύμφωνα με τις έγγραφες ή προφορικές εντολές της υπηρεσίας.</w:t>
      </w:r>
    </w:p>
    <w:p w:rsidR="00B11F8A" w:rsidRPr="00B11F8A" w:rsidRDefault="00B11F8A" w:rsidP="00B11F8A">
      <w:pPr>
        <w:autoSpaceDE w:val="0"/>
        <w:autoSpaceDN w:val="0"/>
        <w:adjustRightInd w:val="0"/>
        <w:spacing w:after="0" w:line="360" w:lineRule="auto"/>
        <w:ind w:firstLine="540"/>
        <w:jc w:val="both"/>
        <w:rPr>
          <w:rFonts w:ascii="Tahoma" w:eastAsia="ArialMT" w:hAnsi="Tahoma" w:cs="Tahoma"/>
          <w:b/>
          <w:bCs/>
          <w:sz w:val="20"/>
          <w:szCs w:val="20"/>
          <w:lang w:eastAsia="el-GR"/>
        </w:rPr>
      </w:pPr>
      <w:r w:rsidRPr="00B11F8A">
        <w:rPr>
          <w:rFonts w:ascii="Tahoma" w:eastAsia="ArialMT" w:hAnsi="Tahoma" w:cs="Tahoma"/>
          <w:sz w:val="20"/>
          <w:szCs w:val="20"/>
          <w:lang w:eastAsia="el-GR"/>
        </w:rPr>
        <w:t xml:space="preserve">Η υπηρεσία διατηρεί το δικαίωμα να πραγματοποιεί </w:t>
      </w:r>
      <w:r w:rsidRPr="00B11F8A">
        <w:rPr>
          <w:rFonts w:ascii="Tahoma" w:eastAsia="ArialMT" w:hAnsi="Tahoma" w:cs="Tahoma"/>
          <w:b/>
          <w:bCs/>
          <w:sz w:val="20"/>
          <w:szCs w:val="20"/>
          <w:lang w:eastAsia="el-GR"/>
        </w:rPr>
        <w:t xml:space="preserve">έλεγχο ποιότητας </w:t>
      </w:r>
      <w:r w:rsidRPr="00B11F8A">
        <w:rPr>
          <w:rFonts w:ascii="Tahoma" w:eastAsia="ArialMT" w:hAnsi="Tahoma" w:cs="Tahoma"/>
          <w:sz w:val="20"/>
          <w:szCs w:val="20"/>
          <w:lang w:eastAsia="el-GR"/>
        </w:rPr>
        <w:t xml:space="preserve">των υπό προμήθεια ειδών σε πιστοποιημένα εργαστήρια, σε τακτά χρονικά διαστήματα, κατά την κρίση της, </w:t>
      </w:r>
      <w:r w:rsidRPr="00B11F8A">
        <w:rPr>
          <w:rFonts w:ascii="Tahoma" w:eastAsia="ArialMT" w:hAnsi="Tahoma" w:cs="Tahoma"/>
          <w:b/>
          <w:bCs/>
          <w:sz w:val="20"/>
          <w:szCs w:val="20"/>
          <w:lang w:eastAsia="el-GR"/>
        </w:rPr>
        <w:t>με έξοδα του προμηθευτή.</w:t>
      </w:r>
    </w:p>
    <w:p w:rsidR="00B11F8A" w:rsidRPr="00B11F8A" w:rsidRDefault="00B11F8A" w:rsidP="00B11F8A">
      <w:pPr>
        <w:autoSpaceDE w:val="0"/>
        <w:autoSpaceDN w:val="0"/>
        <w:adjustRightInd w:val="0"/>
        <w:spacing w:after="0" w:line="360" w:lineRule="auto"/>
        <w:ind w:firstLine="540"/>
        <w:jc w:val="both"/>
        <w:rPr>
          <w:rFonts w:ascii="Tahoma" w:eastAsia="ArialMT" w:hAnsi="Tahoma" w:cs="Tahoma"/>
          <w:sz w:val="20"/>
          <w:szCs w:val="20"/>
          <w:lang w:eastAsia="el-GR"/>
        </w:rPr>
      </w:pPr>
      <w:r w:rsidRPr="00B11F8A">
        <w:rPr>
          <w:rFonts w:ascii="Tahoma" w:eastAsia="ArialMT" w:hAnsi="Tahoma" w:cs="Tahoma"/>
          <w:sz w:val="20"/>
          <w:szCs w:val="20"/>
          <w:lang w:eastAsia="el-GR"/>
        </w:rPr>
        <w:t>Στην περίπτωση που παραστεί ανάγκη για προμήθεια μεγάλης ποσότητας υλικών, ο προμηθευτής οφείλει να διαθέτει τα κατάλληλα σε μέγεθος οχήματα – μηχανήματα μεταφοράς προκειμένου να εναποτεθούν τα υλικά της προμήθειας στο επιθυμητό από την υπηρεσία, χώρο και τόπο.</w:t>
      </w:r>
    </w:p>
    <w:p w:rsidR="00B11F8A" w:rsidRPr="00B11F8A" w:rsidRDefault="00B11F8A" w:rsidP="00B11F8A">
      <w:pPr>
        <w:autoSpaceDE w:val="0"/>
        <w:autoSpaceDN w:val="0"/>
        <w:adjustRightInd w:val="0"/>
        <w:spacing w:after="0" w:line="360" w:lineRule="auto"/>
        <w:ind w:firstLine="540"/>
        <w:jc w:val="both"/>
        <w:rPr>
          <w:rFonts w:ascii="Tahoma" w:eastAsia="ArialMT" w:hAnsi="Tahoma" w:cs="Tahoma"/>
          <w:sz w:val="20"/>
          <w:szCs w:val="20"/>
          <w:lang w:eastAsia="el-GR"/>
        </w:rPr>
      </w:pPr>
    </w:p>
    <w:p w:rsidR="00B11F8A" w:rsidRPr="00B11F8A" w:rsidRDefault="00B11F8A" w:rsidP="00B11F8A">
      <w:pPr>
        <w:autoSpaceDE w:val="0"/>
        <w:autoSpaceDN w:val="0"/>
        <w:adjustRightInd w:val="0"/>
        <w:spacing w:after="0" w:line="360" w:lineRule="auto"/>
        <w:ind w:firstLine="540"/>
        <w:jc w:val="both"/>
        <w:rPr>
          <w:rFonts w:ascii="Tahoma" w:eastAsia="ArialMT" w:hAnsi="Tahoma" w:cs="Tahoma"/>
          <w:sz w:val="20"/>
          <w:szCs w:val="20"/>
          <w:lang w:eastAsia="el-GR"/>
        </w:rPr>
      </w:pPr>
    </w:p>
    <w:p w:rsidR="00B11F8A" w:rsidRPr="00B11F8A" w:rsidRDefault="00B11F8A" w:rsidP="00B11F8A">
      <w:pPr>
        <w:autoSpaceDE w:val="0"/>
        <w:autoSpaceDN w:val="0"/>
        <w:adjustRightInd w:val="0"/>
        <w:spacing w:after="0" w:line="360" w:lineRule="auto"/>
        <w:ind w:firstLine="540"/>
        <w:jc w:val="both"/>
        <w:rPr>
          <w:rFonts w:ascii="Tahoma" w:eastAsia="ArialMT" w:hAnsi="Tahoma" w:cs="Tahoma"/>
          <w:sz w:val="20"/>
          <w:szCs w:val="20"/>
          <w:lang w:eastAsia="el-GR"/>
        </w:rPr>
      </w:pPr>
    </w:p>
    <w:p w:rsidR="00B11F8A" w:rsidRPr="00B11F8A" w:rsidRDefault="00B11F8A" w:rsidP="00B11F8A">
      <w:pPr>
        <w:autoSpaceDE w:val="0"/>
        <w:autoSpaceDN w:val="0"/>
        <w:adjustRightInd w:val="0"/>
        <w:spacing w:after="0" w:line="360" w:lineRule="auto"/>
        <w:ind w:firstLine="540"/>
        <w:jc w:val="both"/>
        <w:rPr>
          <w:rFonts w:ascii="Tahoma" w:eastAsia="ArialMT" w:hAnsi="Tahoma" w:cs="Tahoma"/>
          <w:sz w:val="20"/>
          <w:szCs w:val="20"/>
          <w:lang w:eastAsia="el-GR"/>
        </w:rPr>
      </w:pPr>
      <w:r w:rsidRPr="00B11F8A">
        <w:rPr>
          <w:rFonts w:ascii="Tahoma" w:eastAsia="ArialMT" w:hAnsi="Tahoma" w:cs="Tahoma"/>
          <w:sz w:val="20"/>
          <w:szCs w:val="20"/>
          <w:lang w:eastAsia="el-GR"/>
        </w:rPr>
        <w:t xml:space="preserve">Ο χρόνος παράδοσης της οριζόμενης (τμηματικής) ποσότητας των υλικών που θα ζητηθεί από την υπηρεσία, δεν μπορεί να είναι μεγαλύτερος των </w:t>
      </w:r>
      <w:r w:rsidRPr="00B11F8A">
        <w:rPr>
          <w:rFonts w:ascii="Tahoma" w:eastAsia="ArialMT" w:hAnsi="Tahoma" w:cs="Tahoma"/>
          <w:b/>
          <w:bCs/>
          <w:sz w:val="20"/>
          <w:szCs w:val="20"/>
          <w:lang w:eastAsia="el-GR"/>
        </w:rPr>
        <w:t xml:space="preserve">πέντε (5) ημερολογιακών ημερών </w:t>
      </w:r>
      <w:r w:rsidRPr="00B11F8A">
        <w:rPr>
          <w:rFonts w:ascii="Tahoma" w:eastAsia="ArialMT" w:hAnsi="Tahoma" w:cs="Tahoma"/>
          <w:sz w:val="20"/>
          <w:szCs w:val="20"/>
          <w:lang w:eastAsia="el-GR"/>
        </w:rPr>
        <w:t xml:space="preserve">από την ημέρα της (έγγραφης ή προφορικής) εντολής της υπηρεσίας. Η προμήθεια ολόκληρης της ποσότητας των υλικών θα ολοκληρωθεί μέσα σε χρονικό διάστημα </w:t>
      </w:r>
      <w:r w:rsidRPr="00B11F8A">
        <w:rPr>
          <w:rFonts w:ascii="Tahoma" w:eastAsia="ArialMT" w:hAnsi="Tahoma" w:cs="Tahoma"/>
          <w:b/>
          <w:bCs/>
          <w:sz w:val="20"/>
          <w:szCs w:val="20"/>
          <w:lang w:eastAsia="el-GR"/>
        </w:rPr>
        <w:t xml:space="preserve">δώδεκα ( 12 ) μηνών </w:t>
      </w:r>
      <w:r w:rsidRPr="00B11F8A">
        <w:rPr>
          <w:rFonts w:ascii="Tahoma" w:eastAsia="ArialMT" w:hAnsi="Tahoma" w:cs="Tahoma"/>
          <w:sz w:val="20"/>
          <w:szCs w:val="20"/>
          <w:lang w:eastAsia="el-GR"/>
        </w:rPr>
        <w:t>από την ημερομηνία υπογραφής του συμφωνητικού.</w:t>
      </w:r>
    </w:p>
    <w:p w:rsidR="00B11F8A" w:rsidRPr="00B11F8A" w:rsidRDefault="00B11F8A" w:rsidP="00B11F8A">
      <w:pPr>
        <w:spacing w:after="0" w:line="360" w:lineRule="auto"/>
        <w:rPr>
          <w:rFonts w:ascii="Tahoma" w:eastAsia="Times New Roman" w:hAnsi="Tahoma" w:cs="Tahoma"/>
          <w:bCs/>
          <w:sz w:val="20"/>
          <w:szCs w:val="20"/>
          <w:lang w:eastAsia="el-GR"/>
        </w:rPr>
      </w:pPr>
    </w:p>
    <w:p w:rsidR="00B11F8A" w:rsidRPr="00B11F8A" w:rsidRDefault="00B11F8A" w:rsidP="00B11F8A">
      <w:pPr>
        <w:spacing w:after="0" w:line="360" w:lineRule="auto"/>
        <w:rPr>
          <w:rFonts w:ascii="Tahoma" w:eastAsia="Times New Roman" w:hAnsi="Tahoma" w:cs="Tahoma"/>
          <w:b/>
          <w:bCs/>
          <w:sz w:val="20"/>
          <w:szCs w:val="20"/>
          <w:u w:val="single"/>
          <w:lang w:eastAsia="el-GR"/>
        </w:rPr>
      </w:pPr>
    </w:p>
    <w:p w:rsidR="00B11F8A" w:rsidRPr="00B11F8A" w:rsidRDefault="00B11F8A" w:rsidP="00B11F8A">
      <w:pPr>
        <w:spacing w:after="0" w:line="360" w:lineRule="auto"/>
        <w:rPr>
          <w:rFonts w:ascii="Tahoma" w:eastAsia="Times New Roman" w:hAnsi="Tahoma" w:cs="Tahoma"/>
          <w:b/>
          <w:bCs/>
          <w:sz w:val="20"/>
          <w:szCs w:val="20"/>
          <w:u w:val="single"/>
          <w:lang w:eastAsia="el-GR"/>
        </w:rPr>
      </w:pPr>
      <w:r w:rsidRPr="00B11F8A">
        <w:rPr>
          <w:rFonts w:ascii="Tahoma" w:eastAsia="Times New Roman" w:hAnsi="Tahoma" w:cs="Tahoma"/>
          <w:b/>
          <w:bCs/>
          <w:sz w:val="20"/>
          <w:szCs w:val="20"/>
          <w:u w:val="single"/>
          <w:lang w:eastAsia="el-GR"/>
        </w:rPr>
        <w:t>Άρθρο 10</w:t>
      </w:r>
      <w:r w:rsidRPr="00B11F8A">
        <w:rPr>
          <w:rFonts w:ascii="Tahoma" w:eastAsia="Times New Roman" w:hAnsi="Tahoma" w:cs="Tahoma"/>
          <w:b/>
          <w:bCs/>
          <w:sz w:val="20"/>
          <w:szCs w:val="20"/>
          <w:u w:val="single"/>
          <w:vertAlign w:val="superscript"/>
          <w:lang w:eastAsia="el-GR"/>
        </w:rPr>
        <w:t>ο</w:t>
      </w:r>
      <w:r w:rsidRPr="00B11F8A">
        <w:rPr>
          <w:rFonts w:ascii="Tahoma" w:eastAsia="Times New Roman" w:hAnsi="Tahoma" w:cs="Tahoma"/>
          <w:b/>
          <w:bCs/>
          <w:sz w:val="20"/>
          <w:szCs w:val="20"/>
          <w:u w:val="single"/>
          <w:lang w:eastAsia="el-GR"/>
        </w:rPr>
        <w:t xml:space="preserve"> : Τεχνικές Προδιαγραφές.</w:t>
      </w:r>
    </w:p>
    <w:p w:rsidR="00B11F8A" w:rsidRPr="00B11F8A" w:rsidRDefault="00B11F8A" w:rsidP="00B11F8A">
      <w:pPr>
        <w:spacing w:after="0" w:line="360" w:lineRule="auto"/>
        <w:rPr>
          <w:rFonts w:ascii="Tahoma" w:eastAsia="Times New Roman" w:hAnsi="Tahoma" w:cs="Tahoma"/>
          <w:b/>
          <w:bCs/>
          <w:sz w:val="20"/>
          <w:szCs w:val="20"/>
          <w:lang w:eastAsia="el-GR"/>
        </w:rPr>
      </w:pPr>
    </w:p>
    <w:p w:rsidR="00B11F8A" w:rsidRPr="00B11F8A" w:rsidRDefault="00B11F8A" w:rsidP="00B11F8A">
      <w:pPr>
        <w:spacing w:after="0" w:line="360" w:lineRule="auto"/>
        <w:rPr>
          <w:rFonts w:ascii="Tahoma" w:eastAsia="Times New Roman" w:hAnsi="Tahoma" w:cs="Tahoma"/>
          <w:bCs/>
          <w:sz w:val="20"/>
          <w:szCs w:val="20"/>
          <w:lang w:eastAsia="el-GR"/>
        </w:rPr>
      </w:pPr>
      <w:r w:rsidRPr="00B11F8A">
        <w:rPr>
          <w:rFonts w:ascii="Tahoma" w:eastAsia="Courier New" w:hAnsi="Tahoma" w:cs="Tahoma"/>
          <w:bCs/>
          <w:sz w:val="20"/>
          <w:szCs w:val="20"/>
          <w:lang w:eastAsia="el-GR"/>
        </w:rPr>
        <w:t xml:space="preserve">        </w:t>
      </w:r>
      <w:r w:rsidRPr="00B11F8A">
        <w:rPr>
          <w:rFonts w:ascii="Tahoma" w:eastAsia="Times New Roman" w:hAnsi="Tahoma" w:cs="Tahoma"/>
          <w:bCs/>
          <w:sz w:val="20"/>
          <w:szCs w:val="20"/>
          <w:lang w:eastAsia="el-GR"/>
        </w:rPr>
        <w:t>Τεχνικές προδιαγραφές είναι αυτές που αναφέρονται στο τιμολόγιο της παρούσας μελέτης.</w:t>
      </w:r>
    </w:p>
    <w:p w:rsidR="00B11F8A" w:rsidRPr="00B11F8A" w:rsidRDefault="00B11F8A" w:rsidP="00B11F8A">
      <w:pPr>
        <w:spacing w:after="0" w:line="360" w:lineRule="auto"/>
        <w:ind w:firstLine="426"/>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 xml:space="preserve"> Τα υπό προμήθεια είδη θα είναι σύμφωνα με τις ισχύουσες Ελληνικές και Ευρωπαϊκές προδιαγραφές και εφόσον απαιτείται θα φέρουν σήμανση C.E.</w:t>
      </w:r>
    </w:p>
    <w:p w:rsidR="00B11F8A" w:rsidRPr="00B11F8A" w:rsidRDefault="00B11F8A" w:rsidP="00B11F8A">
      <w:pPr>
        <w:spacing w:after="0" w:line="360" w:lineRule="auto"/>
        <w:ind w:firstLine="426"/>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Οι προς προμήθεια ηλεκτρικοί λαμπτήρες πρέπει να είναι αρίστης ποιότητας, γνωστών εργοστασίων των πλέον εξελιγμένων τύπων με τις μέγιστες δυνατές αποδόσεις, τελείως καινούργιοι, πρώτης χρήσεως και μεγίστου ορίου ζωής.</w:t>
      </w:r>
    </w:p>
    <w:p w:rsidR="00B11F8A" w:rsidRPr="00B11F8A" w:rsidRDefault="00B11F8A" w:rsidP="00B11F8A">
      <w:pPr>
        <w:spacing w:after="0" w:line="360" w:lineRule="auto"/>
        <w:ind w:firstLine="426"/>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lastRenderedPageBreak/>
        <w:t>Τα υλικά που είναι αποδεκτά θα προέρχονται από βιομηχανικές μονάδες – εργοστάσια , που εφαρμόζουν παραγωγική διαδικασία πιστοποιημένα κατά ISO διαπιστευμένο φορέα πιστοποίησης επί ποινή αποκλεισμού .</w:t>
      </w:r>
    </w:p>
    <w:p w:rsidR="00B11F8A" w:rsidRPr="00B11F8A" w:rsidRDefault="00B11F8A" w:rsidP="00B11F8A">
      <w:pPr>
        <w:spacing w:after="0" w:line="360" w:lineRule="auto"/>
        <w:ind w:firstLine="426"/>
        <w:rPr>
          <w:rFonts w:ascii="Tahoma" w:eastAsia="Times New Roman" w:hAnsi="Tahoma" w:cs="Tahoma"/>
          <w:bCs/>
          <w:sz w:val="20"/>
          <w:szCs w:val="20"/>
          <w:lang w:eastAsia="el-GR"/>
        </w:rPr>
      </w:pPr>
      <w:r w:rsidRPr="00B11F8A">
        <w:rPr>
          <w:rFonts w:ascii="Tahoma" w:eastAsia="Times New Roman" w:hAnsi="Tahoma" w:cs="Tahoma"/>
          <w:bCs/>
          <w:sz w:val="20"/>
          <w:szCs w:val="20"/>
          <w:lang w:eastAsia="el-GR"/>
        </w:rPr>
        <w:t xml:space="preserve">Να κατατεθεί εργοστασιακή εγγύηση καλής λειτουργίας  των λαμπτήρων για ένα (1) έτος από τον προμηθευτή . </w:t>
      </w:r>
    </w:p>
    <w:tbl>
      <w:tblPr>
        <w:tblW w:w="9385" w:type="dxa"/>
        <w:tblLook w:val="04A0" w:firstRow="1" w:lastRow="0" w:firstColumn="1" w:lastColumn="0" w:noHBand="0" w:noVBand="1"/>
      </w:tblPr>
      <w:tblGrid>
        <w:gridCol w:w="4670"/>
        <w:gridCol w:w="4715"/>
      </w:tblGrid>
      <w:tr w:rsidR="00B11F8A" w:rsidRPr="00B11F8A" w:rsidTr="004D644F">
        <w:trPr>
          <w:trHeight w:val="2745"/>
        </w:trPr>
        <w:tc>
          <w:tcPr>
            <w:tcW w:w="4670" w:type="dxa"/>
          </w:tcPr>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r w:rsidRPr="00B11F8A">
              <w:rPr>
                <w:rFonts w:ascii="Times New Roman" w:eastAsia="Times New Roman" w:hAnsi="Times New Roman" w:cs="Times New Roman"/>
                <w:b/>
                <w:bCs/>
                <w:szCs w:val="20"/>
                <w:lang w:eastAsia="el-GR"/>
              </w:rPr>
              <w:t xml:space="preserve">Ο  </w:t>
            </w:r>
            <w:proofErr w:type="spellStart"/>
            <w:r w:rsidRPr="00B11F8A">
              <w:rPr>
                <w:rFonts w:ascii="Times New Roman" w:eastAsia="Times New Roman" w:hAnsi="Times New Roman" w:cs="Times New Roman"/>
                <w:b/>
                <w:bCs/>
                <w:szCs w:val="20"/>
                <w:lang w:eastAsia="el-GR"/>
              </w:rPr>
              <w:t>Συντάξας</w:t>
            </w:r>
            <w:proofErr w:type="spellEnd"/>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
          <w:p w:rsidR="00B11F8A" w:rsidRPr="00B11F8A" w:rsidRDefault="00B11F8A" w:rsidP="00B11F8A">
            <w:pPr>
              <w:spacing w:after="0" w:line="300" w:lineRule="atLeast"/>
              <w:jc w:val="center"/>
              <w:rPr>
                <w:rFonts w:ascii="Times New Roman" w:eastAsia="Times New Roman" w:hAnsi="Times New Roman" w:cs="Times New Roman"/>
                <w:szCs w:val="20"/>
                <w:lang w:eastAsia="el-GR"/>
              </w:rPr>
            </w:pPr>
            <w:proofErr w:type="spellStart"/>
            <w:r w:rsidRPr="00B11F8A">
              <w:rPr>
                <w:rFonts w:ascii="Times New Roman" w:eastAsia="Times New Roman" w:hAnsi="Times New Roman" w:cs="Times New Roman"/>
                <w:b/>
                <w:bCs/>
                <w:szCs w:val="20"/>
                <w:lang w:eastAsia="el-GR"/>
              </w:rPr>
              <w:t>Κανέλλος</w:t>
            </w:r>
            <w:proofErr w:type="spellEnd"/>
            <w:r w:rsidRPr="00B11F8A">
              <w:rPr>
                <w:rFonts w:ascii="Times New Roman" w:eastAsia="Times New Roman" w:hAnsi="Times New Roman" w:cs="Times New Roman"/>
                <w:b/>
                <w:bCs/>
                <w:szCs w:val="20"/>
                <w:lang w:eastAsia="el-GR"/>
              </w:rPr>
              <w:t xml:space="preserve"> Αναστάσιος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Times New Roman" w:hAnsi="Times New Roman" w:cs="Times New Roman"/>
                <w:b/>
                <w:bCs/>
                <w:szCs w:val="20"/>
                <w:lang w:eastAsia="el-GR"/>
              </w:rPr>
              <w:t>Αρχιτεκτόνων Μηχανικών Π.Ε.</w:t>
            </w:r>
          </w:p>
        </w:tc>
        <w:tc>
          <w:tcPr>
            <w:tcW w:w="4715" w:type="dxa"/>
          </w:tcPr>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Calibri" w:hAnsi="Times New Roman" w:cs="Times New Roman"/>
                <w:b/>
                <w:bCs/>
                <w:szCs w:val="20"/>
              </w:rPr>
              <w:t>Θεωρήθηκε</w:t>
            </w:r>
          </w:p>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Times New Roman" w:hAnsi="Times New Roman" w:cs="Times New Roman"/>
                <w:b/>
                <w:bCs/>
                <w:szCs w:val="20"/>
                <w:lang w:eastAsia="el-GR"/>
              </w:rPr>
              <w:t>Αναπληρωτής Προϊστάμενος Διεύθυνσης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Calibri" w:hAnsi="Times New Roman" w:cs="Times New Roman"/>
                <w:b/>
                <w:bCs/>
                <w:szCs w:val="20"/>
              </w:rPr>
              <w:t>Τεχνικών Υπηρεσιών</w:t>
            </w:r>
          </w:p>
          <w:p w:rsidR="00B11F8A" w:rsidRPr="00B11F8A" w:rsidRDefault="00B11F8A" w:rsidP="00B11F8A">
            <w:pPr>
              <w:spacing w:after="0" w:line="300" w:lineRule="atLeast"/>
              <w:jc w:val="center"/>
              <w:rPr>
                <w:rFonts w:ascii="Times New Roman" w:eastAsia="Calibri" w:hAnsi="Times New Roman" w:cs="Times New Roman"/>
                <w:szCs w:val="20"/>
              </w:rPr>
            </w:pPr>
          </w:p>
          <w:p w:rsidR="00B11F8A" w:rsidRPr="00B11F8A" w:rsidRDefault="00B11F8A" w:rsidP="00B11F8A">
            <w:pPr>
              <w:spacing w:after="0" w:line="300" w:lineRule="atLeast"/>
              <w:jc w:val="center"/>
              <w:rPr>
                <w:rFonts w:ascii="Times New Roman" w:eastAsia="Calibri" w:hAnsi="Times New Roman" w:cs="Times New Roman"/>
                <w:szCs w:val="20"/>
              </w:rPr>
            </w:pPr>
          </w:p>
          <w:p w:rsidR="00B11F8A" w:rsidRPr="00B11F8A" w:rsidRDefault="00B11F8A" w:rsidP="00B11F8A">
            <w:pPr>
              <w:spacing w:after="0" w:line="300" w:lineRule="atLeast"/>
              <w:jc w:val="center"/>
              <w:rPr>
                <w:rFonts w:ascii="Times New Roman" w:eastAsia="Calibri" w:hAnsi="Times New Roman" w:cs="Times New Roman"/>
                <w:szCs w:val="20"/>
              </w:rPr>
            </w:pPr>
            <w:r w:rsidRPr="00B11F8A">
              <w:rPr>
                <w:rFonts w:ascii="Times New Roman" w:eastAsia="Times New Roman" w:hAnsi="Times New Roman" w:cs="Times New Roman"/>
                <w:b/>
                <w:bCs/>
                <w:szCs w:val="20"/>
                <w:lang w:eastAsia="el-GR"/>
              </w:rPr>
              <w:t>Κολοβός Γεώργιος</w:t>
            </w:r>
          </w:p>
          <w:p w:rsidR="00B11F8A" w:rsidRPr="00B11F8A" w:rsidRDefault="00B11F8A" w:rsidP="00B11F8A">
            <w:pPr>
              <w:spacing w:after="0" w:line="300" w:lineRule="atLeast"/>
              <w:jc w:val="center"/>
              <w:rPr>
                <w:rFonts w:ascii="Times New Roman" w:eastAsia="Times New Roman" w:hAnsi="Times New Roman" w:cs="Times New Roman"/>
                <w:bCs/>
                <w:szCs w:val="20"/>
                <w:lang w:eastAsia="el-GR"/>
              </w:rPr>
            </w:pPr>
            <w:r w:rsidRPr="00B11F8A">
              <w:rPr>
                <w:rFonts w:ascii="Times New Roman" w:eastAsia="Calibri" w:hAnsi="Times New Roman" w:cs="Times New Roman"/>
                <w:b/>
                <w:bCs/>
                <w:szCs w:val="20"/>
              </w:rPr>
              <w:t>Πολιτικός Μηχανικός Π.Ε.</w:t>
            </w:r>
          </w:p>
        </w:tc>
      </w:tr>
    </w:tbl>
    <w:p w:rsidR="00CE4657" w:rsidRDefault="00CE4657" w:rsidP="00B11F8A">
      <w:pPr>
        <w:ind w:left="-426"/>
      </w:pPr>
    </w:p>
    <w:sectPr w:rsidR="00CE46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Angsana New">
    <w:panose1 w:val="02020603050405020304"/>
    <w:charset w:val="DE"/>
    <w:family w:val="roman"/>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Ò·ÏÏ·ÙÔÛÂÈÒ‹200">
    <w:charset w:val="A1"/>
    <w:family w:val="roman"/>
    <w:pitch w:val="variable"/>
  </w:font>
  <w:font w:name="Arial Narrow">
    <w:panose1 w:val="020B0606020202030204"/>
    <w:charset w:val="A1"/>
    <w:family w:val="swiss"/>
    <w:pitch w:val="variable"/>
    <w:sig w:usb0="00000287" w:usb1="00000800" w:usb2="00000000" w:usb3="00000000" w:csb0="0000009F" w:csb1="00000000"/>
  </w:font>
  <w:font w:name="ArialMT">
    <w:altName w:val="Arial Unicode MS"/>
    <w:charset w:val="00"/>
    <w:family w:val="swiss"/>
    <w:pitch w:val="variable"/>
  </w:font>
  <w:font w:name="Comic Sans MS">
    <w:panose1 w:val="030F0702030302020204"/>
    <w:charset w:val="A1"/>
    <w:family w:val="script"/>
    <w:pitch w:val="variable"/>
    <w:sig w:usb0="00000287" w:usb1="00000013" w:usb2="00000000" w:usb3="00000000" w:csb0="0000009F" w:csb1="00000000"/>
  </w:font>
  <w:font w:name="-webkit-standard">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00915A4"/>
    <w:multiLevelType w:val="hybridMultilevel"/>
    <w:tmpl w:val="E80CA93A"/>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004347F3"/>
    <w:multiLevelType w:val="multilevel"/>
    <w:tmpl w:val="D8642570"/>
    <w:lvl w:ilvl="0">
      <w:start w:val="1"/>
      <w:numFmt w:val="decimal"/>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3" w15:restartNumberingAfterBreak="0">
    <w:nsid w:val="071F6460"/>
    <w:multiLevelType w:val="hybridMultilevel"/>
    <w:tmpl w:val="0FE2BCA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0E12A8"/>
    <w:multiLevelType w:val="hybridMultilevel"/>
    <w:tmpl w:val="D8060112"/>
    <w:lvl w:ilvl="0" w:tplc="9698D9E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187E05"/>
    <w:multiLevelType w:val="hybridMultilevel"/>
    <w:tmpl w:val="A0EC140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124ADF"/>
    <w:multiLevelType w:val="hybridMultilevel"/>
    <w:tmpl w:val="28E2F450"/>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D5CEC"/>
    <w:multiLevelType w:val="hybridMultilevel"/>
    <w:tmpl w:val="07524E4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6E73BF"/>
    <w:multiLevelType w:val="hybridMultilevel"/>
    <w:tmpl w:val="69962D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84B08A6"/>
    <w:multiLevelType w:val="hybridMultilevel"/>
    <w:tmpl w:val="962225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A717457"/>
    <w:multiLevelType w:val="multilevel"/>
    <w:tmpl w:val="94BA16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85914"/>
    <w:multiLevelType w:val="multilevel"/>
    <w:tmpl w:val="B2620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72E5D"/>
    <w:multiLevelType w:val="hybridMultilevel"/>
    <w:tmpl w:val="BEEE51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CCB79B5"/>
    <w:multiLevelType w:val="hybridMultilevel"/>
    <w:tmpl w:val="BB2053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D6C9C"/>
    <w:multiLevelType w:val="hybridMultilevel"/>
    <w:tmpl w:val="4BEC2E18"/>
    <w:lvl w:ilvl="0" w:tplc="D3DC33A6">
      <w:start w:val="1"/>
      <w:numFmt w:val="decimal"/>
      <w:lvlText w:val="%1."/>
      <w:lvlJc w:val="left"/>
      <w:pPr>
        <w:tabs>
          <w:tab w:val="num" w:pos="720"/>
        </w:tabs>
        <w:ind w:left="720" w:hanging="360"/>
      </w:pPr>
      <w:rPr>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52907AB"/>
    <w:multiLevelType w:val="hybridMultilevel"/>
    <w:tmpl w:val="B26205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51987"/>
    <w:multiLevelType w:val="hybridMultilevel"/>
    <w:tmpl w:val="F7F05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9973F8C"/>
    <w:multiLevelType w:val="multilevel"/>
    <w:tmpl w:val="0FE2BC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774DDC"/>
    <w:multiLevelType w:val="multilevel"/>
    <w:tmpl w:val="923220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1AD6CA2"/>
    <w:multiLevelType w:val="hybridMultilevel"/>
    <w:tmpl w:val="94BA1622"/>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A2CED"/>
    <w:multiLevelType w:val="hybridMultilevel"/>
    <w:tmpl w:val="628C0E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278DB"/>
    <w:multiLevelType w:val="hybridMultilevel"/>
    <w:tmpl w:val="9C8C3D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B5730"/>
    <w:multiLevelType w:val="hybridMultilevel"/>
    <w:tmpl w:val="100E5130"/>
    <w:lvl w:ilvl="0" w:tplc="292A8060">
      <w:start w:val="1"/>
      <w:numFmt w:val="decimal"/>
      <w:lvlText w:val="%1."/>
      <w:lvlJc w:val="left"/>
      <w:pPr>
        <w:ind w:left="360" w:hanging="360"/>
      </w:pPr>
      <w:rPr>
        <w:rFonts w:cs="Times New Roman"/>
        <w:b w:val="0"/>
        <w:color w:val="auto"/>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6B8D4B2B"/>
    <w:multiLevelType w:val="hybridMultilevel"/>
    <w:tmpl w:val="C5527C4E"/>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15:restartNumberingAfterBreak="0">
    <w:nsid w:val="6C1244BA"/>
    <w:multiLevelType w:val="hybridMultilevel"/>
    <w:tmpl w:val="93441E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0"/>
  </w:num>
  <w:num w:numId="13">
    <w:abstractNumId w:val="15"/>
  </w:num>
  <w:num w:numId="14">
    <w:abstractNumId w:val="14"/>
  </w:num>
  <w:num w:numId="15">
    <w:abstractNumId w:val="12"/>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30"/>
  </w:num>
  <w:num w:numId="22">
    <w:abstractNumId w:val="17"/>
  </w:num>
  <w:num w:numId="23">
    <w:abstractNumId w:val="34"/>
  </w:num>
  <w:num w:numId="24">
    <w:abstractNumId w:val="35"/>
  </w:num>
  <w:num w:numId="25">
    <w:abstractNumId w:val="25"/>
  </w:num>
  <w:num w:numId="26">
    <w:abstractNumId w:val="27"/>
  </w:num>
  <w:num w:numId="27">
    <w:abstractNumId w:val="21"/>
  </w:num>
  <w:num w:numId="28">
    <w:abstractNumId w:val="16"/>
  </w:num>
  <w:num w:numId="29">
    <w:abstractNumId w:val="22"/>
  </w:num>
  <w:num w:numId="30">
    <w:abstractNumId w:val="33"/>
  </w:num>
  <w:num w:numId="31">
    <w:abstractNumId w:val="20"/>
  </w:num>
  <w:num w:numId="32">
    <w:abstractNumId w:val="38"/>
  </w:num>
  <w:num w:numId="33">
    <w:abstractNumId w:val="26"/>
  </w:num>
  <w:num w:numId="34">
    <w:abstractNumId w:val="18"/>
  </w:num>
  <w:num w:numId="35">
    <w:abstractNumId w:val="29"/>
  </w:num>
  <w:num w:numId="36">
    <w:abstractNumId w:val="32"/>
  </w:num>
  <w:num w:numId="37">
    <w:abstractNumId w:val="28"/>
  </w:num>
  <w:num w:numId="38">
    <w:abstractNumId w:val="19"/>
  </w:num>
  <w:num w:numId="39">
    <w:abstractNumId w:val="1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0C"/>
    <w:rsid w:val="00121B19"/>
    <w:rsid w:val="00542ABB"/>
    <w:rsid w:val="0075420C"/>
    <w:rsid w:val="00B11F8A"/>
    <w:rsid w:val="00C82E0C"/>
    <w:rsid w:val="00CE46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B414D-50FF-4DDC-A620-CDE2308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B11F8A"/>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B11F8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B11F8A"/>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B11F8A"/>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B11F8A"/>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B11F8A"/>
    <w:pPr>
      <w:keepNext/>
      <w:spacing w:after="0" w:line="240" w:lineRule="auto"/>
      <w:jc w:val="center"/>
      <w:outlineLvl w:val="5"/>
    </w:pPr>
    <w:rPr>
      <w:rFonts w:ascii="Times New Roman" w:eastAsia="Times New Roman" w:hAnsi="Times New Roman" w:cs="Times New Roman"/>
      <w:b/>
      <w:bCs/>
      <w:color w:val="000000"/>
      <w:szCs w:val="20"/>
      <w:u w:val="double"/>
      <w:lang w:eastAsia="el-GR"/>
    </w:rPr>
  </w:style>
  <w:style w:type="paragraph" w:styleId="7">
    <w:name w:val="heading 7"/>
    <w:basedOn w:val="a"/>
    <w:next w:val="a"/>
    <w:link w:val="7Char"/>
    <w:qFormat/>
    <w:rsid w:val="00B11F8A"/>
    <w:pPr>
      <w:keepNext/>
      <w:spacing w:after="0" w:line="240" w:lineRule="auto"/>
      <w:jc w:val="both"/>
      <w:outlineLvl w:val="6"/>
    </w:pPr>
    <w:rPr>
      <w:rFonts w:ascii="Times New Roman" w:eastAsia="Times New Roman" w:hAnsi="Times New Roman" w:cs="Times New Roman"/>
      <w:b/>
      <w:bCs/>
      <w:color w:val="000000"/>
      <w:sz w:val="24"/>
      <w:szCs w:val="20"/>
      <w:u w:val="single"/>
      <w:lang w:eastAsia="el-GR"/>
    </w:rPr>
  </w:style>
  <w:style w:type="paragraph" w:styleId="8">
    <w:name w:val="heading 8"/>
    <w:basedOn w:val="a"/>
    <w:next w:val="a"/>
    <w:link w:val="8Char"/>
    <w:qFormat/>
    <w:rsid w:val="00B11F8A"/>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B11F8A"/>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11F8A"/>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B11F8A"/>
    <w:rPr>
      <w:rFonts w:ascii="Arial" w:eastAsia="Times New Roman" w:hAnsi="Arial" w:cs="Arial"/>
      <w:b/>
      <w:color w:val="002060"/>
      <w:sz w:val="24"/>
      <w:lang w:val="en-GB" w:eastAsia="zh-CN"/>
    </w:rPr>
  </w:style>
  <w:style w:type="character" w:customStyle="1" w:styleId="3Char">
    <w:name w:val="Επικεφαλίδα 3 Char"/>
    <w:basedOn w:val="a0"/>
    <w:link w:val="3"/>
    <w:rsid w:val="00B11F8A"/>
    <w:rPr>
      <w:rFonts w:ascii="Arial" w:eastAsia="Times New Roman" w:hAnsi="Arial" w:cs="Times New Roman"/>
      <w:b/>
      <w:bCs/>
      <w:szCs w:val="26"/>
      <w:lang w:val="en-GB" w:eastAsia="zh-CN"/>
    </w:rPr>
  </w:style>
  <w:style w:type="character" w:customStyle="1" w:styleId="4Char">
    <w:name w:val="Επικεφαλίδα 4 Char"/>
    <w:basedOn w:val="a0"/>
    <w:link w:val="4"/>
    <w:rsid w:val="00B11F8A"/>
    <w:rPr>
      <w:rFonts w:ascii="Arial" w:eastAsia="Times New Roman" w:hAnsi="Arial" w:cs="Times New Roman"/>
      <w:b/>
      <w:bCs/>
      <w:szCs w:val="28"/>
      <w:lang w:val="en-GB" w:eastAsia="zh-CN"/>
    </w:rPr>
  </w:style>
  <w:style w:type="character" w:customStyle="1" w:styleId="5Char">
    <w:name w:val="Επικεφαλίδα 5 Char"/>
    <w:basedOn w:val="a0"/>
    <w:link w:val="5"/>
    <w:rsid w:val="00B11F8A"/>
    <w:rPr>
      <w:rFonts w:ascii="Lucida Sans" w:eastAsia="Times New Roman" w:hAnsi="Lucida Sans" w:cs="Lucida Sans"/>
      <w:b/>
      <w:szCs w:val="20"/>
      <w:lang w:val="en-US" w:eastAsia="zh-CN"/>
    </w:rPr>
  </w:style>
  <w:style w:type="character" w:customStyle="1" w:styleId="6Char">
    <w:name w:val="Επικεφαλίδα 6 Char"/>
    <w:basedOn w:val="a0"/>
    <w:link w:val="6"/>
    <w:rsid w:val="00B11F8A"/>
    <w:rPr>
      <w:rFonts w:ascii="Times New Roman" w:eastAsia="Times New Roman" w:hAnsi="Times New Roman" w:cs="Times New Roman"/>
      <w:b/>
      <w:bCs/>
      <w:color w:val="000000"/>
      <w:szCs w:val="20"/>
      <w:u w:val="double"/>
      <w:lang w:eastAsia="el-GR"/>
    </w:rPr>
  </w:style>
  <w:style w:type="character" w:customStyle="1" w:styleId="7Char">
    <w:name w:val="Επικεφαλίδα 7 Char"/>
    <w:basedOn w:val="a0"/>
    <w:link w:val="7"/>
    <w:rsid w:val="00B11F8A"/>
    <w:rPr>
      <w:rFonts w:ascii="Times New Roman" w:eastAsia="Times New Roman" w:hAnsi="Times New Roman" w:cs="Times New Roman"/>
      <w:b/>
      <w:bCs/>
      <w:color w:val="000000"/>
      <w:sz w:val="24"/>
      <w:szCs w:val="20"/>
      <w:u w:val="single"/>
      <w:lang w:eastAsia="el-GR"/>
    </w:rPr>
  </w:style>
  <w:style w:type="character" w:customStyle="1" w:styleId="8Char">
    <w:name w:val="Επικεφαλίδα 8 Char"/>
    <w:basedOn w:val="a0"/>
    <w:link w:val="8"/>
    <w:rsid w:val="00B11F8A"/>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B11F8A"/>
    <w:rPr>
      <w:rFonts w:ascii="Arial" w:eastAsia="Times New Roman" w:hAnsi="Arial" w:cs="Times New Roman"/>
      <w:b/>
      <w:color w:val="003300"/>
      <w:szCs w:val="20"/>
      <w:lang w:eastAsia="el-GR"/>
    </w:rPr>
  </w:style>
  <w:style w:type="numbering" w:customStyle="1" w:styleId="10">
    <w:name w:val="Χωρίς λίστα1"/>
    <w:next w:val="a2"/>
    <w:uiPriority w:val="99"/>
    <w:semiHidden/>
    <w:unhideWhenUsed/>
    <w:rsid w:val="00B11F8A"/>
  </w:style>
  <w:style w:type="character" w:customStyle="1" w:styleId="WW8Num1z0">
    <w:name w:val="WW8Num1z0"/>
    <w:rsid w:val="00B11F8A"/>
  </w:style>
  <w:style w:type="character" w:customStyle="1" w:styleId="WW8Num1z1">
    <w:name w:val="WW8Num1z1"/>
    <w:rsid w:val="00B11F8A"/>
  </w:style>
  <w:style w:type="character" w:customStyle="1" w:styleId="WW8Num1z2">
    <w:name w:val="WW8Num1z2"/>
    <w:rsid w:val="00B11F8A"/>
  </w:style>
  <w:style w:type="character" w:customStyle="1" w:styleId="WW8Num1z3">
    <w:name w:val="WW8Num1z3"/>
    <w:rsid w:val="00B11F8A"/>
  </w:style>
  <w:style w:type="character" w:customStyle="1" w:styleId="WW8Num1z4">
    <w:name w:val="WW8Num1z4"/>
    <w:rsid w:val="00B11F8A"/>
    <w:rPr>
      <w:rFonts w:ascii="Arial" w:hAnsi="Arial" w:cs="Times New Roman"/>
      <w:b w:val="0"/>
      <w:i w:val="0"/>
      <w:sz w:val="20"/>
      <w:szCs w:val="20"/>
    </w:rPr>
  </w:style>
  <w:style w:type="character" w:customStyle="1" w:styleId="WW8Num1z5">
    <w:name w:val="WW8Num1z5"/>
    <w:rsid w:val="00B11F8A"/>
  </w:style>
  <w:style w:type="character" w:customStyle="1" w:styleId="WW8Num1z6">
    <w:name w:val="WW8Num1z6"/>
    <w:rsid w:val="00B11F8A"/>
  </w:style>
  <w:style w:type="character" w:customStyle="1" w:styleId="WW8Num1z7">
    <w:name w:val="WW8Num1z7"/>
    <w:rsid w:val="00B11F8A"/>
  </w:style>
  <w:style w:type="character" w:customStyle="1" w:styleId="WW8Num1z8">
    <w:name w:val="WW8Num1z8"/>
    <w:rsid w:val="00B11F8A"/>
  </w:style>
  <w:style w:type="character" w:customStyle="1" w:styleId="WW8Num2z0">
    <w:name w:val="WW8Num2z0"/>
    <w:rsid w:val="00B11F8A"/>
    <w:rPr>
      <w:rFonts w:ascii="Symbol" w:hAnsi="Symbol" w:cs="Symbol"/>
      <w:lang w:val="el-GR"/>
    </w:rPr>
  </w:style>
  <w:style w:type="character" w:customStyle="1" w:styleId="WW8Num3z0">
    <w:name w:val="WW8Num3z0"/>
    <w:rsid w:val="00B11F8A"/>
    <w:rPr>
      <w:lang w:val="el-GR"/>
    </w:rPr>
  </w:style>
  <w:style w:type="character" w:customStyle="1" w:styleId="WW8Num4z0">
    <w:name w:val="WW8Num4z0"/>
    <w:rsid w:val="00B11F8A"/>
    <w:rPr>
      <w:rFonts w:ascii="Webdings" w:hAnsi="Webdings" w:cs="Webdings"/>
      <w:color w:val="333399"/>
      <w:sz w:val="16"/>
    </w:rPr>
  </w:style>
  <w:style w:type="character" w:customStyle="1" w:styleId="WW8Num5z0">
    <w:name w:val="WW8Num5z0"/>
    <w:rsid w:val="00B11F8A"/>
    <w:rPr>
      <w:highlight w:val="yellow"/>
      <w:lang w:val="el-GR"/>
    </w:rPr>
  </w:style>
  <w:style w:type="character" w:customStyle="1" w:styleId="WW8Num6z0">
    <w:name w:val="WW8Num6z0"/>
    <w:rsid w:val="00B11F8A"/>
    <w:rPr>
      <w:b/>
      <w:bCs/>
      <w:szCs w:val="22"/>
      <w:lang w:val="el-GR"/>
    </w:rPr>
  </w:style>
  <w:style w:type="character" w:customStyle="1" w:styleId="WW8Num6z1">
    <w:name w:val="WW8Num6z1"/>
    <w:rsid w:val="00B11F8A"/>
  </w:style>
  <w:style w:type="character" w:customStyle="1" w:styleId="WW8Num6z2">
    <w:name w:val="WW8Num6z2"/>
    <w:rsid w:val="00B11F8A"/>
  </w:style>
  <w:style w:type="character" w:customStyle="1" w:styleId="WW8Num6z3">
    <w:name w:val="WW8Num6z3"/>
    <w:rsid w:val="00B11F8A"/>
  </w:style>
  <w:style w:type="character" w:customStyle="1" w:styleId="WW8Num6z4">
    <w:name w:val="WW8Num6z4"/>
    <w:rsid w:val="00B11F8A"/>
  </w:style>
  <w:style w:type="character" w:customStyle="1" w:styleId="WW8Num6z5">
    <w:name w:val="WW8Num6z5"/>
    <w:rsid w:val="00B11F8A"/>
  </w:style>
  <w:style w:type="character" w:customStyle="1" w:styleId="WW8Num6z6">
    <w:name w:val="WW8Num6z6"/>
    <w:rsid w:val="00B11F8A"/>
  </w:style>
  <w:style w:type="character" w:customStyle="1" w:styleId="WW8Num6z7">
    <w:name w:val="WW8Num6z7"/>
    <w:rsid w:val="00B11F8A"/>
  </w:style>
  <w:style w:type="character" w:customStyle="1" w:styleId="WW8Num6z8">
    <w:name w:val="WW8Num6z8"/>
    <w:rsid w:val="00B11F8A"/>
  </w:style>
  <w:style w:type="character" w:customStyle="1" w:styleId="WW8Num7z0">
    <w:name w:val="WW8Num7z0"/>
    <w:rsid w:val="00B11F8A"/>
    <w:rPr>
      <w:b/>
      <w:bCs/>
      <w:szCs w:val="22"/>
      <w:lang w:val="el-GR"/>
    </w:rPr>
  </w:style>
  <w:style w:type="character" w:customStyle="1" w:styleId="WW8Num7z1">
    <w:name w:val="WW8Num7z1"/>
    <w:rsid w:val="00B11F8A"/>
    <w:rPr>
      <w:rFonts w:eastAsia="Calibri"/>
      <w:lang w:val="el-GR"/>
    </w:rPr>
  </w:style>
  <w:style w:type="character" w:customStyle="1" w:styleId="WW8Num7z2">
    <w:name w:val="WW8Num7z2"/>
    <w:rsid w:val="00B11F8A"/>
  </w:style>
  <w:style w:type="character" w:customStyle="1" w:styleId="WW8Num7z3">
    <w:name w:val="WW8Num7z3"/>
    <w:rsid w:val="00B11F8A"/>
  </w:style>
  <w:style w:type="character" w:customStyle="1" w:styleId="WW8Num7z4">
    <w:name w:val="WW8Num7z4"/>
    <w:rsid w:val="00B11F8A"/>
  </w:style>
  <w:style w:type="character" w:customStyle="1" w:styleId="WW8Num7z5">
    <w:name w:val="WW8Num7z5"/>
    <w:rsid w:val="00B11F8A"/>
  </w:style>
  <w:style w:type="character" w:customStyle="1" w:styleId="WW8Num7z6">
    <w:name w:val="WW8Num7z6"/>
    <w:rsid w:val="00B11F8A"/>
  </w:style>
  <w:style w:type="character" w:customStyle="1" w:styleId="WW8Num7z7">
    <w:name w:val="WW8Num7z7"/>
    <w:rsid w:val="00B11F8A"/>
  </w:style>
  <w:style w:type="character" w:customStyle="1" w:styleId="WW8Num7z8">
    <w:name w:val="WW8Num7z8"/>
    <w:rsid w:val="00B11F8A"/>
  </w:style>
  <w:style w:type="character" w:customStyle="1" w:styleId="WW8Num8z0">
    <w:name w:val="WW8Num8z0"/>
    <w:rsid w:val="00B11F8A"/>
    <w:rPr>
      <w:rFonts w:ascii="Symbol" w:hAnsi="Symbol" w:cs="OpenSymbol"/>
      <w:color w:val="5B9BD5"/>
    </w:rPr>
  </w:style>
  <w:style w:type="character" w:customStyle="1" w:styleId="WW8Num9z0">
    <w:name w:val="WW8Num9z0"/>
    <w:rsid w:val="00B11F8A"/>
    <w:rPr>
      <w:rFonts w:ascii="Angsana New" w:hAnsi="Angsana New" w:cs="Angsana New"/>
      <w:color w:val="000000"/>
      <w:kern w:val="1"/>
      <w:szCs w:val="22"/>
      <w:shd w:val="clear" w:color="auto" w:fill="FFFFFF"/>
      <w:lang w:val="el-GR"/>
    </w:rPr>
  </w:style>
  <w:style w:type="character" w:customStyle="1" w:styleId="WW8Num10z0">
    <w:name w:val="WW8Num10z0"/>
    <w:rsid w:val="00B11F8A"/>
    <w:rPr>
      <w:rFonts w:ascii="Symbol" w:hAnsi="Symbol" w:cs="Symbol"/>
      <w:kern w:val="1"/>
      <w:shd w:val="clear" w:color="auto" w:fill="C0C0C0"/>
      <w:lang w:val="el-GR"/>
    </w:rPr>
  </w:style>
  <w:style w:type="character" w:customStyle="1" w:styleId="WW8Num10z1">
    <w:name w:val="WW8Num10z1"/>
    <w:rsid w:val="00B11F8A"/>
  </w:style>
  <w:style w:type="character" w:customStyle="1" w:styleId="WW8Num10z2">
    <w:name w:val="WW8Num10z2"/>
    <w:rsid w:val="00B11F8A"/>
  </w:style>
  <w:style w:type="character" w:customStyle="1" w:styleId="WW8Num10z3">
    <w:name w:val="WW8Num10z3"/>
    <w:rsid w:val="00B11F8A"/>
  </w:style>
  <w:style w:type="character" w:customStyle="1" w:styleId="WW8Num10z4">
    <w:name w:val="WW8Num10z4"/>
    <w:rsid w:val="00B11F8A"/>
  </w:style>
  <w:style w:type="character" w:customStyle="1" w:styleId="WW8Num10z5">
    <w:name w:val="WW8Num10z5"/>
    <w:rsid w:val="00B11F8A"/>
  </w:style>
  <w:style w:type="character" w:customStyle="1" w:styleId="WW8Num10z6">
    <w:name w:val="WW8Num10z6"/>
    <w:rsid w:val="00B11F8A"/>
  </w:style>
  <w:style w:type="character" w:customStyle="1" w:styleId="WW8Num10z7">
    <w:name w:val="WW8Num10z7"/>
    <w:rsid w:val="00B11F8A"/>
  </w:style>
  <w:style w:type="character" w:customStyle="1" w:styleId="WW8Num10z8">
    <w:name w:val="WW8Num10z8"/>
    <w:rsid w:val="00B11F8A"/>
  </w:style>
  <w:style w:type="character" w:customStyle="1" w:styleId="WW8Num11z0">
    <w:name w:val="WW8Num11z0"/>
    <w:rsid w:val="00B11F8A"/>
    <w:rPr>
      <w:rFonts w:ascii="Symbol" w:hAnsi="Symbol" w:cs="Symbol" w:hint="default"/>
      <w:lang w:val="el-GR"/>
    </w:rPr>
  </w:style>
  <w:style w:type="character" w:customStyle="1" w:styleId="WW8Num11z1">
    <w:name w:val="WW8Num11z1"/>
    <w:rsid w:val="00B11F8A"/>
    <w:rPr>
      <w:rFonts w:ascii="Courier New" w:hAnsi="Courier New" w:cs="Courier New" w:hint="default"/>
    </w:rPr>
  </w:style>
  <w:style w:type="character" w:customStyle="1" w:styleId="WW8Num11z2">
    <w:name w:val="WW8Num11z2"/>
    <w:rsid w:val="00B11F8A"/>
    <w:rPr>
      <w:rFonts w:ascii="Wingdings" w:hAnsi="Wingdings" w:cs="Wingdings" w:hint="default"/>
    </w:rPr>
  </w:style>
  <w:style w:type="character" w:customStyle="1" w:styleId="WW-DefaultParagraphFont">
    <w:name w:val="WW-Default Paragraph Font"/>
    <w:rsid w:val="00B11F8A"/>
  </w:style>
  <w:style w:type="character" w:customStyle="1" w:styleId="WW8Num8z1">
    <w:name w:val="WW8Num8z1"/>
    <w:rsid w:val="00B11F8A"/>
    <w:rPr>
      <w:rFonts w:eastAsia="Calibri"/>
      <w:lang w:val="el-GR"/>
    </w:rPr>
  </w:style>
  <w:style w:type="character" w:customStyle="1" w:styleId="WW8Num8z2">
    <w:name w:val="WW8Num8z2"/>
    <w:rsid w:val="00B11F8A"/>
  </w:style>
  <w:style w:type="character" w:customStyle="1" w:styleId="WW8Num8z3">
    <w:name w:val="WW8Num8z3"/>
    <w:rsid w:val="00B11F8A"/>
  </w:style>
  <w:style w:type="character" w:customStyle="1" w:styleId="WW8Num8z4">
    <w:name w:val="WW8Num8z4"/>
    <w:rsid w:val="00B11F8A"/>
  </w:style>
  <w:style w:type="character" w:customStyle="1" w:styleId="WW8Num8z5">
    <w:name w:val="WW8Num8z5"/>
    <w:rsid w:val="00B11F8A"/>
  </w:style>
  <w:style w:type="character" w:customStyle="1" w:styleId="WW8Num8z6">
    <w:name w:val="WW8Num8z6"/>
    <w:rsid w:val="00B11F8A"/>
  </w:style>
  <w:style w:type="character" w:customStyle="1" w:styleId="WW8Num8z7">
    <w:name w:val="WW8Num8z7"/>
    <w:rsid w:val="00B11F8A"/>
  </w:style>
  <w:style w:type="character" w:customStyle="1" w:styleId="WW8Num8z8">
    <w:name w:val="WW8Num8z8"/>
    <w:rsid w:val="00B11F8A"/>
  </w:style>
  <w:style w:type="character" w:customStyle="1" w:styleId="WW8Num11z3">
    <w:name w:val="WW8Num11z3"/>
    <w:rsid w:val="00B11F8A"/>
  </w:style>
  <w:style w:type="character" w:customStyle="1" w:styleId="WW8Num11z4">
    <w:name w:val="WW8Num11z4"/>
    <w:rsid w:val="00B11F8A"/>
  </w:style>
  <w:style w:type="character" w:customStyle="1" w:styleId="WW8Num11z5">
    <w:name w:val="WW8Num11z5"/>
    <w:rsid w:val="00B11F8A"/>
  </w:style>
  <w:style w:type="character" w:customStyle="1" w:styleId="WW8Num11z6">
    <w:name w:val="WW8Num11z6"/>
    <w:rsid w:val="00B11F8A"/>
  </w:style>
  <w:style w:type="character" w:customStyle="1" w:styleId="WW8Num11z7">
    <w:name w:val="WW8Num11z7"/>
    <w:rsid w:val="00B11F8A"/>
  </w:style>
  <w:style w:type="character" w:customStyle="1" w:styleId="WW8Num11z8">
    <w:name w:val="WW8Num11z8"/>
    <w:rsid w:val="00B11F8A"/>
  </w:style>
  <w:style w:type="character" w:customStyle="1" w:styleId="WW-DefaultParagraphFont1">
    <w:name w:val="WW-Default Paragraph Font1"/>
    <w:rsid w:val="00B11F8A"/>
  </w:style>
  <w:style w:type="character" w:customStyle="1" w:styleId="40">
    <w:name w:val="Προεπιλεγμένη γραμματοσειρά4"/>
    <w:rsid w:val="00B11F8A"/>
  </w:style>
  <w:style w:type="character" w:customStyle="1" w:styleId="WW8Num2z1">
    <w:name w:val="WW8Num2z1"/>
    <w:rsid w:val="00B11F8A"/>
  </w:style>
  <w:style w:type="character" w:customStyle="1" w:styleId="WW8Num2z2">
    <w:name w:val="WW8Num2z2"/>
    <w:rsid w:val="00B11F8A"/>
  </w:style>
  <w:style w:type="character" w:customStyle="1" w:styleId="WW8Num2z3">
    <w:name w:val="WW8Num2z3"/>
    <w:rsid w:val="00B11F8A"/>
  </w:style>
  <w:style w:type="character" w:customStyle="1" w:styleId="WW8Num2z4">
    <w:name w:val="WW8Num2z4"/>
    <w:rsid w:val="00B11F8A"/>
    <w:rPr>
      <w:rFonts w:ascii="Arial" w:hAnsi="Arial" w:cs="Times New Roman"/>
      <w:b w:val="0"/>
      <w:i w:val="0"/>
      <w:sz w:val="20"/>
      <w:szCs w:val="20"/>
    </w:rPr>
  </w:style>
  <w:style w:type="character" w:customStyle="1" w:styleId="WW8Num2z5">
    <w:name w:val="WW8Num2z5"/>
    <w:rsid w:val="00B11F8A"/>
  </w:style>
  <w:style w:type="character" w:customStyle="1" w:styleId="WW8Num2z6">
    <w:name w:val="WW8Num2z6"/>
    <w:rsid w:val="00B11F8A"/>
  </w:style>
  <w:style w:type="character" w:customStyle="1" w:styleId="WW8Num2z7">
    <w:name w:val="WW8Num2z7"/>
    <w:rsid w:val="00B11F8A"/>
  </w:style>
  <w:style w:type="character" w:customStyle="1" w:styleId="WW8Num2z8">
    <w:name w:val="WW8Num2z8"/>
    <w:rsid w:val="00B11F8A"/>
  </w:style>
  <w:style w:type="character" w:customStyle="1" w:styleId="WW8Num9z1">
    <w:name w:val="WW8Num9z1"/>
    <w:rsid w:val="00B11F8A"/>
    <w:rPr>
      <w:rFonts w:eastAsia="Calibri"/>
      <w:lang w:val="el-GR"/>
    </w:rPr>
  </w:style>
  <w:style w:type="character" w:customStyle="1" w:styleId="WW8Num9z2">
    <w:name w:val="WW8Num9z2"/>
    <w:rsid w:val="00B11F8A"/>
  </w:style>
  <w:style w:type="character" w:customStyle="1" w:styleId="WW8Num9z3">
    <w:name w:val="WW8Num9z3"/>
    <w:rsid w:val="00B11F8A"/>
  </w:style>
  <w:style w:type="character" w:customStyle="1" w:styleId="WW8Num9z4">
    <w:name w:val="WW8Num9z4"/>
    <w:rsid w:val="00B11F8A"/>
  </w:style>
  <w:style w:type="character" w:customStyle="1" w:styleId="WW8Num9z5">
    <w:name w:val="WW8Num9z5"/>
    <w:rsid w:val="00B11F8A"/>
  </w:style>
  <w:style w:type="character" w:customStyle="1" w:styleId="WW8Num9z6">
    <w:name w:val="WW8Num9z6"/>
    <w:rsid w:val="00B11F8A"/>
  </w:style>
  <w:style w:type="character" w:customStyle="1" w:styleId="WW8Num9z7">
    <w:name w:val="WW8Num9z7"/>
    <w:rsid w:val="00B11F8A"/>
  </w:style>
  <w:style w:type="character" w:customStyle="1" w:styleId="WW8Num9z8">
    <w:name w:val="WW8Num9z8"/>
    <w:rsid w:val="00B11F8A"/>
  </w:style>
  <w:style w:type="character" w:customStyle="1" w:styleId="WW-DefaultParagraphFont11">
    <w:name w:val="WW-Default Paragraph Font11"/>
    <w:rsid w:val="00B11F8A"/>
  </w:style>
  <w:style w:type="character" w:customStyle="1" w:styleId="WW8Num12z0">
    <w:name w:val="WW8Num12z0"/>
    <w:rsid w:val="00B11F8A"/>
    <w:rPr>
      <w:rFonts w:ascii="Symbol" w:hAnsi="Symbol" w:cs="Symbol"/>
    </w:rPr>
  </w:style>
  <w:style w:type="character" w:customStyle="1" w:styleId="WW8Num12z1">
    <w:name w:val="WW8Num12z1"/>
    <w:rsid w:val="00B11F8A"/>
    <w:rPr>
      <w:rFonts w:ascii="Courier New" w:hAnsi="Courier New" w:cs="Courier New"/>
    </w:rPr>
  </w:style>
  <w:style w:type="character" w:customStyle="1" w:styleId="WW8Num12z2">
    <w:name w:val="WW8Num12z2"/>
    <w:rsid w:val="00B11F8A"/>
    <w:rPr>
      <w:rFonts w:ascii="Wingdings" w:hAnsi="Wingdings" w:cs="Wingdings"/>
    </w:rPr>
  </w:style>
  <w:style w:type="character" w:customStyle="1" w:styleId="WW-DefaultParagraphFont111">
    <w:name w:val="WW-Default Paragraph Font111"/>
    <w:rsid w:val="00B11F8A"/>
  </w:style>
  <w:style w:type="character" w:customStyle="1" w:styleId="WW-DefaultParagraphFont1111">
    <w:name w:val="WW-Default Paragraph Font1111"/>
    <w:rsid w:val="00B11F8A"/>
  </w:style>
  <w:style w:type="character" w:customStyle="1" w:styleId="WW-DefaultParagraphFont11111">
    <w:name w:val="WW-Default Paragraph Font11111"/>
    <w:rsid w:val="00B11F8A"/>
  </w:style>
  <w:style w:type="character" w:customStyle="1" w:styleId="30">
    <w:name w:val="Προεπιλεγμένη γραμματοσειρά3"/>
    <w:rsid w:val="00B11F8A"/>
  </w:style>
  <w:style w:type="character" w:customStyle="1" w:styleId="WW-DefaultParagraphFont111111">
    <w:name w:val="WW-Default Paragraph Font111111"/>
    <w:rsid w:val="00B11F8A"/>
  </w:style>
  <w:style w:type="character" w:customStyle="1" w:styleId="DefaultParagraphFont2">
    <w:name w:val="Default Paragraph Font2"/>
    <w:rsid w:val="00B11F8A"/>
  </w:style>
  <w:style w:type="character" w:customStyle="1" w:styleId="WW8Num12z3">
    <w:name w:val="WW8Num12z3"/>
    <w:rsid w:val="00B11F8A"/>
  </w:style>
  <w:style w:type="character" w:customStyle="1" w:styleId="WW8Num12z4">
    <w:name w:val="WW8Num12z4"/>
    <w:rsid w:val="00B11F8A"/>
  </w:style>
  <w:style w:type="character" w:customStyle="1" w:styleId="WW8Num12z5">
    <w:name w:val="WW8Num12z5"/>
    <w:rsid w:val="00B11F8A"/>
  </w:style>
  <w:style w:type="character" w:customStyle="1" w:styleId="WW8Num12z6">
    <w:name w:val="WW8Num12z6"/>
    <w:rsid w:val="00B11F8A"/>
  </w:style>
  <w:style w:type="character" w:customStyle="1" w:styleId="WW8Num12z7">
    <w:name w:val="WW8Num12z7"/>
    <w:rsid w:val="00B11F8A"/>
  </w:style>
  <w:style w:type="character" w:customStyle="1" w:styleId="WW8Num12z8">
    <w:name w:val="WW8Num12z8"/>
    <w:rsid w:val="00B11F8A"/>
  </w:style>
  <w:style w:type="character" w:customStyle="1" w:styleId="WW8Num13z0">
    <w:name w:val="WW8Num13z0"/>
    <w:rsid w:val="00B11F8A"/>
    <w:rPr>
      <w:rFonts w:ascii="Symbol" w:hAnsi="Symbol" w:cs="OpenSymbol"/>
    </w:rPr>
  </w:style>
  <w:style w:type="character" w:customStyle="1" w:styleId="WW-DefaultParagraphFont1111111">
    <w:name w:val="WW-Default Paragraph Font1111111"/>
    <w:rsid w:val="00B11F8A"/>
  </w:style>
  <w:style w:type="character" w:customStyle="1" w:styleId="WW8Num13z1">
    <w:name w:val="WW8Num13z1"/>
    <w:rsid w:val="00B11F8A"/>
    <w:rPr>
      <w:rFonts w:eastAsia="Calibri"/>
      <w:lang w:val="el-GR"/>
    </w:rPr>
  </w:style>
  <w:style w:type="character" w:customStyle="1" w:styleId="WW8Num13z2">
    <w:name w:val="WW8Num13z2"/>
    <w:rsid w:val="00B11F8A"/>
  </w:style>
  <w:style w:type="character" w:customStyle="1" w:styleId="WW8Num13z3">
    <w:name w:val="WW8Num13z3"/>
    <w:rsid w:val="00B11F8A"/>
  </w:style>
  <w:style w:type="character" w:customStyle="1" w:styleId="WW8Num13z4">
    <w:name w:val="WW8Num13z4"/>
    <w:rsid w:val="00B11F8A"/>
  </w:style>
  <w:style w:type="character" w:customStyle="1" w:styleId="WW8Num13z5">
    <w:name w:val="WW8Num13z5"/>
    <w:rsid w:val="00B11F8A"/>
  </w:style>
  <w:style w:type="character" w:customStyle="1" w:styleId="WW8Num13z6">
    <w:name w:val="WW8Num13z6"/>
    <w:rsid w:val="00B11F8A"/>
  </w:style>
  <w:style w:type="character" w:customStyle="1" w:styleId="WW8Num13z7">
    <w:name w:val="WW8Num13z7"/>
    <w:rsid w:val="00B11F8A"/>
  </w:style>
  <w:style w:type="character" w:customStyle="1" w:styleId="WW8Num13z8">
    <w:name w:val="WW8Num13z8"/>
    <w:rsid w:val="00B11F8A"/>
  </w:style>
  <w:style w:type="character" w:customStyle="1" w:styleId="WW8Num14z0">
    <w:name w:val="WW8Num14z0"/>
    <w:rsid w:val="00B11F8A"/>
    <w:rPr>
      <w:rFonts w:ascii="Symbol" w:hAnsi="Symbol" w:cs="OpenSymbol"/>
    </w:rPr>
  </w:style>
  <w:style w:type="character" w:customStyle="1" w:styleId="WW8Num14z1">
    <w:name w:val="WW8Num14z1"/>
    <w:rsid w:val="00B11F8A"/>
  </w:style>
  <w:style w:type="character" w:customStyle="1" w:styleId="WW8Num14z2">
    <w:name w:val="WW8Num14z2"/>
    <w:rsid w:val="00B11F8A"/>
  </w:style>
  <w:style w:type="character" w:customStyle="1" w:styleId="WW8Num14z3">
    <w:name w:val="WW8Num14z3"/>
    <w:rsid w:val="00B11F8A"/>
  </w:style>
  <w:style w:type="character" w:customStyle="1" w:styleId="WW8Num14z4">
    <w:name w:val="WW8Num14z4"/>
    <w:rsid w:val="00B11F8A"/>
  </w:style>
  <w:style w:type="character" w:customStyle="1" w:styleId="WW8Num14z5">
    <w:name w:val="WW8Num14z5"/>
    <w:rsid w:val="00B11F8A"/>
  </w:style>
  <w:style w:type="character" w:customStyle="1" w:styleId="WW8Num14z6">
    <w:name w:val="WW8Num14z6"/>
    <w:rsid w:val="00B11F8A"/>
  </w:style>
  <w:style w:type="character" w:customStyle="1" w:styleId="WW8Num14z7">
    <w:name w:val="WW8Num14z7"/>
    <w:rsid w:val="00B11F8A"/>
  </w:style>
  <w:style w:type="character" w:customStyle="1" w:styleId="WW8Num14z8">
    <w:name w:val="WW8Num14z8"/>
    <w:rsid w:val="00B11F8A"/>
  </w:style>
  <w:style w:type="character" w:customStyle="1" w:styleId="WW8Num15z0">
    <w:name w:val="WW8Num15z0"/>
    <w:rsid w:val="00B11F8A"/>
  </w:style>
  <w:style w:type="character" w:customStyle="1" w:styleId="WW8Num15z1">
    <w:name w:val="WW8Num15z1"/>
    <w:rsid w:val="00B11F8A"/>
  </w:style>
  <w:style w:type="character" w:customStyle="1" w:styleId="WW8Num15z2">
    <w:name w:val="WW8Num15z2"/>
    <w:rsid w:val="00B11F8A"/>
  </w:style>
  <w:style w:type="character" w:customStyle="1" w:styleId="WW8Num15z3">
    <w:name w:val="WW8Num15z3"/>
    <w:rsid w:val="00B11F8A"/>
  </w:style>
  <w:style w:type="character" w:customStyle="1" w:styleId="WW8Num15z4">
    <w:name w:val="WW8Num15z4"/>
    <w:rsid w:val="00B11F8A"/>
  </w:style>
  <w:style w:type="character" w:customStyle="1" w:styleId="WW8Num15z5">
    <w:name w:val="WW8Num15z5"/>
    <w:rsid w:val="00B11F8A"/>
  </w:style>
  <w:style w:type="character" w:customStyle="1" w:styleId="WW8Num15z6">
    <w:name w:val="WW8Num15z6"/>
    <w:rsid w:val="00B11F8A"/>
  </w:style>
  <w:style w:type="character" w:customStyle="1" w:styleId="WW8Num15z7">
    <w:name w:val="WW8Num15z7"/>
    <w:rsid w:val="00B11F8A"/>
  </w:style>
  <w:style w:type="character" w:customStyle="1" w:styleId="WW8Num15z8">
    <w:name w:val="WW8Num15z8"/>
    <w:rsid w:val="00B11F8A"/>
  </w:style>
  <w:style w:type="character" w:customStyle="1" w:styleId="WW8Num16z0">
    <w:name w:val="WW8Num16z0"/>
    <w:rsid w:val="00B11F8A"/>
  </w:style>
  <w:style w:type="character" w:customStyle="1" w:styleId="WW8Num16z1">
    <w:name w:val="WW8Num16z1"/>
    <w:rsid w:val="00B11F8A"/>
  </w:style>
  <w:style w:type="character" w:customStyle="1" w:styleId="WW8Num16z2">
    <w:name w:val="WW8Num16z2"/>
    <w:rsid w:val="00B11F8A"/>
  </w:style>
  <w:style w:type="character" w:customStyle="1" w:styleId="WW8Num16z3">
    <w:name w:val="WW8Num16z3"/>
    <w:rsid w:val="00B11F8A"/>
  </w:style>
  <w:style w:type="character" w:customStyle="1" w:styleId="WW8Num16z4">
    <w:name w:val="WW8Num16z4"/>
    <w:rsid w:val="00B11F8A"/>
  </w:style>
  <w:style w:type="character" w:customStyle="1" w:styleId="WW8Num16z5">
    <w:name w:val="WW8Num16z5"/>
    <w:rsid w:val="00B11F8A"/>
  </w:style>
  <w:style w:type="character" w:customStyle="1" w:styleId="WW8Num16z6">
    <w:name w:val="WW8Num16z6"/>
    <w:rsid w:val="00B11F8A"/>
  </w:style>
  <w:style w:type="character" w:customStyle="1" w:styleId="WW8Num16z7">
    <w:name w:val="WW8Num16z7"/>
    <w:rsid w:val="00B11F8A"/>
  </w:style>
  <w:style w:type="character" w:customStyle="1" w:styleId="WW8Num16z8">
    <w:name w:val="WW8Num16z8"/>
    <w:rsid w:val="00B11F8A"/>
  </w:style>
  <w:style w:type="character" w:customStyle="1" w:styleId="WW-DefaultParagraphFont11111111">
    <w:name w:val="WW-Default Paragraph Font11111111"/>
    <w:rsid w:val="00B11F8A"/>
  </w:style>
  <w:style w:type="character" w:customStyle="1" w:styleId="WW-DefaultParagraphFont111111111">
    <w:name w:val="WW-Default Paragraph Font111111111"/>
    <w:rsid w:val="00B11F8A"/>
  </w:style>
  <w:style w:type="character" w:customStyle="1" w:styleId="WW-DefaultParagraphFont1111111111">
    <w:name w:val="WW-Default Paragraph Font1111111111"/>
    <w:rsid w:val="00B11F8A"/>
  </w:style>
  <w:style w:type="character" w:customStyle="1" w:styleId="WW-DefaultParagraphFont11111111111">
    <w:name w:val="WW-Default Paragraph Font11111111111"/>
    <w:rsid w:val="00B11F8A"/>
  </w:style>
  <w:style w:type="character" w:customStyle="1" w:styleId="WW-DefaultParagraphFont111111111111">
    <w:name w:val="WW-Default Paragraph Font111111111111"/>
    <w:rsid w:val="00B11F8A"/>
  </w:style>
  <w:style w:type="character" w:customStyle="1" w:styleId="WW8Num17z0">
    <w:name w:val="WW8Num17z0"/>
    <w:rsid w:val="00B11F8A"/>
  </w:style>
  <w:style w:type="character" w:customStyle="1" w:styleId="WW8Num17z1">
    <w:name w:val="WW8Num17z1"/>
    <w:rsid w:val="00B11F8A"/>
  </w:style>
  <w:style w:type="character" w:customStyle="1" w:styleId="WW8Num17z2">
    <w:name w:val="WW8Num17z2"/>
    <w:rsid w:val="00B11F8A"/>
  </w:style>
  <w:style w:type="character" w:customStyle="1" w:styleId="WW8Num17z3">
    <w:name w:val="WW8Num17z3"/>
    <w:rsid w:val="00B11F8A"/>
  </w:style>
  <w:style w:type="character" w:customStyle="1" w:styleId="WW8Num17z4">
    <w:name w:val="WW8Num17z4"/>
    <w:rsid w:val="00B11F8A"/>
  </w:style>
  <w:style w:type="character" w:customStyle="1" w:styleId="WW8Num17z5">
    <w:name w:val="WW8Num17z5"/>
    <w:rsid w:val="00B11F8A"/>
  </w:style>
  <w:style w:type="character" w:customStyle="1" w:styleId="WW8Num17z6">
    <w:name w:val="WW8Num17z6"/>
    <w:rsid w:val="00B11F8A"/>
  </w:style>
  <w:style w:type="character" w:customStyle="1" w:styleId="WW8Num17z7">
    <w:name w:val="WW8Num17z7"/>
    <w:rsid w:val="00B11F8A"/>
  </w:style>
  <w:style w:type="character" w:customStyle="1" w:styleId="WW8Num17z8">
    <w:name w:val="WW8Num17z8"/>
    <w:rsid w:val="00B11F8A"/>
  </w:style>
  <w:style w:type="character" w:customStyle="1" w:styleId="WW8Num18z0">
    <w:name w:val="WW8Num18z0"/>
    <w:rsid w:val="00B11F8A"/>
  </w:style>
  <w:style w:type="character" w:customStyle="1" w:styleId="WW8Num18z1">
    <w:name w:val="WW8Num18z1"/>
    <w:rsid w:val="00B11F8A"/>
  </w:style>
  <w:style w:type="character" w:customStyle="1" w:styleId="WW8Num18z2">
    <w:name w:val="WW8Num18z2"/>
    <w:rsid w:val="00B11F8A"/>
  </w:style>
  <w:style w:type="character" w:customStyle="1" w:styleId="WW8Num18z3">
    <w:name w:val="WW8Num18z3"/>
    <w:rsid w:val="00B11F8A"/>
  </w:style>
  <w:style w:type="character" w:customStyle="1" w:styleId="WW8Num18z4">
    <w:name w:val="WW8Num18z4"/>
    <w:rsid w:val="00B11F8A"/>
  </w:style>
  <w:style w:type="character" w:customStyle="1" w:styleId="WW8Num18z5">
    <w:name w:val="WW8Num18z5"/>
    <w:rsid w:val="00B11F8A"/>
  </w:style>
  <w:style w:type="character" w:customStyle="1" w:styleId="WW8Num18z6">
    <w:name w:val="WW8Num18z6"/>
    <w:rsid w:val="00B11F8A"/>
  </w:style>
  <w:style w:type="character" w:customStyle="1" w:styleId="WW8Num18z7">
    <w:name w:val="WW8Num18z7"/>
    <w:rsid w:val="00B11F8A"/>
  </w:style>
  <w:style w:type="character" w:customStyle="1" w:styleId="WW8Num18z8">
    <w:name w:val="WW8Num18z8"/>
    <w:rsid w:val="00B11F8A"/>
  </w:style>
  <w:style w:type="character" w:customStyle="1" w:styleId="WW8Num3z1">
    <w:name w:val="WW8Num3z1"/>
    <w:rsid w:val="00B11F8A"/>
  </w:style>
  <w:style w:type="character" w:customStyle="1" w:styleId="WW8Num3z2">
    <w:name w:val="WW8Num3z2"/>
    <w:rsid w:val="00B11F8A"/>
  </w:style>
  <w:style w:type="character" w:customStyle="1" w:styleId="WW8Num3z3">
    <w:name w:val="WW8Num3z3"/>
    <w:rsid w:val="00B11F8A"/>
  </w:style>
  <w:style w:type="character" w:customStyle="1" w:styleId="WW8Num3z4">
    <w:name w:val="WW8Num3z4"/>
    <w:rsid w:val="00B11F8A"/>
    <w:rPr>
      <w:rFonts w:ascii="Arial" w:hAnsi="Arial" w:cs="Times New Roman"/>
      <w:b w:val="0"/>
      <w:i w:val="0"/>
      <w:sz w:val="20"/>
      <w:szCs w:val="20"/>
    </w:rPr>
  </w:style>
  <w:style w:type="character" w:customStyle="1" w:styleId="WW8Num3z5">
    <w:name w:val="WW8Num3z5"/>
    <w:rsid w:val="00B11F8A"/>
  </w:style>
  <w:style w:type="character" w:customStyle="1" w:styleId="WW8Num3z6">
    <w:name w:val="WW8Num3z6"/>
    <w:rsid w:val="00B11F8A"/>
  </w:style>
  <w:style w:type="character" w:customStyle="1" w:styleId="WW8Num3z7">
    <w:name w:val="WW8Num3z7"/>
    <w:rsid w:val="00B11F8A"/>
  </w:style>
  <w:style w:type="character" w:customStyle="1" w:styleId="WW8Num3z8">
    <w:name w:val="WW8Num3z8"/>
    <w:rsid w:val="00B11F8A"/>
  </w:style>
  <w:style w:type="character" w:customStyle="1" w:styleId="WW-DefaultParagraphFont1111111111111">
    <w:name w:val="WW-Default Paragraph Font1111111111111"/>
    <w:rsid w:val="00B11F8A"/>
  </w:style>
  <w:style w:type="character" w:customStyle="1" w:styleId="WW-DefaultParagraphFont11111111111111">
    <w:name w:val="WW-Default Paragraph Font11111111111111"/>
    <w:rsid w:val="00B11F8A"/>
  </w:style>
  <w:style w:type="character" w:customStyle="1" w:styleId="WW-DefaultParagraphFont111111111111111">
    <w:name w:val="WW-Default Paragraph Font111111111111111"/>
    <w:rsid w:val="00B11F8A"/>
  </w:style>
  <w:style w:type="character" w:customStyle="1" w:styleId="WW-DefaultParagraphFont1111111111111111">
    <w:name w:val="WW-Default Paragraph Font1111111111111111"/>
    <w:rsid w:val="00B11F8A"/>
  </w:style>
  <w:style w:type="character" w:customStyle="1" w:styleId="21">
    <w:name w:val="Προεπιλεγμένη γραμματοσειρά2"/>
    <w:rsid w:val="00B11F8A"/>
  </w:style>
  <w:style w:type="character" w:customStyle="1" w:styleId="WW8Num19z0">
    <w:name w:val="WW8Num19z0"/>
    <w:rsid w:val="00B11F8A"/>
    <w:rPr>
      <w:rFonts w:ascii="Calibri" w:hAnsi="Calibri" w:cs="Calibri"/>
    </w:rPr>
  </w:style>
  <w:style w:type="character" w:customStyle="1" w:styleId="WW8Num19z1">
    <w:name w:val="WW8Num19z1"/>
    <w:rsid w:val="00B11F8A"/>
  </w:style>
  <w:style w:type="character" w:customStyle="1" w:styleId="WW8Num20z0">
    <w:name w:val="WW8Num20z0"/>
    <w:rsid w:val="00B11F8A"/>
    <w:rPr>
      <w:rFonts w:ascii="Calibri" w:eastAsia="Calibri" w:hAnsi="Calibri" w:cs="Times New Roman"/>
    </w:rPr>
  </w:style>
  <w:style w:type="character" w:customStyle="1" w:styleId="WW8Num20z1">
    <w:name w:val="WW8Num20z1"/>
    <w:rsid w:val="00B11F8A"/>
    <w:rPr>
      <w:rFonts w:ascii="Courier New" w:hAnsi="Courier New" w:cs="Courier New"/>
    </w:rPr>
  </w:style>
  <w:style w:type="character" w:customStyle="1" w:styleId="WW8Num20z2">
    <w:name w:val="WW8Num20z2"/>
    <w:rsid w:val="00B11F8A"/>
    <w:rPr>
      <w:rFonts w:ascii="Wingdings" w:hAnsi="Wingdings" w:cs="Wingdings"/>
    </w:rPr>
  </w:style>
  <w:style w:type="character" w:customStyle="1" w:styleId="WW8Num20z3">
    <w:name w:val="WW8Num20z3"/>
    <w:rsid w:val="00B11F8A"/>
    <w:rPr>
      <w:rFonts w:ascii="Symbol" w:hAnsi="Symbol" w:cs="Symbol"/>
    </w:rPr>
  </w:style>
  <w:style w:type="character" w:customStyle="1" w:styleId="WW-DefaultParagraphFont11111111111111111">
    <w:name w:val="WW-Default Paragraph Font11111111111111111"/>
    <w:rsid w:val="00B11F8A"/>
  </w:style>
  <w:style w:type="character" w:customStyle="1" w:styleId="WW8Num19z2">
    <w:name w:val="WW8Num19z2"/>
    <w:rsid w:val="00B11F8A"/>
  </w:style>
  <w:style w:type="character" w:customStyle="1" w:styleId="WW8Num19z3">
    <w:name w:val="WW8Num19z3"/>
    <w:rsid w:val="00B11F8A"/>
  </w:style>
  <w:style w:type="character" w:customStyle="1" w:styleId="WW8Num19z4">
    <w:name w:val="WW8Num19z4"/>
    <w:rsid w:val="00B11F8A"/>
  </w:style>
  <w:style w:type="character" w:customStyle="1" w:styleId="WW8Num19z5">
    <w:name w:val="WW8Num19z5"/>
    <w:rsid w:val="00B11F8A"/>
  </w:style>
  <w:style w:type="character" w:customStyle="1" w:styleId="WW8Num19z6">
    <w:name w:val="WW8Num19z6"/>
    <w:rsid w:val="00B11F8A"/>
  </w:style>
  <w:style w:type="character" w:customStyle="1" w:styleId="WW8Num19z7">
    <w:name w:val="WW8Num19z7"/>
    <w:rsid w:val="00B11F8A"/>
  </w:style>
  <w:style w:type="character" w:customStyle="1" w:styleId="WW8Num19z8">
    <w:name w:val="WW8Num19z8"/>
    <w:rsid w:val="00B11F8A"/>
  </w:style>
  <w:style w:type="character" w:customStyle="1" w:styleId="WW8Num20z4">
    <w:name w:val="WW8Num20z4"/>
    <w:rsid w:val="00B11F8A"/>
  </w:style>
  <w:style w:type="character" w:customStyle="1" w:styleId="WW8Num20z5">
    <w:name w:val="WW8Num20z5"/>
    <w:rsid w:val="00B11F8A"/>
  </w:style>
  <w:style w:type="character" w:customStyle="1" w:styleId="WW8Num20z6">
    <w:name w:val="WW8Num20z6"/>
    <w:rsid w:val="00B11F8A"/>
  </w:style>
  <w:style w:type="character" w:customStyle="1" w:styleId="WW8Num20z7">
    <w:name w:val="WW8Num20z7"/>
    <w:rsid w:val="00B11F8A"/>
  </w:style>
  <w:style w:type="character" w:customStyle="1" w:styleId="WW8Num20z8">
    <w:name w:val="WW8Num20z8"/>
    <w:rsid w:val="00B11F8A"/>
  </w:style>
  <w:style w:type="character" w:customStyle="1" w:styleId="WW-DefaultParagraphFont111111111111111111">
    <w:name w:val="WW-Default Paragraph Font111111111111111111"/>
    <w:rsid w:val="00B11F8A"/>
  </w:style>
  <w:style w:type="character" w:customStyle="1" w:styleId="WW-DefaultParagraphFont1111111111111111111">
    <w:name w:val="WW-Default Paragraph Font1111111111111111111"/>
    <w:rsid w:val="00B11F8A"/>
  </w:style>
  <w:style w:type="character" w:customStyle="1" w:styleId="WW8Num21z0">
    <w:name w:val="WW8Num21z0"/>
    <w:rsid w:val="00B11F8A"/>
    <w:rPr>
      <w:rFonts w:ascii="Calibri" w:eastAsia="Times New Roman" w:hAnsi="Calibri" w:cs="Calibri"/>
    </w:rPr>
  </w:style>
  <w:style w:type="character" w:customStyle="1" w:styleId="WW8Num21z1">
    <w:name w:val="WW8Num21z1"/>
    <w:rsid w:val="00B11F8A"/>
    <w:rPr>
      <w:rFonts w:ascii="Courier New" w:hAnsi="Courier New" w:cs="Courier New"/>
    </w:rPr>
  </w:style>
  <w:style w:type="character" w:customStyle="1" w:styleId="WW8Num21z2">
    <w:name w:val="WW8Num21z2"/>
    <w:rsid w:val="00B11F8A"/>
    <w:rPr>
      <w:rFonts w:ascii="Wingdings" w:hAnsi="Wingdings" w:cs="Wingdings"/>
    </w:rPr>
  </w:style>
  <w:style w:type="character" w:customStyle="1" w:styleId="WW8Num21z3">
    <w:name w:val="WW8Num21z3"/>
    <w:rsid w:val="00B11F8A"/>
    <w:rPr>
      <w:rFonts w:ascii="Symbol" w:hAnsi="Symbol" w:cs="Symbol"/>
    </w:rPr>
  </w:style>
  <w:style w:type="character" w:customStyle="1" w:styleId="WW8Num22z0">
    <w:name w:val="WW8Num22z0"/>
    <w:rsid w:val="00B11F8A"/>
    <w:rPr>
      <w:rFonts w:ascii="Symbol" w:hAnsi="Symbol" w:cs="Symbol"/>
    </w:rPr>
  </w:style>
  <w:style w:type="character" w:customStyle="1" w:styleId="WW8Num22z1">
    <w:name w:val="WW8Num22z1"/>
    <w:rsid w:val="00B11F8A"/>
    <w:rPr>
      <w:rFonts w:ascii="Courier New" w:hAnsi="Courier New" w:cs="Courier New"/>
    </w:rPr>
  </w:style>
  <w:style w:type="character" w:customStyle="1" w:styleId="WW8Num22z2">
    <w:name w:val="WW8Num22z2"/>
    <w:rsid w:val="00B11F8A"/>
    <w:rPr>
      <w:rFonts w:ascii="Wingdings" w:hAnsi="Wingdings" w:cs="Wingdings"/>
    </w:rPr>
  </w:style>
  <w:style w:type="character" w:customStyle="1" w:styleId="WW8Num23z0">
    <w:name w:val="WW8Num23z0"/>
    <w:rsid w:val="00B11F8A"/>
    <w:rPr>
      <w:rFonts w:ascii="Calibri" w:eastAsia="Times New Roman" w:hAnsi="Calibri" w:cs="Calibri"/>
    </w:rPr>
  </w:style>
  <w:style w:type="character" w:customStyle="1" w:styleId="WW8Num23z1">
    <w:name w:val="WW8Num23z1"/>
    <w:rsid w:val="00B11F8A"/>
    <w:rPr>
      <w:rFonts w:ascii="Courier New" w:hAnsi="Courier New" w:cs="Courier New"/>
    </w:rPr>
  </w:style>
  <w:style w:type="character" w:customStyle="1" w:styleId="WW8Num23z2">
    <w:name w:val="WW8Num23z2"/>
    <w:rsid w:val="00B11F8A"/>
    <w:rPr>
      <w:rFonts w:ascii="Wingdings" w:hAnsi="Wingdings" w:cs="Wingdings"/>
    </w:rPr>
  </w:style>
  <w:style w:type="character" w:customStyle="1" w:styleId="WW8Num23z3">
    <w:name w:val="WW8Num23z3"/>
    <w:rsid w:val="00B11F8A"/>
    <w:rPr>
      <w:rFonts w:ascii="Symbol" w:hAnsi="Symbol" w:cs="Symbol"/>
    </w:rPr>
  </w:style>
  <w:style w:type="character" w:customStyle="1" w:styleId="WW8Num24z0">
    <w:name w:val="WW8Num24z0"/>
    <w:rsid w:val="00B11F8A"/>
    <w:rPr>
      <w:rFonts w:ascii="Symbol" w:hAnsi="Symbol" w:cs="Symbol"/>
      <w:strike/>
      <w:color w:val="0070C0"/>
      <w:position w:val="0"/>
      <w:sz w:val="24"/>
      <w:vertAlign w:val="baseline"/>
      <w:lang w:val="el-GR"/>
    </w:rPr>
  </w:style>
  <w:style w:type="character" w:customStyle="1" w:styleId="WW8Num24z1">
    <w:name w:val="WW8Num24z1"/>
    <w:rsid w:val="00B11F8A"/>
    <w:rPr>
      <w:rFonts w:ascii="Courier New" w:hAnsi="Courier New" w:cs="Courier New"/>
    </w:rPr>
  </w:style>
  <w:style w:type="character" w:customStyle="1" w:styleId="WW8Num24z2">
    <w:name w:val="WW8Num24z2"/>
    <w:rsid w:val="00B11F8A"/>
    <w:rPr>
      <w:rFonts w:ascii="Wingdings" w:hAnsi="Wingdings" w:cs="Wingdings"/>
    </w:rPr>
  </w:style>
  <w:style w:type="character" w:customStyle="1" w:styleId="WW8Num25z0">
    <w:name w:val="WW8Num25z0"/>
    <w:rsid w:val="00B11F8A"/>
    <w:rPr>
      <w:rFonts w:ascii="Symbol" w:hAnsi="Symbol" w:cs="Symbol"/>
    </w:rPr>
  </w:style>
  <w:style w:type="character" w:customStyle="1" w:styleId="WW8Num25z1">
    <w:name w:val="WW8Num25z1"/>
    <w:rsid w:val="00B11F8A"/>
    <w:rPr>
      <w:rFonts w:ascii="Courier New" w:hAnsi="Courier New" w:cs="Courier New"/>
    </w:rPr>
  </w:style>
  <w:style w:type="character" w:customStyle="1" w:styleId="WW8Num25z2">
    <w:name w:val="WW8Num25z2"/>
    <w:rsid w:val="00B11F8A"/>
    <w:rPr>
      <w:rFonts w:ascii="Wingdings" w:hAnsi="Wingdings" w:cs="Wingdings"/>
    </w:rPr>
  </w:style>
  <w:style w:type="character" w:customStyle="1" w:styleId="WW8Num26z0">
    <w:name w:val="WW8Num26z0"/>
    <w:rsid w:val="00B11F8A"/>
    <w:rPr>
      <w:rFonts w:ascii="Symbol" w:hAnsi="Symbol" w:cs="Symbol"/>
    </w:rPr>
  </w:style>
  <w:style w:type="character" w:customStyle="1" w:styleId="WW8Num26z1">
    <w:name w:val="WW8Num26z1"/>
    <w:rsid w:val="00B11F8A"/>
    <w:rPr>
      <w:rFonts w:ascii="Courier New" w:hAnsi="Courier New" w:cs="Courier New"/>
    </w:rPr>
  </w:style>
  <w:style w:type="character" w:customStyle="1" w:styleId="WW8Num26z2">
    <w:name w:val="WW8Num26z2"/>
    <w:rsid w:val="00B11F8A"/>
    <w:rPr>
      <w:rFonts w:ascii="Wingdings" w:hAnsi="Wingdings" w:cs="Wingdings"/>
    </w:rPr>
  </w:style>
  <w:style w:type="character" w:customStyle="1" w:styleId="WW8Num27z0">
    <w:name w:val="WW8Num27z0"/>
    <w:rsid w:val="00B11F8A"/>
    <w:rPr>
      <w:rFonts w:ascii="Calibri" w:eastAsia="Times New Roman" w:hAnsi="Calibri" w:cs="Calibri"/>
    </w:rPr>
  </w:style>
  <w:style w:type="character" w:customStyle="1" w:styleId="WW8Num27z1">
    <w:name w:val="WW8Num27z1"/>
    <w:rsid w:val="00B11F8A"/>
    <w:rPr>
      <w:rFonts w:ascii="Courier New" w:hAnsi="Courier New" w:cs="Courier New"/>
    </w:rPr>
  </w:style>
  <w:style w:type="character" w:customStyle="1" w:styleId="WW8Num27z2">
    <w:name w:val="WW8Num27z2"/>
    <w:rsid w:val="00B11F8A"/>
    <w:rPr>
      <w:rFonts w:ascii="Wingdings" w:hAnsi="Wingdings" w:cs="Wingdings"/>
    </w:rPr>
  </w:style>
  <w:style w:type="character" w:customStyle="1" w:styleId="WW8Num27z3">
    <w:name w:val="WW8Num27z3"/>
    <w:rsid w:val="00B11F8A"/>
    <w:rPr>
      <w:rFonts w:ascii="Symbol" w:hAnsi="Symbol" w:cs="Symbol"/>
    </w:rPr>
  </w:style>
  <w:style w:type="character" w:customStyle="1" w:styleId="WW8Num28z0">
    <w:name w:val="WW8Num28z0"/>
    <w:rsid w:val="00B11F8A"/>
    <w:rPr>
      <w:rFonts w:ascii="Symbol" w:hAnsi="Symbol" w:cs="Symbol"/>
    </w:rPr>
  </w:style>
  <w:style w:type="character" w:customStyle="1" w:styleId="WW8Num28z1">
    <w:name w:val="WW8Num28z1"/>
    <w:rsid w:val="00B11F8A"/>
    <w:rPr>
      <w:rFonts w:ascii="Courier New" w:hAnsi="Courier New" w:cs="Courier New"/>
    </w:rPr>
  </w:style>
  <w:style w:type="character" w:customStyle="1" w:styleId="WW8Num28z2">
    <w:name w:val="WW8Num28z2"/>
    <w:rsid w:val="00B11F8A"/>
    <w:rPr>
      <w:rFonts w:ascii="Wingdings" w:hAnsi="Wingdings" w:cs="Wingdings"/>
    </w:rPr>
  </w:style>
  <w:style w:type="character" w:customStyle="1" w:styleId="WW8Num29z0">
    <w:name w:val="WW8Num29z0"/>
    <w:rsid w:val="00B11F8A"/>
    <w:rPr>
      <w:rFonts w:ascii="Calibri" w:eastAsia="Times New Roman" w:hAnsi="Calibri" w:cs="Calibri"/>
    </w:rPr>
  </w:style>
  <w:style w:type="character" w:customStyle="1" w:styleId="WW8Num29z1">
    <w:name w:val="WW8Num29z1"/>
    <w:rsid w:val="00B11F8A"/>
    <w:rPr>
      <w:rFonts w:ascii="Courier New" w:hAnsi="Courier New" w:cs="Courier New"/>
    </w:rPr>
  </w:style>
  <w:style w:type="character" w:customStyle="1" w:styleId="WW8Num29z2">
    <w:name w:val="WW8Num29z2"/>
    <w:rsid w:val="00B11F8A"/>
    <w:rPr>
      <w:rFonts w:ascii="Wingdings" w:hAnsi="Wingdings" w:cs="Wingdings"/>
    </w:rPr>
  </w:style>
  <w:style w:type="character" w:customStyle="1" w:styleId="WW8Num29z3">
    <w:name w:val="WW8Num29z3"/>
    <w:rsid w:val="00B11F8A"/>
    <w:rPr>
      <w:rFonts w:ascii="Symbol" w:hAnsi="Symbol" w:cs="Symbol"/>
    </w:rPr>
  </w:style>
  <w:style w:type="character" w:customStyle="1" w:styleId="WW8Num30z0">
    <w:name w:val="WW8Num30z0"/>
    <w:rsid w:val="00B11F8A"/>
    <w:rPr>
      <w:rFonts w:ascii="Symbol" w:hAnsi="Symbol" w:cs="Symbol"/>
      <w:shd w:val="clear" w:color="auto" w:fill="FFFF00"/>
    </w:rPr>
  </w:style>
  <w:style w:type="character" w:customStyle="1" w:styleId="WW8Num30z1">
    <w:name w:val="WW8Num30z1"/>
    <w:rsid w:val="00B11F8A"/>
    <w:rPr>
      <w:rFonts w:ascii="Courier New" w:hAnsi="Courier New" w:cs="Courier New"/>
    </w:rPr>
  </w:style>
  <w:style w:type="character" w:customStyle="1" w:styleId="WW8Num30z2">
    <w:name w:val="WW8Num30z2"/>
    <w:rsid w:val="00B11F8A"/>
    <w:rPr>
      <w:rFonts w:ascii="Wingdings" w:hAnsi="Wingdings" w:cs="Wingdings"/>
    </w:rPr>
  </w:style>
  <w:style w:type="character" w:customStyle="1" w:styleId="WW8Num31z0">
    <w:name w:val="WW8Num31z0"/>
    <w:rsid w:val="00B11F8A"/>
    <w:rPr>
      <w:rFonts w:cs="Times New Roman"/>
    </w:rPr>
  </w:style>
  <w:style w:type="character" w:customStyle="1" w:styleId="WW8Num32z0">
    <w:name w:val="WW8Num32z0"/>
    <w:rsid w:val="00B11F8A"/>
  </w:style>
  <w:style w:type="character" w:customStyle="1" w:styleId="WW8Num32z1">
    <w:name w:val="WW8Num32z1"/>
    <w:rsid w:val="00B11F8A"/>
  </w:style>
  <w:style w:type="character" w:customStyle="1" w:styleId="WW8Num32z2">
    <w:name w:val="WW8Num32z2"/>
    <w:rsid w:val="00B11F8A"/>
  </w:style>
  <w:style w:type="character" w:customStyle="1" w:styleId="WW8Num32z3">
    <w:name w:val="WW8Num32z3"/>
    <w:rsid w:val="00B11F8A"/>
  </w:style>
  <w:style w:type="character" w:customStyle="1" w:styleId="WW8Num32z4">
    <w:name w:val="WW8Num32z4"/>
    <w:rsid w:val="00B11F8A"/>
  </w:style>
  <w:style w:type="character" w:customStyle="1" w:styleId="WW8Num32z5">
    <w:name w:val="WW8Num32z5"/>
    <w:rsid w:val="00B11F8A"/>
  </w:style>
  <w:style w:type="character" w:customStyle="1" w:styleId="WW8Num32z6">
    <w:name w:val="WW8Num32z6"/>
    <w:rsid w:val="00B11F8A"/>
  </w:style>
  <w:style w:type="character" w:customStyle="1" w:styleId="WW8Num32z7">
    <w:name w:val="WW8Num32z7"/>
    <w:rsid w:val="00B11F8A"/>
  </w:style>
  <w:style w:type="character" w:customStyle="1" w:styleId="WW8Num32z8">
    <w:name w:val="WW8Num32z8"/>
    <w:rsid w:val="00B11F8A"/>
  </w:style>
  <w:style w:type="character" w:customStyle="1" w:styleId="WW8Num33z0">
    <w:name w:val="WW8Num33z0"/>
    <w:rsid w:val="00B11F8A"/>
    <w:rPr>
      <w:rFonts w:ascii="Symbol" w:eastAsia="Calibri" w:hAnsi="Symbol" w:cs="Symbol"/>
    </w:rPr>
  </w:style>
  <w:style w:type="character" w:customStyle="1" w:styleId="WW8Num33z1">
    <w:name w:val="WW8Num33z1"/>
    <w:rsid w:val="00B11F8A"/>
    <w:rPr>
      <w:rFonts w:ascii="Courier New" w:hAnsi="Courier New" w:cs="Courier New"/>
    </w:rPr>
  </w:style>
  <w:style w:type="character" w:customStyle="1" w:styleId="WW8Num33z2">
    <w:name w:val="WW8Num33z2"/>
    <w:rsid w:val="00B11F8A"/>
    <w:rPr>
      <w:rFonts w:ascii="Wingdings" w:hAnsi="Wingdings" w:cs="Wingdings"/>
    </w:rPr>
  </w:style>
  <w:style w:type="character" w:customStyle="1" w:styleId="WW8Num34z0">
    <w:name w:val="WW8Num34z0"/>
    <w:rsid w:val="00B11F8A"/>
    <w:rPr>
      <w:rFonts w:ascii="Symbol" w:hAnsi="Symbol" w:cs="Symbol"/>
    </w:rPr>
  </w:style>
  <w:style w:type="character" w:customStyle="1" w:styleId="WW8Num34z1">
    <w:name w:val="WW8Num34z1"/>
    <w:rsid w:val="00B11F8A"/>
    <w:rPr>
      <w:rFonts w:ascii="Courier New" w:hAnsi="Courier New" w:cs="Courier New"/>
    </w:rPr>
  </w:style>
  <w:style w:type="character" w:customStyle="1" w:styleId="WW8Num34z2">
    <w:name w:val="WW8Num34z2"/>
    <w:rsid w:val="00B11F8A"/>
    <w:rPr>
      <w:rFonts w:ascii="Wingdings" w:hAnsi="Wingdings" w:cs="Wingdings"/>
    </w:rPr>
  </w:style>
  <w:style w:type="character" w:customStyle="1" w:styleId="WW8Num35z0">
    <w:name w:val="WW8Num35z0"/>
    <w:rsid w:val="00B11F8A"/>
    <w:rPr>
      <w:rFonts w:ascii="Calibri" w:eastAsia="Times New Roman" w:hAnsi="Calibri" w:cs="Calibri"/>
    </w:rPr>
  </w:style>
  <w:style w:type="character" w:customStyle="1" w:styleId="WW8Num35z1">
    <w:name w:val="WW8Num35z1"/>
    <w:rsid w:val="00B11F8A"/>
    <w:rPr>
      <w:rFonts w:ascii="Courier New" w:hAnsi="Courier New" w:cs="Courier New"/>
    </w:rPr>
  </w:style>
  <w:style w:type="character" w:customStyle="1" w:styleId="WW8Num35z2">
    <w:name w:val="WW8Num35z2"/>
    <w:rsid w:val="00B11F8A"/>
    <w:rPr>
      <w:rFonts w:ascii="Wingdings" w:hAnsi="Wingdings" w:cs="Wingdings"/>
    </w:rPr>
  </w:style>
  <w:style w:type="character" w:customStyle="1" w:styleId="WW8Num35z3">
    <w:name w:val="WW8Num35z3"/>
    <w:rsid w:val="00B11F8A"/>
    <w:rPr>
      <w:rFonts w:ascii="Symbol" w:hAnsi="Symbol" w:cs="Symbol"/>
    </w:rPr>
  </w:style>
  <w:style w:type="character" w:customStyle="1" w:styleId="WW8Num36z0">
    <w:name w:val="WW8Num36z0"/>
    <w:rsid w:val="00B11F8A"/>
    <w:rPr>
      <w:lang w:val="el-GR"/>
    </w:rPr>
  </w:style>
  <w:style w:type="character" w:customStyle="1" w:styleId="WW8Num36z1">
    <w:name w:val="WW8Num36z1"/>
    <w:rsid w:val="00B11F8A"/>
  </w:style>
  <w:style w:type="character" w:customStyle="1" w:styleId="WW8Num36z2">
    <w:name w:val="WW8Num36z2"/>
    <w:rsid w:val="00B11F8A"/>
  </w:style>
  <w:style w:type="character" w:customStyle="1" w:styleId="WW8Num36z3">
    <w:name w:val="WW8Num36z3"/>
    <w:rsid w:val="00B11F8A"/>
  </w:style>
  <w:style w:type="character" w:customStyle="1" w:styleId="WW8Num36z4">
    <w:name w:val="WW8Num36z4"/>
    <w:rsid w:val="00B11F8A"/>
  </w:style>
  <w:style w:type="character" w:customStyle="1" w:styleId="WW8Num36z5">
    <w:name w:val="WW8Num36z5"/>
    <w:rsid w:val="00B11F8A"/>
  </w:style>
  <w:style w:type="character" w:customStyle="1" w:styleId="WW8Num36z6">
    <w:name w:val="WW8Num36z6"/>
    <w:rsid w:val="00B11F8A"/>
  </w:style>
  <w:style w:type="character" w:customStyle="1" w:styleId="WW8Num36z7">
    <w:name w:val="WW8Num36z7"/>
    <w:rsid w:val="00B11F8A"/>
  </w:style>
  <w:style w:type="character" w:customStyle="1" w:styleId="WW8Num36z8">
    <w:name w:val="WW8Num36z8"/>
    <w:rsid w:val="00B11F8A"/>
  </w:style>
  <w:style w:type="character" w:customStyle="1" w:styleId="WW8Num37z0">
    <w:name w:val="WW8Num37z0"/>
    <w:rsid w:val="00B11F8A"/>
    <w:rPr>
      <w:rFonts w:ascii="Calibri" w:eastAsia="Times New Roman" w:hAnsi="Calibri" w:cs="Calibri"/>
    </w:rPr>
  </w:style>
  <w:style w:type="character" w:customStyle="1" w:styleId="WW8Num37z1">
    <w:name w:val="WW8Num37z1"/>
    <w:rsid w:val="00B11F8A"/>
    <w:rPr>
      <w:rFonts w:ascii="Courier New" w:hAnsi="Courier New" w:cs="Courier New"/>
    </w:rPr>
  </w:style>
  <w:style w:type="character" w:customStyle="1" w:styleId="WW8Num37z2">
    <w:name w:val="WW8Num37z2"/>
    <w:rsid w:val="00B11F8A"/>
    <w:rPr>
      <w:rFonts w:ascii="Wingdings" w:hAnsi="Wingdings" w:cs="Wingdings"/>
    </w:rPr>
  </w:style>
  <w:style w:type="character" w:customStyle="1" w:styleId="WW8Num37z3">
    <w:name w:val="WW8Num37z3"/>
    <w:rsid w:val="00B11F8A"/>
    <w:rPr>
      <w:rFonts w:ascii="Symbol" w:hAnsi="Symbol" w:cs="Symbol"/>
    </w:rPr>
  </w:style>
  <w:style w:type="character" w:customStyle="1" w:styleId="WW8Num38z0">
    <w:name w:val="WW8Num38z0"/>
    <w:rsid w:val="00B11F8A"/>
  </w:style>
  <w:style w:type="character" w:customStyle="1" w:styleId="WW8Num38z1">
    <w:name w:val="WW8Num38z1"/>
    <w:rsid w:val="00B11F8A"/>
  </w:style>
  <w:style w:type="character" w:customStyle="1" w:styleId="WW8Num38z2">
    <w:name w:val="WW8Num38z2"/>
    <w:rsid w:val="00B11F8A"/>
  </w:style>
  <w:style w:type="character" w:customStyle="1" w:styleId="WW8Num38z3">
    <w:name w:val="WW8Num38z3"/>
    <w:rsid w:val="00B11F8A"/>
  </w:style>
  <w:style w:type="character" w:customStyle="1" w:styleId="WW8Num38z4">
    <w:name w:val="WW8Num38z4"/>
    <w:rsid w:val="00B11F8A"/>
  </w:style>
  <w:style w:type="character" w:customStyle="1" w:styleId="WW8Num38z5">
    <w:name w:val="WW8Num38z5"/>
    <w:rsid w:val="00B11F8A"/>
  </w:style>
  <w:style w:type="character" w:customStyle="1" w:styleId="WW8Num38z6">
    <w:name w:val="WW8Num38z6"/>
    <w:rsid w:val="00B11F8A"/>
  </w:style>
  <w:style w:type="character" w:customStyle="1" w:styleId="WW8Num38z7">
    <w:name w:val="WW8Num38z7"/>
    <w:rsid w:val="00B11F8A"/>
  </w:style>
  <w:style w:type="character" w:customStyle="1" w:styleId="WW8Num38z8">
    <w:name w:val="WW8Num38z8"/>
    <w:rsid w:val="00B11F8A"/>
  </w:style>
  <w:style w:type="character" w:customStyle="1" w:styleId="WW-DefaultParagraphFont11111111111111111111">
    <w:name w:val="WW-Default Paragraph Font11111111111111111111"/>
    <w:rsid w:val="00B11F8A"/>
  </w:style>
  <w:style w:type="character" w:customStyle="1" w:styleId="WW8Num4z1">
    <w:name w:val="WW8Num4z1"/>
    <w:rsid w:val="00B11F8A"/>
    <w:rPr>
      <w:rFonts w:cs="Times New Roman"/>
    </w:rPr>
  </w:style>
  <w:style w:type="character" w:customStyle="1" w:styleId="WW8Num5z1">
    <w:name w:val="WW8Num5z1"/>
    <w:rsid w:val="00B11F8A"/>
    <w:rPr>
      <w:rFonts w:cs="Times New Roman"/>
    </w:rPr>
  </w:style>
  <w:style w:type="character" w:customStyle="1" w:styleId="WW8Num29z4">
    <w:name w:val="WW8Num29z4"/>
    <w:rsid w:val="00B11F8A"/>
  </w:style>
  <w:style w:type="character" w:customStyle="1" w:styleId="WW8Num29z5">
    <w:name w:val="WW8Num29z5"/>
    <w:rsid w:val="00B11F8A"/>
  </w:style>
  <w:style w:type="character" w:customStyle="1" w:styleId="WW8Num29z6">
    <w:name w:val="WW8Num29z6"/>
    <w:rsid w:val="00B11F8A"/>
  </w:style>
  <w:style w:type="character" w:customStyle="1" w:styleId="WW8Num29z7">
    <w:name w:val="WW8Num29z7"/>
    <w:rsid w:val="00B11F8A"/>
  </w:style>
  <w:style w:type="character" w:customStyle="1" w:styleId="WW8Num29z8">
    <w:name w:val="WW8Num29z8"/>
    <w:rsid w:val="00B11F8A"/>
  </w:style>
  <w:style w:type="character" w:customStyle="1" w:styleId="WW8Num30z3">
    <w:name w:val="WW8Num30z3"/>
    <w:rsid w:val="00B11F8A"/>
    <w:rPr>
      <w:rFonts w:ascii="Symbol" w:hAnsi="Symbol" w:cs="Symbol"/>
    </w:rPr>
  </w:style>
  <w:style w:type="character" w:customStyle="1" w:styleId="WW8Num31z1">
    <w:name w:val="WW8Num31z1"/>
    <w:rsid w:val="00B11F8A"/>
  </w:style>
  <w:style w:type="character" w:customStyle="1" w:styleId="WW8Num31z2">
    <w:name w:val="WW8Num31z2"/>
    <w:rsid w:val="00B11F8A"/>
  </w:style>
  <w:style w:type="character" w:customStyle="1" w:styleId="WW8Num31z3">
    <w:name w:val="WW8Num31z3"/>
    <w:rsid w:val="00B11F8A"/>
  </w:style>
  <w:style w:type="character" w:customStyle="1" w:styleId="WW8Num31z4">
    <w:name w:val="WW8Num31z4"/>
    <w:rsid w:val="00B11F8A"/>
  </w:style>
  <w:style w:type="character" w:customStyle="1" w:styleId="WW8Num31z5">
    <w:name w:val="WW8Num31z5"/>
    <w:rsid w:val="00B11F8A"/>
  </w:style>
  <w:style w:type="character" w:customStyle="1" w:styleId="WW8Num31z6">
    <w:name w:val="WW8Num31z6"/>
    <w:rsid w:val="00B11F8A"/>
  </w:style>
  <w:style w:type="character" w:customStyle="1" w:styleId="WW8Num31z7">
    <w:name w:val="WW8Num31z7"/>
    <w:rsid w:val="00B11F8A"/>
  </w:style>
  <w:style w:type="character" w:customStyle="1" w:styleId="WW8Num31z8">
    <w:name w:val="WW8Num31z8"/>
    <w:rsid w:val="00B11F8A"/>
  </w:style>
  <w:style w:type="character" w:customStyle="1" w:styleId="WW8Num39z0">
    <w:name w:val="WW8Num39z0"/>
    <w:rsid w:val="00B11F8A"/>
    <w:rPr>
      <w:rFonts w:ascii="Calibri" w:eastAsia="Times New Roman" w:hAnsi="Calibri" w:cs="Calibri"/>
    </w:rPr>
  </w:style>
  <w:style w:type="character" w:customStyle="1" w:styleId="WW8Num39z1">
    <w:name w:val="WW8Num39z1"/>
    <w:rsid w:val="00B11F8A"/>
    <w:rPr>
      <w:rFonts w:ascii="Courier New" w:hAnsi="Courier New" w:cs="Courier New"/>
    </w:rPr>
  </w:style>
  <w:style w:type="character" w:customStyle="1" w:styleId="WW8Num39z2">
    <w:name w:val="WW8Num39z2"/>
    <w:rsid w:val="00B11F8A"/>
    <w:rPr>
      <w:rFonts w:ascii="Wingdings" w:hAnsi="Wingdings" w:cs="Wingdings"/>
    </w:rPr>
  </w:style>
  <w:style w:type="character" w:customStyle="1" w:styleId="WW8Num39z3">
    <w:name w:val="WW8Num39z3"/>
    <w:rsid w:val="00B11F8A"/>
    <w:rPr>
      <w:rFonts w:ascii="Symbol" w:hAnsi="Symbol" w:cs="Symbol"/>
    </w:rPr>
  </w:style>
  <w:style w:type="character" w:customStyle="1" w:styleId="WW8Num40z0">
    <w:name w:val="WW8Num40z0"/>
    <w:rsid w:val="00B11F8A"/>
    <w:rPr>
      <w:rFonts w:ascii="Symbol" w:hAnsi="Symbol" w:cs="Symbol"/>
    </w:rPr>
  </w:style>
  <w:style w:type="character" w:customStyle="1" w:styleId="WW8Num40z1">
    <w:name w:val="WW8Num40z1"/>
    <w:rsid w:val="00B11F8A"/>
    <w:rPr>
      <w:rFonts w:ascii="Courier New" w:hAnsi="Courier New" w:cs="Courier New"/>
    </w:rPr>
  </w:style>
  <w:style w:type="character" w:customStyle="1" w:styleId="WW8Num40z2">
    <w:name w:val="WW8Num40z2"/>
    <w:rsid w:val="00B11F8A"/>
    <w:rPr>
      <w:rFonts w:ascii="Wingdings" w:hAnsi="Wingdings" w:cs="Wingdings"/>
    </w:rPr>
  </w:style>
  <w:style w:type="character" w:customStyle="1" w:styleId="WW8Num41z0">
    <w:name w:val="WW8Num41z0"/>
    <w:rsid w:val="00B11F8A"/>
    <w:rPr>
      <w:rFonts w:ascii="Arial" w:hAnsi="Arial" w:cs="Times New Roman"/>
      <w:b/>
      <w:i w:val="0"/>
      <w:sz w:val="20"/>
      <w:szCs w:val="20"/>
    </w:rPr>
  </w:style>
  <w:style w:type="character" w:customStyle="1" w:styleId="WW8Num41z1">
    <w:name w:val="WW8Num41z1"/>
    <w:rsid w:val="00B11F8A"/>
    <w:rPr>
      <w:rFonts w:cs="Times New Roman"/>
    </w:rPr>
  </w:style>
  <w:style w:type="character" w:customStyle="1" w:styleId="WW8Num41z2">
    <w:name w:val="WW8Num41z2"/>
    <w:rsid w:val="00B11F8A"/>
    <w:rPr>
      <w:rFonts w:ascii="Arial" w:hAnsi="Arial" w:cs="Times New Roman"/>
      <w:b w:val="0"/>
      <w:i w:val="0"/>
    </w:rPr>
  </w:style>
  <w:style w:type="character" w:customStyle="1" w:styleId="WW8Num41z3">
    <w:name w:val="WW8Num41z3"/>
    <w:rsid w:val="00B11F8A"/>
    <w:rPr>
      <w:rFonts w:ascii="Arial" w:hAnsi="Arial" w:cs="Times New Roman"/>
      <w:b w:val="0"/>
      <w:i w:val="0"/>
      <w:sz w:val="20"/>
      <w:szCs w:val="20"/>
    </w:rPr>
  </w:style>
  <w:style w:type="character" w:customStyle="1" w:styleId="DefaultParagraphFont1">
    <w:name w:val="Default Paragraph Font1"/>
    <w:rsid w:val="00B11F8A"/>
  </w:style>
  <w:style w:type="character" w:customStyle="1" w:styleId="Heading1Char">
    <w:name w:val="Heading 1 Char"/>
    <w:rsid w:val="00B11F8A"/>
    <w:rPr>
      <w:rFonts w:ascii="Arial" w:hAnsi="Arial" w:cs="Arial"/>
      <w:b/>
      <w:bCs/>
      <w:color w:val="333399"/>
      <w:sz w:val="28"/>
      <w:szCs w:val="32"/>
      <w:lang w:val="en-US"/>
    </w:rPr>
  </w:style>
  <w:style w:type="character" w:customStyle="1" w:styleId="Heading2Char">
    <w:name w:val="Heading 2 Char"/>
    <w:rsid w:val="00B11F8A"/>
    <w:rPr>
      <w:rFonts w:ascii="Arial" w:hAnsi="Arial" w:cs="Arial"/>
      <w:b/>
      <w:color w:val="002060"/>
      <w:sz w:val="24"/>
      <w:szCs w:val="22"/>
      <w:lang w:val="en-GB"/>
    </w:rPr>
  </w:style>
  <w:style w:type="character" w:customStyle="1" w:styleId="Heading5Char">
    <w:name w:val="Heading 5 Char"/>
    <w:rsid w:val="00B11F8A"/>
    <w:rPr>
      <w:rFonts w:ascii="Calibri" w:eastAsia="Times New Roman" w:hAnsi="Calibri" w:cs="Times New Roman"/>
      <w:b/>
      <w:bCs/>
      <w:i/>
      <w:iCs/>
      <w:sz w:val="26"/>
      <w:szCs w:val="26"/>
      <w:lang w:val="en-GB"/>
    </w:rPr>
  </w:style>
  <w:style w:type="character" w:customStyle="1" w:styleId="DateChar">
    <w:name w:val="Date Char"/>
    <w:rsid w:val="00B11F8A"/>
    <w:rPr>
      <w:sz w:val="24"/>
      <w:szCs w:val="24"/>
      <w:lang w:val="en-GB"/>
    </w:rPr>
  </w:style>
  <w:style w:type="character" w:customStyle="1" w:styleId="FooterChar">
    <w:name w:val="Footer Char"/>
    <w:rsid w:val="00B11F8A"/>
    <w:rPr>
      <w:rFonts w:eastAsia="MS Mincho" w:cs="Times New Roman"/>
      <w:sz w:val="24"/>
      <w:szCs w:val="24"/>
      <w:lang w:val="en-US" w:eastAsia="ja-JP"/>
    </w:rPr>
  </w:style>
  <w:style w:type="character" w:styleId="a3">
    <w:name w:val="annotation reference"/>
    <w:rsid w:val="00B11F8A"/>
    <w:rPr>
      <w:sz w:val="16"/>
    </w:rPr>
  </w:style>
  <w:style w:type="character" w:styleId="-">
    <w:name w:val="Hyperlink"/>
    <w:rsid w:val="00B11F8A"/>
    <w:rPr>
      <w:color w:val="0000FF"/>
      <w:u w:val="single"/>
    </w:rPr>
  </w:style>
  <w:style w:type="character" w:customStyle="1" w:styleId="HeaderChar">
    <w:name w:val="Header Char"/>
    <w:rsid w:val="00B11F8A"/>
    <w:rPr>
      <w:rFonts w:cs="Times New Roman"/>
      <w:sz w:val="24"/>
      <w:szCs w:val="24"/>
      <w:lang w:val="en-GB"/>
    </w:rPr>
  </w:style>
  <w:style w:type="character" w:styleId="a4">
    <w:name w:val="page number"/>
    <w:rsid w:val="00B11F8A"/>
    <w:rPr>
      <w:rFonts w:cs="Times New Roman"/>
    </w:rPr>
  </w:style>
  <w:style w:type="character" w:customStyle="1" w:styleId="BalloonTextChar">
    <w:name w:val="Balloon Text Char"/>
    <w:rsid w:val="00B11F8A"/>
    <w:rPr>
      <w:rFonts w:ascii="Tahoma" w:hAnsi="Tahoma" w:cs="Tahoma"/>
      <w:sz w:val="16"/>
      <w:szCs w:val="16"/>
      <w:lang w:val="en-GB"/>
    </w:rPr>
  </w:style>
  <w:style w:type="character" w:customStyle="1" w:styleId="CommentTextChar">
    <w:name w:val="Comment Text Char"/>
    <w:rsid w:val="00B11F8A"/>
    <w:rPr>
      <w:rFonts w:cs="Times New Roman"/>
      <w:lang w:val="en-GB"/>
    </w:rPr>
  </w:style>
  <w:style w:type="character" w:customStyle="1" w:styleId="CommentSubjectChar">
    <w:name w:val="Comment Subject Char"/>
    <w:rsid w:val="00B11F8A"/>
    <w:rPr>
      <w:rFonts w:cs="Times New Roman"/>
      <w:b/>
      <w:bCs/>
      <w:lang w:val="en-GB"/>
    </w:rPr>
  </w:style>
  <w:style w:type="character" w:customStyle="1" w:styleId="BodyTextChar">
    <w:name w:val="Body Text Char"/>
    <w:rsid w:val="00B11F8A"/>
    <w:rPr>
      <w:rFonts w:cs="Times New Roman"/>
      <w:sz w:val="24"/>
      <w:szCs w:val="24"/>
      <w:lang w:val="en-GB"/>
    </w:rPr>
  </w:style>
  <w:style w:type="character" w:styleId="a5">
    <w:name w:val="Placeholder Text"/>
    <w:rsid w:val="00B11F8A"/>
    <w:rPr>
      <w:rFonts w:cs="Times New Roman"/>
      <w:color w:val="808080"/>
    </w:rPr>
  </w:style>
  <w:style w:type="character" w:customStyle="1" w:styleId="a6">
    <w:name w:val="Χαρακτήρες υποσημείωσης"/>
    <w:rsid w:val="00B11F8A"/>
    <w:rPr>
      <w:rFonts w:cs="Times New Roman"/>
      <w:vertAlign w:val="superscript"/>
    </w:rPr>
  </w:style>
  <w:style w:type="character" w:customStyle="1" w:styleId="FootnoteTextChar">
    <w:name w:val="Footnote Text Char"/>
    <w:rsid w:val="00B11F8A"/>
    <w:rPr>
      <w:rFonts w:ascii="Calibri" w:hAnsi="Calibri" w:cs="Times New Roman"/>
      <w:lang w:val="x-none"/>
    </w:rPr>
  </w:style>
  <w:style w:type="character" w:customStyle="1" w:styleId="Heading3Char">
    <w:name w:val="Heading 3 Char"/>
    <w:rsid w:val="00B11F8A"/>
    <w:rPr>
      <w:rFonts w:ascii="Arial" w:hAnsi="Arial" w:cs="Arial"/>
      <w:b/>
      <w:bCs/>
      <w:sz w:val="22"/>
      <w:szCs w:val="26"/>
      <w:lang w:val="en-GB"/>
    </w:rPr>
  </w:style>
  <w:style w:type="character" w:customStyle="1" w:styleId="Heading4Char">
    <w:name w:val="Heading 4 Char"/>
    <w:rsid w:val="00B11F8A"/>
    <w:rPr>
      <w:rFonts w:ascii="Arial" w:eastAsia="Times New Roman" w:hAnsi="Arial" w:cs="Times New Roman"/>
      <w:b/>
      <w:bCs/>
      <w:sz w:val="22"/>
      <w:szCs w:val="28"/>
      <w:lang w:val="en-GB"/>
    </w:rPr>
  </w:style>
  <w:style w:type="character" w:customStyle="1" w:styleId="DocTitleChar">
    <w:name w:val="Doc Title Char"/>
    <w:basedOn w:val="Heading1Char"/>
    <w:rsid w:val="00B11F8A"/>
    <w:rPr>
      <w:rFonts w:ascii="Arial" w:hAnsi="Arial" w:cs="Arial"/>
      <w:b/>
      <w:bCs/>
      <w:color w:val="333399"/>
      <w:sz w:val="28"/>
      <w:szCs w:val="32"/>
      <w:lang w:val="en-US"/>
    </w:rPr>
  </w:style>
  <w:style w:type="character" w:customStyle="1" w:styleId="Style1Char">
    <w:name w:val="Style1 Char"/>
    <w:rsid w:val="00B11F8A"/>
    <w:rPr>
      <w:rFonts w:ascii="Calibri" w:hAnsi="Calibri" w:cs="Calibri"/>
      <w:b/>
      <w:bCs/>
      <w:color w:val="333399"/>
      <w:sz w:val="40"/>
      <w:szCs w:val="40"/>
      <w:lang w:val="en-US"/>
    </w:rPr>
  </w:style>
  <w:style w:type="character" w:customStyle="1" w:styleId="ContentsChar">
    <w:name w:val="Contents Char"/>
    <w:rsid w:val="00B11F8A"/>
    <w:rPr>
      <w:rFonts w:ascii="Calibri" w:hAnsi="Calibri" w:cs="Calibri"/>
      <w:b/>
      <w:bCs/>
      <w:color w:val="333399"/>
      <w:sz w:val="28"/>
      <w:szCs w:val="32"/>
      <w:lang w:val="en-US"/>
    </w:rPr>
  </w:style>
  <w:style w:type="character" w:customStyle="1" w:styleId="EndnoteTextChar">
    <w:name w:val="Endnote Text Char"/>
    <w:rsid w:val="00B11F8A"/>
    <w:rPr>
      <w:rFonts w:ascii="Calibri" w:hAnsi="Calibri" w:cs="Calibri"/>
      <w:lang w:val="en-GB"/>
    </w:rPr>
  </w:style>
  <w:style w:type="character" w:customStyle="1" w:styleId="a7">
    <w:name w:val="Χαρακτήρες σημείωσης τέλους"/>
    <w:rsid w:val="00B11F8A"/>
    <w:rPr>
      <w:vertAlign w:val="superscript"/>
    </w:rPr>
  </w:style>
  <w:style w:type="character" w:customStyle="1" w:styleId="FootnoteReference2">
    <w:name w:val="Footnote Reference2"/>
    <w:rsid w:val="00B11F8A"/>
    <w:rPr>
      <w:vertAlign w:val="superscript"/>
    </w:rPr>
  </w:style>
  <w:style w:type="character" w:customStyle="1" w:styleId="EndnoteReference1">
    <w:name w:val="Endnote Reference1"/>
    <w:rsid w:val="00B11F8A"/>
    <w:rPr>
      <w:vertAlign w:val="superscript"/>
    </w:rPr>
  </w:style>
  <w:style w:type="character" w:customStyle="1" w:styleId="a8">
    <w:name w:val="Κουκκίδες"/>
    <w:rsid w:val="00B11F8A"/>
    <w:rPr>
      <w:rFonts w:ascii="OpenSymbol" w:eastAsia="OpenSymbol" w:hAnsi="OpenSymbol" w:cs="OpenSymbol"/>
    </w:rPr>
  </w:style>
  <w:style w:type="character" w:styleId="a9">
    <w:name w:val="Strong"/>
    <w:qFormat/>
    <w:rsid w:val="00B11F8A"/>
    <w:rPr>
      <w:b/>
      <w:bCs/>
    </w:rPr>
  </w:style>
  <w:style w:type="character" w:customStyle="1" w:styleId="11">
    <w:name w:val="Προεπιλεγμένη γραμματοσειρά1"/>
    <w:rsid w:val="00B11F8A"/>
  </w:style>
  <w:style w:type="character" w:customStyle="1" w:styleId="aa">
    <w:name w:val="Σύμβολο υποσημείωσης"/>
    <w:rsid w:val="00B11F8A"/>
    <w:rPr>
      <w:vertAlign w:val="superscript"/>
    </w:rPr>
  </w:style>
  <w:style w:type="character" w:styleId="ab">
    <w:name w:val="Emphasis"/>
    <w:qFormat/>
    <w:rsid w:val="00B11F8A"/>
    <w:rPr>
      <w:i/>
      <w:iCs/>
    </w:rPr>
  </w:style>
  <w:style w:type="character" w:customStyle="1" w:styleId="ac">
    <w:name w:val="Χαρακτήρες αρίθμησης"/>
    <w:rsid w:val="00B11F8A"/>
  </w:style>
  <w:style w:type="character" w:customStyle="1" w:styleId="normalwithoutspacingChar">
    <w:name w:val="normal_without_spacing Char"/>
    <w:rsid w:val="00B11F8A"/>
    <w:rPr>
      <w:rFonts w:ascii="Calibri" w:hAnsi="Calibri" w:cs="Calibri"/>
      <w:sz w:val="22"/>
      <w:szCs w:val="24"/>
    </w:rPr>
  </w:style>
  <w:style w:type="character" w:customStyle="1" w:styleId="FootnoteTextChar1">
    <w:name w:val="Footnote Text Char1"/>
    <w:rsid w:val="00B11F8A"/>
    <w:rPr>
      <w:rFonts w:ascii="Calibri" w:hAnsi="Calibri" w:cs="Calibri"/>
      <w:lang w:val="en-IE" w:eastAsia="zh-CN"/>
    </w:rPr>
  </w:style>
  <w:style w:type="character" w:customStyle="1" w:styleId="foothangingChar">
    <w:name w:val="foot_hanging Char"/>
    <w:rsid w:val="00B11F8A"/>
    <w:rPr>
      <w:rFonts w:ascii="Calibri" w:hAnsi="Calibri" w:cs="Calibri"/>
      <w:sz w:val="18"/>
      <w:szCs w:val="18"/>
      <w:lang w:val="en-IE" w:eastAsia="zh-CN"/>
    </w:rPr>
  </w:style>
  <w:style w:type="character" w:customStyle="1" w:styleId="HTMLPreformattedChar">
    <w:name w:val="HTML Preformatted Char"/>
    <w:rsid w:val="00B11F8A"/>
    <w:rPr>
      <w:rFonts w:ascii="Courier New" w:hAnsi="Courier New" w:cs="Courier New"/>
    </w:rPr>
  </w:style>
  <w:style w:type="character" w:customStyle="1" w:styleId="apple-converted-space">
    <w:name w:val="apple-converted-space"/>
    <w:basedOn w:val="WW-DefaultParagraphFont11111111111111111111"/>
    <w:rsid w:val="00B11F8A"/>
  </w:style>
  <w:style w:type="character" w:customStyle="1" w:styleId="BodyTextIndent3Char">
    <w:name w:val="Body Text Indent 3 Char"/>
    <w:rsid w:val="00B11F8A"/>
    <w:rPr>
      <w:rFonts w:ascii="Calibri" w:hAnsi="Calibri" w:cs="Calibri"/>
      <w:sz w:val="16"/>
      <w:szCs w:val="16"/>
      <w:lang w:val="en-GB"/>
    </w:rPr>
  </w:style>
  <w:style w:type="character" w:customStyle="1" w:styleId="WW-FootnoteReference">
    <w:name w:val="WW-Footnote Reference"/>
    <w:rsid w:val="00B11F8A"/>
    <w:rPr>
      <w:vertAlign w:val="superscript"/>
    </w:rPr>
  </w:style>
  <w:style w:type="character" w:customStyle="1" w:styleId="WW-EndnoteReference">
    <w:name w:val="WW-Endnote Reference"/>
    <w:rsid w:val="00B11F8A"/>
    <w:rPr>
      <w:vertAlign w:val="superscript"/>
    </w:rPr>
  </w:style>
  <w:style w:type="character" w:customStyle="1" w:styleId="FootnoteReference1">
    <w:name w:val="Footnote Reference1"/>
    <w:rsid w:val="00B11F8A"/>
    <w:rPr>
      <w:vertAlign w:val="superscript"/>
    </w:rPr>
  </w:style>
  <w:style w:type="character" w:customStyle="1" w:styleId="FootnoteTextChar2">
    <w:name w:val="Footnote Text Char2"/>
    <w:rsid w:val="00B11F8A"/>
    <w:rPr>
      <w:rFonts w:ascii="Calibri" w:hAnsi="Calibri" w:cs="Calibri"/>
      <w:sz w:val="18"/>
      <w:lang w:val="en-IE" w:eastAsia="zh-CN"/>
    </w:rPr>
  </w:style>
  <w:style w:type="character" w:customStyle="1" w:styleId="foothangingChar1">
    <w:name w:val="foot_hanging Char1"/>
    <w:rsid w:val="00B11F8A"/>
    <w:rPr>
      <w:rFonts w:ascii="Calibri" w:hAnsi="Calibri" w:cs="Calibri"/>
      <w:sz w:val="18"/>
      <w:szCs w:val="18"/>
      <w:lang w:val="en-IE" w:eastAsia="zh-CN"/>
    </w:rPr>
  </w:style>
  <w:style w:type="character" w:customStyle="1" w:styleId="footersChar">
    <w:name w:val="footers Char"/>
    <w:basedOn w:val="foothangingChar1"/>
    <w:rsid w:val="00B11F8A"/>
    <w:rPr>
      <w:rFonts w:ascii="Calibri" w:hAnsi="Calibri" w:cs="Calibri"/>
      <w:sz w:val="18"/>
      <w:szCs w:val="18"/>
      <w:lang w:val="en-IE" w:eastAsia="zh-CN"/>
    </w:rPr>
  </w:style>
  <w:style w:type="character" w:customStyle="1" w:styleId="CommentTextChar1">
    <w:name w:val="Comment Text Char1"/>
    <w:rsid w:val="00B11F8A"/>
    <w:rPr>
      <w:rFonts w:ascii="Calibri" w:hAnsi="Calibri" w:cs="Calibri"/>
      <w:lang w:val="en-GB" w:eastAsia="zh-CN"/>
    </w:rPr>
  </w:style>
  <w:style w:type="character" w:customStyle="1" w:styleId="HTMLPreformattedChar1">
    <w:name w:val="HTML Preformatted Char1"/>
    <w:rsid w:val="00B11F8A"/>
    <w:rPr>
      <w:rFonts w:ascii="Courier New" w:hAnsi="Courier New" w:cs="Courier New"/>
      <w:lang w:eastAsia="zh-CN"/>
    </w:rPr>
  </w:style>
  <w:style w:type="character" w:customStyle="1" w:styleId="BodyText3Char">
    <w:name w:val="Body Text 3 Char"/>
    <w:rsid w:val="00B11F8A"/>
    <w:rPr>
      <w:rFonts w:ascii="Calibri" w:hAnsi="Calibri" w:cs="Calibri"/>
      <w:sz w:val="16"/>
      <w:szCs w:val="16"/>
      <w:lang w:val="en-GB" w:eastAsia="zh-CN"/>
    </w:rPr>
  </w:style>
  <w:style w:type="character" w:customStyle="1" w:styleId="WW-FootnoteReference1">
    <w:name w:val="WW-Footnote Reference1"/>
    <w:rsid w:val="00B11F8A"/>
    <w:rPr>
      <w:vertAlign w:val="superscript"/>
    </w:rPr>
  </w:style>
  <w:style w:type="character" w:customStyle="1" w:styleId="WW-EndnoteReference1">
    <w:name w:val="WW-Endnote Reference1"/>
    <w:rsid w:val="00B11F8A"/>
    <w:rPr>
      <w:vertAlign w:val="superscript"/>
    </w:rPr>
  </w:style>
  <w:style w:type="character" w:customStyle="1" w:styleId="WW-FootnoteReference2">
    <w:name w:val="WW-Footnote Reference2"/>
    <w:rsid w:val="00B11F8A"/>
    <w:rPr>
      <w:vertAlign w:val="superscript"/>
    </w:rPr>
  </w:style>
  <w:style w:type="character" w:customStyle="1" w:styleId="WW-EndnoteReference2">
    <w:name w:val="WW-Endnote Reference2"/>
    <w:rsid w:val="00B11F8A"/>
    <w:rPr>
      <w:vertAlign w:val="superscript"/>
    </w:rPr>
  </w:style>
  <w:style w:type="character" w:customStyle="1" w:styleId="FootnoteTextChar3">
    <w:name w:val="Footnote Text Char3"/>
    <w:rsid w:val="00B11F8A"/>
    <w:rPr>
      <w:rFonts w:ascii="Calibri" w:hAnsi="Calibri" w:cs="Calibri"/>
      <w:sz w:val="18"/>
      <w:lang w:val="en-IE" w:eastAsia="zh-CN"/>
    </w:rPr>
  </w:style>
  <w:style w:type="character" w:customStyle="1" w:styleId="foothangingChar2">
    <w:name w:val="foot_hanging Char2"/>
    <w:rsid w:val="00B11F8A"/>
    <w:rPr>
      <w:rFonts w:ascii="Calibri" w:hAnsi="Calibri" w:cs="Calibri"/>
      <w:sz w:val="18"/>
      <w:szCs w:val="18"/>
      <w:lang w:val="en-IE" w:eastAsia="zh-CN"/>
    </w:rPr>
  </w:style>
  <w:style w:type="character" w:customStyle="1" w:styleId="footersChar1">
    <w:name w:val="footers Char1"/>
    <w:basedOn w:val="foothangingChar2"/>
    <w:rsid w:val="00B11F8A"/>
    <w:rPr>
      <w:rFonts w:ascii="Calibri" w:hAnsi="Calibri" w:cs="Calibri"/>
      <w:sz w:val="18"/>
      <w:szCs w:val="18"/>
      <w:lang w:val="en-IE" w:eastAsia="zh-CN"/>
    </w:rPr>
  </w:style>
  <w:style w:type="character" w:customStyle="1" w:styleId="foootChar">
    <w:name w:val="fooot Char"/>
    <w:basedOn w:val="footersChar1"/>
    <w:rsid w:val="00B11F8A"/>
    <w:rPr>
      <w:rFonts w:ascii="Calibri" w:hAnsi="Calibri" w:cs="Calibri"/>
      <w:sz w:val="18"/>
      <w:szCs w:val="18"/>
      <w:lang w:val="en-IE" w:eastAsia="zh-CN"/>
    </w:rPr>
  </w:style>
  <w:style w:type="character" w:customStyle="1" w:styleId="12">
    <w:name w:val="Παραπομπή υποσημείωσης1"/>
    <w:rsid w:val="00B11F8A"/>
    <w:rPr>
      <w:vertAlign w:val="superscript"/>
    </w:rPr>
  </w:style>
  <w:style w:type="character" w:customStyle="1" w:styleId="13">
    <w:name w:val="Παραπομπή σημείωσης τέλους1"/>
    <w:rsid w:val="00B11F8A"/>
    <w:rPr>
      <w:vertAlign w:val="superscript"/>
    </w:rPr>
  </w:style>
  <w:style w:type="character" w:customStyle="1" w:styleId="Char">
    <w:name w:val="Κείμενο πλαισίου Char"/>
    <w:rsid w:val="00B11F8A"/>
    <w:rPr>
      <w:rFonts w:ascii="Tahoma" w:hAnsi="Tahoma" w:cs="Tahoma"/>
      <w:sz w:val="16"/>
      <w:szCs w:val="16"/>
      <w:lang w:val="en-GB"/>
    </w:rPr>
  </w:style>
  <w:style w:type="character" w:customStyle="1" w:styleId="14">
    <w:name w:val="Παραπομπή σχολίου1"/>
    <w:rsid w:val="00B11F8A"/>
    <w:rPr>
      <w:sz w:val="16"/>
      <w:szCs w:val="16"/>
    </w:rPr>
  </w:style>
  <w:style w:type="character" w:customStyle="1" w:styleId="Char0">
    <w:name w:val="Κείμενο σχολίου Char"/>
    <w:rsid w:val="00B11F8A"/>
    <w:rPr>
      <w:rFonts w:ascii="Calibri" w:hAnsi="Calibri" w:cs="Calibri"/>
      <w:lang w:val="en-GB"/>
    </w:rPr>
  </w:style>
  <w:style w:type="character" w:customStyle="1" w:styleId="Char1">
    <w:name w:val="Θέμα σχολίου Char"/>
    <w:rsid w:val="00B11F8A"/>
    <w:rPr>
      <w:rFonts w:ascii="Calibri" w:hAnsi="Calibri" w:cs="Calibri"/>
      <w:b/>
      <w:bCs/>
      <w:lang w:val="en-GB"/>
    </w:rPr>
  </w:style>
  <w:style w:type="character" w:customStyle="1" w:styleId="-HTMLChar">
    <w:name w:val="Προ-διαμορφωμένο HTML Char"/>
    <w:uiPriority w:val="99"/>
    <w:rsid w:val="00B11F8A"/>
    <w:rPr>
      <w:rFonts w:ascii="Courier New" w:eastAsia="Times New Roman" w:hAnsi="Courier New" w:cs="Courier New"/>
    </w:rPr>
  </w:style>
  <w:style w:type="character" w:customStyle="1" w:styleId="WW-FootnoteReference3">
    <w:name w:val="WW-Footnote Reference3"/>
    <w:rsid w:val="00B11F8A"/>
    <w:rPr>
      <w:vertAlign w:val="superscript"/>
    </w:rPr>
  </w:style>
  <w:style w:type="character" w:customStyle="1" w:styleId="WW-EndnoteReference3">
    <w:name w:val="WW-Endnote Reference3"/>
    <w:rsid w:val="00B11F8A"/>
    <w:rPr>
      <w:vertAlign w:val="superscript"/>
    </w:rPr>
  </w:style>
  <w:style w:type="character" w:customStyle="1" w:styleId="WW-FootnoteReference4">
    <w:name w:val="WW-Footnote Reference4"/>
    <w:rsid w:val="00B11F8A"/>
    <w:rPr>
      <w:vertAlign w:val="superscript"/>
    </w:rPr>
  </w:style>
  <w:style w:type="character" w:customStyle="1" w:styleId="WW-EndnoteReference4">
    <w:name w:val="WW-Endnote Reference4"/>
    <w:rsid w:val="00B11F8A"/>
    <w:rPr>
      <w:vertAlign w:val="superscript"/>
    </w:rPr>
  </w:style>
  <w:style w:type="character" w:customStyle="1" w:styleId="WW-FootnoteReference5">
    <w:name w:val="WW-Footnote Reference5"/>
    <w:rsid w:val="00B11F8A"/>
    <w:rPr>
      <w:vertAlign w:val="superscript"/>
    </w:rPr>
  </w:style>
  <w:style w:type="character" w:customStyle="1" w:styleId="WW-EndnoteReference5">
    <w:name w:val="WW-Endnote Reference5"/>
    <w:rsid w:val="00B11F8A"/>
    <w:rPr>
      <w:vertAlign w:val="superscript"/>
    </w:rPr>
  </w:style>
  <w:style w:type="character" w:customStyle="1" w:styleId="WW-FootnoteReference6">
    <w:name w:val="WW-Footnote Reference6"/>
    <w:rsid w:val="00B11F8A"/>
    <w:rPr>
      <w:vertAlign w:val="superscript"/>
    </w:rPr>
  </w:style>
  <w:style w:type="character" w:styleId="-0">
    <w:name w:val="FollowedHyperlink"/>
    <w:rsid w:val="00B11F8A"/>
    <w:rPr>
      <w:color w:val="800000"/>
      <w:u w:val="single"/>
    </w:rPr>
  </w:style>
  <w:style w:type="character" w:customStyle="1" w:styleId="WW-EndnoteReference6">
    <w:name w:val="WW-Endnote Reference6"/>
    <w:rsid w:val="00B11F8A"/>
    <w:rPr>
      <w:vertAlign w:val="superscript"/>
    </w:rPr>
  </w:style>
  <w:style w:type="character" w:customStyle="1" w:styleId="WW-FootnoteReference7">
    <w:name w:val="WW-Footnote Reference7"/>
    <w:rsid w:val="00B11F8A"/>
    <w:rPr>
      <w:vertAlign w:val="superscript"/>
    </w:rPr>
  </w:style>
  <w:style w:type="character" w:customStyle="1" w:styleId="WW-EndnoteReference7">
    <w:name w:val="WW-Endnote Reference7"/>
    <w:rsid w:val="00B11F8A"/>
    <w:rPr>
      <w:vertAlign w:val="superscript"/>
    </w:rPr>
  </w:style>
  <w:style w:type="character" w:customStyle="1" w:styleId="WW-FootnoteReference8">
    <w:name w:val="WW-Footnote Reference8"/>
    <w:rsid w:val="00B11F8A"/>
    <w:rPr>
      <w:vertAlign w:val="superscript"/>
    </w:rPr>
  </w:style>
  <w:style w:type="character" w:customStyle="1" w:styleId="WW-EndnoteReference8">
    <w:name w:val="WW-Endnote Reference8"/>
    <w:rsid w:val="00B11F8A"/>
    <w:rPr>
      <w:vertAlign w:val="superscript"/>
    </w:rPr>
  </w:style>
  <w:style w:type="character" w:customStyle="1" w:styleId="WW-FootnoteReference9">
    <w:name w:val="WW-Footnote Reference9"/>
    <w:rsid w:val="00B11F8A"/>
    <w:rPr>
      <w:vertAlign w:val="superscript"/>
    </w:rPr>
  </w:style>
  <w:style w:type="character" w:customStyle="1" w:styleId="WW-EndnoteReference9">
    <w:name w:val="WW-Endnote Reference9"/>
    <w:rsid w:val="00B11F8A"/>
    <w:rPr>
      <w:vertAlign w:val="superscript"/>
    </w:rPr>
  </w:style>
  <w:style w:type="character" w:customStyle="1" w:styleId="WW-FootnoteReference10">
    <w:name w:val="WW-Footnote Reference10"/>
    <w:rsid w:val="00B11F8A"/>
    <w:rPr>
      <w:vertAlign w:val="superscript"/>
    </w:rPr>
  </w:style>
  <w:style w:type="character" w:customStyle="1" w:styleId="WW-EndnoteReference10">
    <w:name w:val="WW-Endnote Reference10"/>
    <w:rsid w:val="00B11F8A"/>
    <w:rPr>
      <w:vertAlign w:val="superscript"/>
    </w:rPr>
  </w:style>
  <w:style w:type="character" w:customStyle="1" w:styleId="WW-FootnoteReference11">
    <w:name w:val="WW-Footnote Reference11"/>
    <w:rsid w:val="00B11F8A"/>
    <w:rPr>
      <w:vertAlign w:val="superscript"/>
    </w:rPr>
  </w:style>
  <w:style w:type="character" w:customStyle="1" w:styleId="WW-EndnoteReference11">
    <w:name w:val="WW-Endnote Reference11"/>
    <w:rsid w:val="00B11F8A"/>
    <w:rPr>
      <w:vertAlign w:val="superscript"/>
    </w:rPr>
  </w:style>
  <w:style w:type="character" w:customStyle="1" w:styleId="WW-FootnoteReference12">
    <w:name w:val="WW-Footnote Reference12"/>
    <w:rsid w:val="00B11F8A"/>
    <w:rPr>
      <w:vertAlign w:val="superscript"/>
    </w:rPr>
  </w:style>
  <w:style w:type="character" w:customStyle="1" w:styleId="WW-EndnoteReference12">
    <w:name w:val="WW-Endnote Reference12"/>
    <w:rsid w:val="00B11F8A"/>
    <w:rPr>
      <w:vertAlign w:val="superscript"/>
    </w:rPr>
  </w:style>
  <w:style w:type="character" w:customStyle="1" w:styleId="WW-FootnoteReference13">
    <w:name w:val="WW-Footnote Reference13"/>
    <w:rsid w:val="00B11F8A"/>
    <w:rPr>
      <w:vertAlign w:val="superscript"/>
    </w:rPr>
  </w:style>
  <w:style w:type="character" w:customStyle="1" w:styleId="WW-EndnoteReference13">
    <w:name w:val="WW-Endnote Reference13"/>
    <w:rsid w:val="00B11F8A"/>
    <w:rPr>
      <w:vertAlign w:val="superscript"/>
    </w:rPr>
  </w:style>
  <w:style w:type="character" w:styleId="ad">
    <w:name w:val="footnote reference"/>
    <w:rsid w:val="00B11F8A"/>
    <w:rPr>
      <w:vertAlign w:val="superscript"/>
    </w:rPr>
  </w:style>
  <w:style w:type="character" w:styleId="ae">
    <w:name w:val="endnote reference"/>
    <w:rsid w:val="00B11F8A"/>
    <w:rPr>
      <w:vertAlign w:val="superscript"/>
    </w:rPr>
  </w:style>
  <w:style w:type="character" w:customStyle="1" w:styleId="22">
    <w:name w:val="Παραπομπή υποσημείωσης2"/>
    <w:rsid w:val="00B11F8A"/>
    <w:rPr>
      <w:vertAlign w:val="superscript"/>
    </w:rPr>
  </w:style>
  <w:style w:type="character" w:customStyle="1" w:styleId="23">
    <w:name w:val="Παραπομπή σημείωσης τέλους2"/>
    <w:rsid w:val="00B11F8A"/>
    <w:rPr>
      <w:vertAlign w:val="superscript"/>
    </w:rPr>
  </w:style>
  <w:style w:type="character" w:customStyle="1" w:styleId="WW-FootnoteReference14">
    <w:name w:val="WW-Footnote Reference14"/>
    <w:rsid w:val="00B11F8A"/>
    <w:rPr>
      <w:vertAlign w:val="superscript"/>
    </w:rPr>
  </w:style>
  <w:style w:type="character" w:customStyle="1" w:styleId="WW-EndnoteReference14">
    <w:name w:val="WW-Endnote Reference14"/>
    <w:rsid w:val="00B11F8A"/>
    <w:rPr>
      <w:vertAlign w:val="superscript"/>
    </w:rPr>
  </w:style>
  <w:style w:type="character" w:customStyle="1" w:styleId="WW-FootnoteReference15">
    <w:name w:val="WW-Footnote Reference15"/>
    <w:rsid w:val="00B11F8A"/>
    <w:rPr>
      <w:vertAlign w:val="superscript"/>
    </w:rPr>
  </w:style>
  <w:style w:type="character" w:customStyle="1" w:styleId="WW-EndnoteReference15">
    <w:name w:val="WW-Endnote Reference15"/>
    <w:rsid w:val="00B11F8A"/>
    <w:rPr>
      <w:vertAlign w:val="superscript"/>
    </w:rPr>
  </w:style>
  <w:style w:type="character" w:customStyle="1" w:styleId="WW-FootnoteReference16">
    <w:name w:val="WW-Footnote Reference16"/>
    <w:rsid w:val="00B11F8A"/>
    <w:rPr>
      <w:vertAlign w:val="superscript"/>
    </w:rPr>
  </w:style>
  <w:style w:type="character" w:customStyle="1" w:styleId="WW-EndnoteReference16">
    <w:name w:val="WW-Endnote Reference16"/>
    <w:rsid w:val="00B11F8A"/>
    <w:rPr>
      <w:vertAlign w:val="superscript"/>
    </w:rPr>
  </w:style>
  <w:style w:type="character" w:customStyle="1" w:styleId="WW-FootnoteReference17">
    <w:name w:val="WW-Footnote Reference17"/>
    <w:rsid w:val="00B11F8A"/>
    <w:rPr>
      <w:vertAlign w:val="superscript"/>
    </w:rPr>
  </w:style>
  <w:style w:type="character" w:customStyle="1" w:styleId="WW-EndnoteReference17">
    <w:name w:val="WW-Endnote Reference17"/>
    <w:rsid w:val="00B11F8A"/>
    <w:rPr>
      <w:vertAlign w:val="superscript"/>
    </w:rPr>
  </w:style>
  <w:style w:type="character" w:customStyle="1" w:styleId="31">
    <w:name w:val="Παραπομπή υποσημείωσης3"/>
    <w:rsid w:val="00B11F8A"/>
    <w:rPr>
      <w:vertAlign w:val="superscript"/>
    </w:rPr>
  </w:style>
  <w:style w:type="character" w:customStyle="1" w:styleId="32">
    <w:name w:val="Παραπομπή σημείωσης τέλους3"/>
    <w:rsid w:val="00B11F8A"/>
    <w:rPr>
      <w:vertAlign w:val="superscript"/>
    </w:rPr>
  </w:style>
  <w:style w:type="character" w:customStyle="1" w:styleId="WW-FootnoteReference18">
    <w:name w:val="WW-Footnote Reference18"/>
    <w:rsid w:val="00B11F8A"/>
    <w:rPr>
      <w:vertAlign w:val="superscript"/>
    </w:rPr>
  </w:style>
  <w:style w:type="character" w:customStyle="1" w:styleId="WW-EndnoteReference18">
    <w:name w:val="WW-Endnote Reference18"/>
    <w:rsid w:val="00B11F8A"/>
    <w:rPr>
      <w:vertAlign w:val="superscript"/>
    </w:rPr>
  </w:style>
  <w:style w:type="character" w:customStyle="1" w:styleId="WW-FootnoteReference19">
    <w:name w:val="WW-Footnote Reference19"/>
    <w:rsid w:val="00B11F8A"/>
    <w:rPr>
      <w:vertAlign w:val="superscript"/>
    </w:rPr>
  </w:style>
  <w:style w:type="character" w:customStyle="1" w:styleId="WW-EndnoteReference19">
    <w:name w:val="WW-Endnote Reference19"/>
    <w:rsid w:val="00B11F8A"/>
    <w:rPr>
      <w:vertAlign w:val="superscript"/>
    </w:rPr>
  </w:style>
  <w:style w:type="character" w:customStyle="1" w:styleId="WW-FootnoteReference20">
    <w:name w:val="WW-Footnote Reference20"/>
    <w:rsid w:val="00B11F8A"/>
    <w:rPr>
      <w:vertAlign w:val="superscript"/>
    </w:rPr>
  </w:style>
  <w:style w:type="character" w:customStyle="1" w:styleId="WW-EndnoteReference20">
    <w:name w:val="WW-Endnote Reference20"/>
    <w:rsid w:val="00B11F8A"/>
    <w:rPr>
      <w:vertAlign w:val="superscript"/>
    </w:rPr>
  </w:style>
  <w:style w:type="character" w:customStyle="1" w:styleId="af">
    <w:name w:val="Σύνδεση ευρετηρίου"/>
    <w:rsid w:val="00B11F8A"/>
  </w:style>
  <w:style w:type="paragraph" w:customStyle="1" w:styleId="af0">
    <w:name w:val="Επικεφαλίδα"/>
    <w:basedOn w:val="a"/>
    <w:next w:val="af1"/>
    <w:rsid w:val="00B11F8A"/>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aliases w:val="Σώμα κείμενου Char,Σώμα κείμενου"/>
    <w:basedOn w:val="a"/>
    <w:link w:val="Char2"/>
    <w:rsid w:val="00B11F8A"/>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f1"/>
    <w:rsid w:val="00B11F8A"/>
    <w:rPr>
      <w:rFonts w:ascii="Calibri" w:eastAsia="Times New Roman" w:hAnsi="Calibri" w:cs="Calibri"/>
      <w:szCs w:val="24"/>
      <w:lang w:val="en-GB" w:eastAsia="zh-CN"/>
    </w:rPr>
  </w:style>
  <w:style w:type="paragraph" w:styleId="af2">
    <w:name w:val="List"/>
    <w:basedOn w:val="af1"/>
    <w:rsid w:val="00B11F8A"/>
    <w:rPr>
      <w:rFonts w:cs="Mangal"/>
    </w:rPr>
  </w:style>
  <w:style w:type="paragraph" w:styleId="af3">
    <w:name w:val="caption"/>
    <w:basedOn w:val="a"/>
    <w:qFormat/>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B11F8A"/>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B11F8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B11F8A"/>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B11F8A"/>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B11F8A"/>
    <w:rPr>
      <w:rFonts w:ascii="Calibri" w:eastAsia="MS Mincho" w:hAnsi="Calibri" w:cs="Calibri"/>
      <w:szCs w:val="24"/>
      <w:lang w:val="en-US" w:eastAsia="ja-JP"/>
    </w:rPr>
  </w:style>
  <w:style w:type="paragraph" w:customStyle="1" w:styleId="DocTitle">
    <w:name w:val="Doc Title"/>
    <w:basedOn w:val="1"/>
    <w:rsid w:val="00B11F8A"/>
  </w:style>
  <w:style w:type="paragraph" w:customStyle="1" w:styleId="inserttext">
    <w:name w:val="insert text"/>
    <w:basedOn w:val="a"/>
    <w:rsid w:val="00B11F8A"/>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B11F8A"/>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B11F8A"/>
    <w:rPr>
      <w:rFonts w:ascii="Calibri" w:eastAsia="MS Mincho" w:hAnsi="Calibri" w:cs="Calibri"/>
      <w:szCs w:val="24"/>
      <w:lang w:val="en-US" w:eastAsia="ja-JP"/>
    </w:rPr>
  </w:style>
  <w:style w:type="paragraph" w:styleId="af7">
    <w:name w:val="header"/>
    <w:basedOn w:val="a"/>
    <w:link w:val="Char5"/>
    <w:rsid w:val="00B11F8A"/>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B11F8A"/>
    <w:rPr>
      <w:rFonts w:ascii="Calibri" w:eastAsia="Times New Roman" w:hAnsi="Calibri" w:cs="Calibri"/>
      <w:szCs w:val="24"/>
      <w:lang w:val="en-GB" w:eastAsia="zh-CN"/>
    </w:rPr>
  </w:style>
  <w:style w:type="paragraph" w:styleId="af8">
    <w:name w:val="Balloon Text"/>
    <w:basedOn w:val="a"/>
    <w:link w:val="Char10"/>
    <w:rsid w:val="00B11F8A"/>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B11F8A"/>
    <w:rPr>
      <w:rFonts w:ascii="Tahoma" w:eastAsia="Times New Roman" w:hAnsi="Tahoma" w:cs="Tahoma"/>
      <w:sz w:val="16"/>
      <w:szCs w:val="16"/>
      <w:lang w:val="en-GB" w:eastAsia="zh-CN"/>
    </w:rPr>
  </w:style>
  <w:style w:type="paragraph" w:styleId="af9">
    <w:name w:val="annotation text"/>
    <w:basedOn w:val="a"/>
    <w:link w:val="Char11"/>
    <w:rsid w:val="00B11F8A"/>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B11F8A"/>
    <w:rPr>
      <w:rFonts w:ascii="Calibri" w:eastAsia="Times New Roman" w:hAnsi="Calibri" w:cs="Calibri"/>
      <w:sz w:val="20"/>
      <w:szCs w:val="20"/>
      <w:lang w:val="en-GB" w:eastAsia="zh-CN"/>
    </w:rPr>
  </w:style>
  <w:style w:type="paragraph" w:styleId="afa">
    <w:name w:val="annotation subject"/>
    <w:basedOn w:val="af9"/>
    <w:next w:val="af9"/>
    <w:link w:val="Char12"/>
    <w:rsid w:val="00B11F8A"/>
    <w:rPr>
      <w:b/>
      <w:bCs/>
    </w:rPr>
  </w:style>
  <w:style w:type="character" w:customStyle="1" w:styleId="Char12">
    <w:name w:val="Θέμα σχολίου Char1"/>
    <w:basedOn w:val="Char11"/>
    <w:link w:val="afa"/>
    <w:rsid w:val="00B11F8A"/>
    <w:rPr>
      <w:rFonts w:ascii="Calibri" w:eastAsia="Times New Roman" w:hAnsi="Calibri" w:cs="Calibri"/>
      <w:b/>
      <w:bCs/>
      <w:sz w:val="20"/>
      <w:szCs w:val="20"/>
      <w:lang w:val="en-GB" w:eastAsia="zh-CN"/>
    </w:rPr>
  </w:style>
  <w:style w:type="paragraph" w:styleId="afb">
    <w:name w:val="Revision"/>
    <w:rsid w:val="00B11F8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B11F8A"/>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qFormat/>
    <w:rsid w:val="00B11F8A"/>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B11F8A"/>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B11F8A"/>
    <w:rPr>
      <w:rFonts w:ascii="Calibri" w:eastAsia="Times New Roman" w:hAnsi="Calibri" w:cs="Calibri"/>
      <w:sz w:val="18"/>
      <w:szCs w:val="20"/>
      <w:lang w:val="en-IE" w:eastAsia="zh-CN"/>
    </w:rPr>
  </w:style>
  <w:style w:type="paragraph" w:styleId="16">
    <w:name w:val="toc 1"/>
    <w:basedOn w:val="a"/>
    <w:next w:val="a"/>
    <w:uiPriority w:val="39"/>
    <w:rsid w:val="00B11F8A"/>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B11F8A"/>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B11F8A"/>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B11F8A"/>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B11F8A"/>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B11F8A"/>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B11F8A"/>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B11F8A"/>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B11F8A"/>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B11F8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11F8A"/>
    <w:rPr>
      <w:rFonts w:ascii="Calibri" w:hAnsi="Calibri" w:cs="Calibri"/>
      <w:lang w:val="el-GR"/>
    </w:rPr>
  </w:style>
  <w:style w:type="paragraph" w:styleId="afe">
    <w:name w:val="endnote text"/>
    <w:basedOn w:val="a"/>
    <w:link w:val="Char7"/>
    <w:rsid w:val="00B11F8A"/>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B11F8A"/>
    <w:rPr>
      <w:rFonts w:ascii="Calibri" w:eastAsia="Times New Roman" w:hAnsi="Calibri" w:cs="Calibri"/>
      <w:sz w:val="20"/>
      <w:szCs w:val="20"/>
      <w:lang w:val="en-GB" w:eastAsia="zh-CN"/>
    </w:rPr>
  </w:style>
  <w:style w:type="paragraph" w:customStyle="1" w:styleId="Default">
    <w:name w:val="Default"/>
    <w:rsid w:val="00B11F8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B11F8A"/>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B11F8A"/>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B11F8A"/>
    <w:rPr>
      <w:rFonts w:ascii="Arial" w:eastAsia="Times New Roman" w:hAnsi="Arial" w:cs="Arial"/>
      <w:szCs w:val="24"/>
      <w:lang w:val="en-GB" w:eastAsia="zh-CN"/>
    </w:rPr>
  </w:style>
  <w:style w:type="paragraph" w:customStyle="1" w:styleId="normalwithoutspacing">
    <w:name w:val="normal_without_spacing"/>
    <w:basedOn w:val="a"/>
    <w:rsid w:val="00B11F8A"/>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B11F8A"/>
    <w:pPr>
      <w:ind w:left="426" w:hanging="426"/>
    </w:pPr>
    <w:rPr>
      <w:szCs w:val="18"/>
    </w:rPr>
  </w:style>
  <w:style w:type="paragraph" w:styleId="-HTML">
    <w:name w:val="HTML Preformatted"/>
    <w:basedOn w:val="a"/>
    <w:link w:val="-HTMLChar1"/>
    <w:uiPriority w:val="99"/>
    <w:rsid w:val="00B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B11F8A"/>
    <w:rPr>
      <w:rFonts w:ascii="Courier New" w:eastAsia="Times New Roman" w:hAnsi="Courier New" w:cs="Courier New"/>
      <w:sz w:val="20"/>
      <w:szCs w:val="20"/>
      <w:lang w:eastAsia="zh-CN"/>
    </w:rPr>
  </w:style>
  <w:style w:type="paragraph" w:customStyle="1" w:styleId="LO-normal">
    <w:name w:val="LO-normal"/>
    <w:rsid w:val="00B11F8A"/>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B11F8A"/>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B11F8A"/>
    <w:rPr>
      <w:rFonts w:ascii="Calibri" w:eastAsia="Times New Roman" w:hAnsi="Calibri" w:cs="Times New Roman"/>
      <w:sz w:val="16"/>
      <w:szCs w:val="16"/>
      <w:lang w:val="en-GB" w:eastAsia="zh-CN"/>
    </w:rPr>
  </w:style>
  <w:style w:type="paragraph" w:styleId="aff1">
    <w:name w:val="No Spacing"/>
    <w:qFormat/>
    <w:rsid w:val="00B11F8A"/>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B11F8A"/>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B11F8A"/>
    <w:pPr>
      <w:jc w:val="center"/>
    </w:pPr>
    <w:rPr>
      <w:b/>
      <w:bCs/>
    </w:rPr>
  </w:style>
  <w:style w:type="paragraph" w:customStyle="1" w:styleId="footers">
    <w:name w:val="footers"/>
    <w:basedOn w:val="foothanging"/>
    <w:rsid w:val="00B11F8A"/>
  </w:style>
  <w:style w:type="paragraph" w:customStyle="1" w:styleId="Standard">
    <w:name w:val="Standard"/>
    <w:rsid w:val="00B11F8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11F8A"/>
    <w:pPr>
      <w:spacing w:after="120"/>
    </w:pPr>
  </w:style>
  <w:style w:type="paragraph" w:customStyle="1" w:styleId="Footnote">
    <w:name w:val="Footnote"/>
    <w:basedOn w:val="Standard"/>
    <w:rsid w:val="00B11F8A"/>
    <w:pPr>
      <w:suppressLineNumbers/>
      <w:ind w:left="283" w:hanging="283"/>
    </w:pPr>
    <w:rPr>
      <w:sz w:val="20"/>
      <w:szCs w:val="20"/>
    </w:rPr>
  </w:style>
  <w:style w:type="paragraph" w:styleId="36">
    <w:name w:val="Body Text 3"/>
    <w:basedOn w:val="a"/>
    <w:link w:val="3Char1"/>
    <w:rsid w:val="00B11F8A"/>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B11F8A"/>
    <w:rPr>
      <w:rFonts w:ascii="Calibri" w:eastAsia="Times New Roman" w:hAnsi="Calibri" w:cs="Calibri"/>
      <w:sz w:val="16"/>
      <w:szCs w:val="16"/>
      <w:lang w:val="en-GB" w:eastAsia="zh-CN"/>
    </w:rPr>
  </w:style>
  <w:style w:type="paragraph" w:customStyle="1" w:styleId="fooot">
    <w:name w:val="fooot"/>
    <w:basedOn w:val="footers"/>
    <w:rsid w:val="00B11F8A"/>
  </w:style>
  <w:style w:type="paragraph" w:customStyle="1" w:styleId="17">
    <w:name w:val="Κείμενο πλαισίου1"/>
    <w:basedOn w:val="a"/>
    <w:rsid w:val="00B11F8A"/>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B11F8A"/>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B11F8A"/>
    <w:rPr>
      <w:b/>
      <w:bCs/>
    </w:rPr>
  </w:style>
  <w:style w:type="paragraph" w:customStyle="1" w:styleId="-HTML1">
    <w:name w:val="Προ-διαμορφωμένο HTML1"/>
    <w:basedOn w:val="a"/>
    <w:rsid w:val="00B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B11F8A"/>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B11F8A"/>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B11F8A"/>
    <w:pPr>
      <w:tabs>
        <w:tab w:val="right" w:leader="dot" w:pos="7091"/>
      </w:tabs>
      <w:ind w:left="2547"/>
    </w:pPr>
  </w:style>
  <w:style w:type="paragraph" w:customStyle="1" w:styleId="aff4">
    <w:name w:val="Οριζόντια γραμμή"/>
    <w:basedOn w:val="a"/>
    <w:next w:val="af1"/>
    <w:rsid w:val="00B11F8A"/>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B11F8A"/>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B11F8A"/>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table" w:styleId="aff5">
    <w:name w:val="Table Grid"/>
    <w:basedOn w:val="a1"/>
    <w:rsid w:val="00B11F8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semiHidden/>
    <w:rsid w:val="00B11F8A"/>
  </w:style>
  <w:style w:type="paragraph" w:customStyle="1" w:styleId="Arial11pt">
    <w:name w:val="Στυλ Arial 11 pt Πλήρης"/>
    <w:basedOn w:val="a"/>
    <w:rsid w:val="00B11F8A"/>
    <w:pPr>
      <w:spacing w:after="0" w:line="240" w:lineRule="auto"/>
      <w:jc w:val="both"/>
    </w:pPr>
    <w:rPr>
      <w:rFonts w:ascii="Arial" w:eastAsia="Times New Roman" w:hAnsi="Arial" w:cs="Times New Roman"/>
      <w:szCs w:val="20"/>
      <w:lang w:eastAsia="el-GR"/>
    </w:rPr>
  </w:style>
  <w:style w:type="paragraph" w:customStyle="1" w:styleId="ListParagraph1">
    <w:name w:val="List Paragraph1"/>
    <w:basedOn w:val="a"/>
    <w:rsid w:val="00B11F8A"/>
    <w:pPr>
      <w:spacing w:after="200" w:line="276" w:lineRule="auto"/>
      <w:ind w:left="720"/>
      <w:contextualSpacing/>
    </w:pPr>
    <w:rPr>
      <w:rFonts w:ascii="Calibri" w:eastAsia="Times New Roman" w:hAnsi="Calibri" w:cs="Times New Roman"/>
    </w:rPr>
  </w:style>
  <w:style w:type="numbering" w:customStyle="1" w:styleId="26">
    <w:name w:val="Χωρίς λίστα2"/>
    <w:next w:val="a2"/>
    <w:uiPriority w:val="99"/>
    <w:semiHidden/>
    <w:unhideWhenUsed/>
    <w:rsid w:val="00B11F8A"/>
  </w:style>
  <w:style w:type="character" w:customStyle="1" w:styleId="WW8Num5z2">
    <w:name w:val="WW8Num5z2"/>
    <w:rsid w:val="00B11F8A"/>
  </w:style>
  <w:style w:type="character" w:customStyle="1" w:styleId="WW8Num5z3">
    <w:name w:val="WW8Num5z3"/>
    <w:rsid w:val="00B11F8A"/>
  </w:style>
  <w:style w:type="character" w:customStyle="1" w:styleId="WW8Num5z4">
    <w:name w:val="WW8Num5z4"/>
    <w:rsid w:val="00B11F8A"/>
  </w:style>
  <w:style w:type="character" w:customStyle="1" w:styleId="WW8Num5z5">
    <w:name w:val="WW8Num5z5"/>
    <w:rsid w:val="00B11F8A"/>
  </w:style>
  <w:style w:type="character" w:customStyle="1" w:styleId="WW8Num5z6">
    <w:name w:val="WW8Num5z6"/>
    <w:rsid w:val="00B11F8A"/>
  </w:style>
  <w:style w:type="character" w:customStyle="1" w:styleId="WW8Num5z7">
    <w:name w:val="WW8Num5z7"/>
    <w:rsid w:val="00B11F8A"/>
  </w:style>
  <w:style w:type="character" w:customStyle="1" w:styleId="WW8Num5z8">
    <w:name w:val="WW8Num5z8"/>
    <w:rsid w:val="00B11F8A"/>
  </w:style>
  <w:style w:type="character" w:customStyle="1" w:styleId="51">
    <w:name w:val="Προεπιλεγμένη γραμματοσειρά5"/>
    <w:rsid w:val="00B11F8A"/>
  </w:style>
  <w:style w:type="character" w:customStyle="1" w:styleId="WW8Num4z2">
    <w:name w:val="WW8Num4z2"/>
    <w:rsid w:val="00B11F8A"/>
  </w:style>
  <w:style w:type="character" w:customStyle="1" w:styleId="WW8Num4z3">
    <w:name w:val="WW8Num4z3"/>
    <w:rsid w:val="00B11F8A"/>
  </w:style>
  <w:style w:type="character" w:customStyle="1" w:styleId="WW8Num4z4">
    <w:name w:val="WW8Num4z4"/>
    <w:rsid w:val="00B11F8A"/>
  </w:style>
  <w:style w:type="character" w:customStyle="1" w:styleId="WW8Num4z5">
    <w:name w:val="WW8Num4z5"/>
    <w:rsid w:val="00B11F8A"/>
  </w:style>
  <w:style w:type="character" w:customStyle="1" w:styleId="WW8Num4z6">
    <w:name w:val="WW8Num4z6"/>
    <w:rsid w:val="00B11F8A"/>
  </w:style>
  <w:style w:type="character" w:customStyle="1" w:styleId="WW8Num4z7">
    <w:name w:val="WW8Num4z7"/>
    <w:rsid w:val="00B11F8A"/>
  </w:style>
  <w:style w:type="character" w:customStyle="1" w:styleId="WW8Num4z8">
    <w:name w:val="WW8Num4z8"/>
    <w:rsid w:val="00B11F8A"/>
  </w:style>
  <w:style w:type="character" w:customStyle="1" w:styleId="61">
    <w:name w:val="Προεπιλεγμένη γραμματοσειρά6"/>
    <w:rsid w:val="00B11F8A"/>
  </w:style>
  <w:style w:type="character" w:customStyle="1" w:styleId="Char13">
    <w:name w:val="Κεφαλίδα Char1"/>
    <w:rsid w:val="00B11F8A"/>
    <w:rPr>
      <w:rFonts w:ascii="Calibri" w:eastAsia="Calibri" w:hAnsi="Calibri" w:cs="Times New Roman"/>
    </w:rPr>
  </w:style>
  <w:style w:type="character" w:customStyle="1" w:styleId="ListLabel1">
    <w:name w:val="ListLabel 1"/>
    <w:rsid w:val="00B11F8A"/>
    <w:rPr>
      <w:rFonts w:cs="Courier New"/>
    </w:rPr>
  </w:style>
  <w:style w:type="character" w:customStyle="1" w:styleId="WW8Num21z4">
    <w:name w:val="WW8Num21z4"/>
    <w:rsid w:val="00B11F8A"/>
  </w:style>
  <w:style w:type="character" w:customStyle="1" w:styleId="WW8Num21z5">
    <w:name w:val="WW8Num21z5"/>
    <w:rsid w:val="00B11F8A"/>
  </w:style>
  <w:style w:type="character" w:customStyle="1" w:styleId="WW8Num21z6">
    <w:name w:val="WW8Num21z6"/>
    <w:rsid w:val="00B11F8A"/>
  </w:style>
  <w:style w:type="character" w:customStyle="1" w:styleId="WW8Num21z7">
    <w:name w:val="WW8Num21z7"/>
    <w:rsid w:val="00B11F8A"/>
  </w:style>
  <w:style w:type="character" w:customStyle="1" w:styleId="WW8Num21z8">
    <w:name w:val="WW8Num21z8"/>
    <w:rsid w:val="00B11F8A"/>
  </w:style>
  <w:style w:type="character" w:customStyle="1" w:styleId="WW8Num23z4">
    <w:name w:val="WW8Num23z4"/>
    <w:rsid w:val="00B11F8A"/>
  </w:style>
  <w:style w:type="character" w:customStyle="1" w:styleId="WW8Num23z5">
    <w:name w:val="WW8Num23z5"/>
    <w:rsid w:val="00B11F8A"/>
  </w:style>
  <w:style w:type="character" w:customStyle="1" w:styleId="WW8Num23z6">
    <w:name w:val="WW8Num23z6"/>
    <w:rsid w:val="00B11F8A"/>
  </w:style>
  <w:style w:type="character" w:customStyle="1" w:styleId="WW8Num23z7">
    <w:name w:val="WW8Num23z7"/>
    <w:rsid w:val="00B11F8A"/>
  </w:style>
  <w:style w:type="character" w:customStyle="1" w:styleId="WW8Num23z8">
    <w:name w:val="WW8Num23z8"/>
    <w:rsid w:val="00B11F8A"/>
  </w:style>
  <w:style w:type="character" w:customStyle="1" w:styleId="DeltaViewInsertion">
    <w:name w:val="DeltaView Insertion"/>
    <w:rsid w:val="00B11F8A"/>
    <w:rPr>
      <w:b/>
      <w:i/>
      <w:spacing w:val="0"/>
      <w:lang w:val="el-GR"/>
    </w:rPr>
  </w:style>
  <w:style w:type="character" w:customStyle="1" w:styleId="NormalBoldChar">
    <w:name w:val="NormalBold Char"/>
    <w:rsid w:val="00B11F8A"/>
    <w:rPr>
      <w:rFonts w:ascii="Times New Roman" w:eastAsia="Times New Roman" w:hAnsi="Times New Roman" w:cs="Times New Roman"/>
      <w:b/>
      <w:sz w:val="24"/>
      <w:lang w:val="el-GR"/>
    </w:rPr>
  </w:style>
  <w:style w:type="character" w:customStyle="1" w:styleId="WW-">
    <w:name w:val="WW-Χαρακτήρες σημείωσης τέλους"/>
    <w:rsid w:val="00B11F8A"/>
  </w:style>
  <w:style w:type="paragraph" w:customStyle="1" w:styleId="52">
    <w:name w:val="Λεζάντα5"/>
    <w:basedOn w:val="a"/>
    <w:rsid w:val="00B11F8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42">
    <w:name w:val="Λεζάντα4"/>
    <w:basedOn w:val="a"/>
    <w:rsid w:val="00B11F8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b">
    <w:name w:val="Τμήμα κειμένου1"/>
    <w:basedOn w:val="a"/>
    <w:rsid w:val="00B11F8A"/>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c">
    <w:name w:val="Χωρίς διάστιχο1"/>
    <w:rsid w:val="00B11F8A"/>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B11F8A"/>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27">
    <w:name w:val="Κείμενο πλαισίου2"/>
    <w:basedOn w:val="a"/>
    <w:rsid w:val="00B11F8A"/>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d">
    <w:name w:val="Παράγραφος λίστας1"/>
    <w:basedOn w:val="a"/>
    <w:rsid w:val="00B11F8A"/>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B11F8A"/>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e">
    <w:name w:val="Βασικό1"/>
    <w:rsid w:val="00B11F8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B11F8A"/>
    <w:pPr>
      <w:suppressAutoHyphens/>
      <w:spacing w:after="200" w:line="276" w:lineRule="auto"/>
      <w:ind w:firstLine="397"/>
      <w:jc w:val="both"/>
    </w:pPr>
    <w:rPr>
      <w:rFonts w:ascii="Calibri" w:eastAsia="Times New Roman" w:hAnsi="Calibri" w:cs="Calibri"/>
      <w:kern w:val="1"/>
      <w:lang w:eastAsia="zh-CN"/>
    </w:rPr>
  </w:style>
  <w:style w:type="paragraph" w:styleId="aff7">
    <w:name w:val="Title"/>
    <w:basedOn w:val="af0"/>
    <w:next w:val="af1"/>
    <w:link w:val="Char9"/>
    <w:qFormat/>
    <w:rsid w:val="00B11F8A"/>
    <w:pPr>
      <w:spacing w:line="276" w:lineRule="auto"/>
      <w:ind w:firstLine="397"/>
    </w:pPr>
    <w:rPr>
      <w:rFonts w:ascii="Arial" w:hAnsi="Arial"/>
      <w:kern w:val="1"/>
      <w:lang w:val="el-GR"/>
    </w:rPr>
  </w:style>
  <w:style w:type="character" w:customStyle="1" w:styleId="Char9">
    <w:name w:val="Τίτλος Char"/>
    <w:basedOn w:val="a0"/>
    <w:link w:val="aff7"/>
    <w:rsid w:val="00B11F8A"/>
    <w:rPr>
      <w:rFonts w:ascii="Arial" w:eastAsia="Microsoft YaHei" w:hAnsi="Arial" w:cs="Mangal"/>
      <w:kern w:val="1"/>
      <w:sz w:val="28"/>
      <w:szCs w:val="28"/>
      <w:lang w:eastAsia="zh-CN"/>
    </w:rPr>
  </w:style>
  <w:style w:type="paragraph" w:styleId="aff8">
    <w:name w:val="Subtitle"/>
    <w:basedOn w:val="af0"/>
    <w:next w:val="af1"/>
    <w:link w:val="Chara"/>
    <w:qFormat/>
    <w:rsid w:val="00B11F8A"/>
    <w:pPr>
      <w:spacing w:line="276" w:lineRule="auto"/>
      <w:ind w:firstLine="397"/>
    </w:pPr>
    <w:rPr>
      <w:rFonts w:ascii="Arial" w:hAnsi="Arial"/>
      <w:kern w:val="1"/>
      <w:lang w:val="el-GR"/>
    </w:rPr>
  </w:style>
  <w:style w:type="character" w:customStyle="1" w:styleId="Chara">
    <w:name w:val="Υπότιτλος Char"/>
    <w:basedOn w:val="a0"/>
    <w:link w:val="aff8"/>
    <w:rsid w:val="00B11F8A"/>
    <w:rPr>
      <w:rFonts w:ascii="Arial" w:eastAsia="Microsoft YaHei" w:hAnsi="Arial" w:cs="Mangal"/>
      <w:kern w:val="1"/>
      <w:sz w:val="28"/>
      <w:szCs w:val="28"/>
      <w:lang w:eastAsia="zh-CN"/>
    </w:rPr>
  </w:style>
  <w:style w:type="paragraph" w:customStyle="1" w:styleId="Pagedecouverture">
    <w:name w:val="Page de couverture"/>
    <w:basedOn w:val="a"/>
    <w:next w:val="a"/>
    <w:rsid w:val="00B11F8A"/>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B11F8A"/>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B11F8A"/>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B11F8A"/>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B11F8A"/>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B11F8A"/>
    <w:pPr>
      <w:tabs>
        <w:tab w:val="num" w:pos="397"/>
      </w:tabs>
      <w:ind w:left="397" w:hanging="397"/>
    </w:pPr>
  </w:style>
  <w:style w:type="paragraph" w:customStyle="1" w:styleId="Point1">
    <w:name w:val="Point 1"/>
    <w:basedOn w:val="a"/>
    <w:rsid w:val="00B11F8A"/>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B11F8A"/>
    <w:pPr>
      <w:numPr>
        <w:numId w:val="5"/>
      </w:numPr>
    </w:pPr>
  </w:style>
  <w:style w:type="paragraph" w:customStyle="1" w:styleId="SectionTitle">
    <w:name w:val="SectionTitle"/>
    <w:basedOn w:val="a"/>
    <w:next w:val="1"/>
    <w:rsid w:val="00B11F8A"/>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B11F8A"/>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B11F8A"/>
    <w:pPr>
      <w:numPr>
        <w:numId w:val="6"/>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B11F8A"/>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4478</Words>
  <Characters>24185</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Manara Maria Eleni</cp:lastModifiedBy>
  <cp:revision>2</cp:revision>
  <dcterms:created xsi:type="dcterms:W3CDTF">2019-09-13T12:50:00Z</dcterms:created>
  <dcterms:modified xsi:type="dcterms:W3CDTF">2019-09-13T12:50:00Z</dcterms:modified>
</cp:coreProperties>
</file>