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CC74" w14:textId="25729D49" w:rsidR="00413C3B" w:rsidRPr="00510664" w:rsidRDefault="005C7FED" w:rsidP="00413C3B">
      <w:pPr>
        <w:suppressAutoHyphens/>
        <w:spacing w:after="0" w:line="288" w:lineRule="auto"/>
        <w:ind w:left="5760"/>
        <w:jc w:val="center"/>
        <w:rPr>
          <w:rFonts w:ascii="Verdana" w:eastAsia="Times New Roman" w:hAnsi="Verdana" w:cs="Times New Roman"/>
          <w:b/>
          <w:color w:val="000000" w:themeColor="text1"/>
          <w:lang w:eastAsia="ar-SA"/>
        </w:rPr>
      </w:pPr>
      <w:r>
        <w:rPr>
          <w:rFonts w:ascii="Verdana" w:eastAsia="Times New Roman" w:hAnsi="Verdana" w:cs="Times New Roman"/>
          <w:color w:val="000000" w:themeColor="text1"/>
          <w:lang w:eastAsia="ar-SA"/>
        </w:rPr>
        <w:t>3 Απριλίου</w:t>
      </w:r>
      <w:r>
        <w:rPr>
          <w:rFonts w:ascii="Verdana" w:eastAsia="Times New Roman" w:hAnsi="Verdana" w:cs="Times New Roman"/>
          <w:color w:val="000000" w:themeColor="text1"/>
          <w:lang w:val="en-US" w:eastAsia="ar-SA"/>
        </w:rPr>
        <w:t xml:space="preserve"> </w:t>
      </w:r>
      <w:bookmarkStart w:id="0" w:name="_GoBack"/>
      <w:bookmarkEnd w:id="0"/>
      <w:r w:rsidR="00413C3B" w:rsidRPr="00510664">
        <w:rPr>
          <w:rFonts w:ascii="Verdana" w:eastAsia="Times New Roman" w:hAnsi="Verdana" w:cs="Times New Roman"/>
          <w:color w:val="000000" w:themeColor="text1"/>
          <w:lang w:eastAsia="ar-SA"/>
        </w:rPr>
        <w:t>2020</w:t>
      </w:r>
    </w:p>
    <w:p w14:paraId="5D3B31D5" w14:textId="77777777" w:rsidR="00F1497B" w:rsidRPr="00337F68" w:rsidRDefault="00F1497B" w:rsidP="00337F68">
      <w:pPr>
        <w:suppressAutoHyphens/>
        <w:spacing w:after="0" w:line="288" w:lineRule="auto"/>
        <w:rPr>
          <w:rFonts w:ascii="Verdana" w:eastAsia="Times New Roman" w:hAnsi="Verdana" w:cs="Times New Roman"/>
          <w:b/>
          <w:color w:val="000000" w:themeColor="text1"/>
          <w:sz w:val="24"/>
          <w:szCs w:val="24"/>
          <w:lang w:val="en-US" w:eastAsia="ar-SA"/>
        </w:rPr>
      </w:pPr>
    </w:p>
    <w:p w14:paraId="42F3A686" w14:textId="5BB9A3EE" w:rsidR="00426E22" w:rsidRPr="00510664" w:rsidRDefault="00486703" w:rsidP="00413C3B">
      <w:pPr>
        <w:suppressAutoHyphens/>
        <w:spacing w:after="0" w:line="288" w:lineRule="auto"/>
        <w:jc w:val="center"/>
        <w:rPr>
          <w:rFonts w:ascii="Verdana" w:eastAsia="Times New Roman" w:hAnsi="Verdana" w:cs="Times New Roman"/>
          <w:b/>
          <w:color w:val="000000" w:themeColor="text1"/>
          <w:sz w:val="24"/>
          <w:szCs w:val="24"/>
          <w:lang w:eastAsia="ar-SA"/>
        </w:rPr>
      </w:pPr>
      <w:r w:rsidRPr="00510664">
        <w:rPr>
          <w:rFonts w:ascii="Verdana" w:eastAsia="Times New Roman" w:hAnsi="Verdana" w:cs="Times New Roman"/>
          <w:b/>
          <w:color w:val="000000" w:themeColor="text1"/>
          <w:sz w:val="24"/>
          <w:szCs w:val="24"/>
          <w:lang w:eastAsia="ar-SA"/>
        </w:rPr>
        <w:t>Μέτρα για τους μπλε</w:t>
      </w:r>
      <w:r w:rsidR="00337F68">
        <w:rPr>
          <w:rFonts w:ascii="Verdana" w:eastAsia="Times New Roman" w:hAnsi="Verdana" w:cs="Times New Roman"/>
          <w:b/>
          <w:color w:val="000000" w:themeColor="text1"/>
          <w:sz w:val="24"/>
          <w:szCs w:val="24"/>
          <w:lang w:eastAsia="ar-SA"/>
        </w:rPr>
        <w:t xml:space="preserve"> κάδους γύρω από τα νοσοκομεία </w:t>
      </w:r>
      <w:r w:rsidR="00337F68" w:rsidRPr="00337F68">
        <w:rPr>
          <w:rFonts w:ascii="Verdana" w:eastAsia="Times New Roman" w:hAnsi="Verdana" w:cs="Times New Roman"/>
          <w:b/>
          <w:color w:val="000000" w:themeColor="text1"/>
          <w:sz w:val="24"/>
          <w:szCs w:val="24"/>
          <w:lang w:eastAsia="ar-SA"/>
        </w:rPr>
        <w:t>-</w:t>
      </w:r>
      <w:r w:rsidRPr="00510664">
        <w:rPr>
          <w:rFonts w:ascii="Verdana" w:eastAsia="Times New Roman" w:hAnsi="Verdana" w:cs="Times New Roman"/>
          <w:b/>
          <w:color w:val="000000" w:themeColor="text1"/>
          <w:sz w:val="24"/>
          <w:szCs w:val="24"/>
          <w:lang w:eastAsia="ar-SA"/>
        </w:rPr>
        <w:t xml:space="preserve"> κλινικές </w:t>
      </w:r>
    </w:p>
    <w:p w14:paraId="18483CF9" w14:textId="77777777" w:rsidR="00486703" w:rsidRPr="00510664" w:rsidRDefault="00486703" w:rsidP="00337F68">
      <w:pPr>
        <w:suppressAutoHyphens/>
        <w:spacing w:after="0" w:line="288" w:lineRule="auto"/>
        <w:rPr>
          <w:rFonts w:ascii="Verdana" w:eastAsia="Times New Roman" w:hAnsi="Verdana" w:cs="Times New Roman"/>
          <w:color w:val="000000" w:themeColor="text1"/>
          <w:lang w:eastAsia="ar-SA"/>
        </w:rPr>
      </w:pPr>
    </w:p>
    <w:p w14:paraId="2657CB37" w14:textId="77777777" w:rsidR="00486703" w:rsidRPr="00510664" w:rsidRDefault="00486703" w:rsidP="00413C3B">
      <w:pPr>
        <w:suppressAutoHyphens/>
        <w:spacing w:after="0" w:line="288" w:lineRule="auto"/>
        <w:jc w:val="center"/>
        <w:rPr>
          <w:rFonts w:ascii="Verdana" w:eastAsia="Times New Roman" w:hAnsi="Verdana" w:cs="Times New Roman"/>
          <w:color w:val="000000" w:themeColor="text1"/>
          <w:lang w:eastAsia="ar-SA"/>
        </w:rPr>
      </w:pPr>
      <w:r w:rsidRPr="00510664">
        <w:rPr>
          <w:rFonts w:ascii="Verdana" w:eastAsia="Times New Roman" w:hAnsi="Verdana" w:cs="Times New Roman"/>
          <w:color w:val="000000" w:themeColor="text1"/>
          <w:lang w:eastAsia="ar-SA"/>
        </w:rPr>
        <w:t>Απόφαση του υφυπουργού Πολιτικής Προστασίας μετά από συντονισμό</w:t>
      </w:r>
    </w:p>
    <w:p w14:paraId="111BBDA6" w14:textId="77777777" w:rsidR="00486703" w:rsidRPr="00510664" w:rsidRDefault="00486703" w:rsidP="00413C3B">
      <w:pPr>
        <w:suppressAutoHyphens/>
        <w:spacing w:after="0" w:line="288" w:lineRule="auto"/>
        <w:jc w:val="center"/>
        <w:rPr>
          <w:rFonts w:ascii="Verdana" w:eastAsia="Times New Roman" w:hAnsi="Verdana" w:cs="Times New Roman"/>
          <w:color w:val="000000" w:themeColor="text1"/>
          <w:lang w:eastAsia="ar-SA"/>
        </w:rPr>
      </w:pPr>
      <w:r w:rsidRPr="00510664">
        <w:rPr>
          <w:rFonts w:ascii="Verdana" w:eastAsia="Times New Roman" w:hAnsi="Verdana" w:cs="Times New Roman"/>
          <w:color w:val="000000" w:themeColor="text1"/>
          <w:lang w:eastAsia="ar-SA"/>
        </w:rPr>
        <w:t xml:space="preserve"> με τη Γενική Γραμματεία Διαχείρισης Αποβλήτων </w:t>
      </w:r>
    </w:p>
    <w:p w14:paraId="70473369" w14:textId="77777777" w:rsidR="00486703" w:rsidRPr="00510664" w:rsidRDefault="00486703" w:rsidP="00413C3B">
      <w:pPr>
        <w:suppressAutoHyphens/>
        <w:spacing w:after="0" w:line="288" w:lineRule="auto"/>
        <w:jc w:val="center"/>
        <w:rPr>
          <w:rFonts w:ascii="Verdana" w:eastAsia="Times New Roman" w:hAnsi="Verdana" w:cs="Times New Roman"/>
          <w:color w:val="000000" w:themeColor="text1"/>
          <w:lang w:eastAsia="ar-SA"/>
        </w:rPr>
      </w:pPr>
      <w:r w:rsidRPr="00510664">
        <w:rPr>
          <w:rFonts w:ascii="Verdana" w:eastAsia="Times New Roman" w:hAnsi="Verdana" w:cs="Times New Roman"/>
          <w:color w:val="000000" w:themeColor="text1"/>
          <w:lang w:eastAsia="ar-SA"/>
        </w:rPr>
        <w:t>του Υπουργείου Περιβάλλοντος και Ενέργειας</w:t>
      </w:r>
    </w:p>
    <w:p w14:paraId="0BA5621C" w14:textId="77777777" w:rsidR="00F1497B" w:rsidRPr="00337F68" w:rsidRDefault="00F1497B" w:rsidP="00337F68">
      <w:pPr>
        <w:suppressAutoHyphens/>
        <w:spacing w:after="160" w:line="288" w:lineRule="auto"/>
        <w:rPr>
          <w:rFonts w:ascii="Verdana" w:eastAsia="Times New Roman" w:hAnsi="Verdana" w:cs="Times New Roman"/>
          <w:b/>
          <w:color w:val="000000" w:themeColor="text1"/>
          <w:sz w:val="24"/>
          <w:szCs w:val="24"/>
          <w:lang w:val="en-US" w:eastAsia="ar-SA"/>
        </w:rPr>
      </w:pPr>
    </w:p>
    <w:p w14:paraId="62B186B0" w14:textId="77777777" w:rsidR="00413C3B" w:rsidRPr="00510664" w:rsidRDefault="00413C3B" w:rsidP="00413C3B">
      <w:pPr>
        <w:suppressAutoHyphens/>
        <w:spacing w:after="160" w:line="288" w:lineRule="auto"/>
        <w:jc w:val="center"/>
        <w:rPr>
          <w:rFonts w:ascii="Verdana" w:eastAsia="Times New Roman" w:hAnsi="Verdana" w:cs="Times New Roman"/>
          <w:b/>
          <w:color w:val="000000" w:themeColor="text1"/>
          <w:sz w:val="24"/>
          <w:szCs w:val="24"/>
          <w:lang w:eastAsia="ar-SA"/>
        </w:rPr>
      </w:pPr>
      <w:r w:rsidRPr="00510664">
        <w:rPr>
          <w:rFonts w:ascii="Verdana" w:eastAsia="Times New Roman" w:hAnsi="Verdana" w:cs="Times New Roman"/>
          <w:b/>
          <w:color w:val="000000" w:themeColor="text1"/>
          <w:sz w:val="24"/>
          <w:szCs w:val="24"/>
          <w:lang w:eastAsia="ar-SA"/>
        </w:rPr>
        <w:t>ΑΝΑΚΟΙΝΩΣΗ ΤΥΠΟΥ</w:t>
      </w:r>
    </w:p>
    <w:p w14:paraId="4F8908D2" w14:textId="77777777" w:rsidR="00413C3B" w:rsidRPr="00510664" w:rsidRDefault="00413C3B" w:rsidP="00413C3B">
      <w:pPr>
        <w:suppressAutoHyphens/>
        <w:spacing w:after="0" w:line="288" w:lineRule="auto"/>
        <w:jc w:val="both"/>
        <w:rPr>
          <w:rFonts w:ascii="Verdana" w:eastAsia="Times New Roman" w:hAnsi="Verdana" w:cs="Times New Roman"/>
          <w:color w:val="000000" w:themeColor="text1"/>
          <w:lang w:eastAsia="ar-SA"/>
        </w:rPr>
      </w:pPr>
    </w:p>
    <w:p w14:paraId="2335DCE8" w14:textId="7BD2C410" w:rsidR="00486703" w:rsidRDefault="00413C3B" w:rsidP="00337F68">
      <w:pPr>
        <w:suppressAutoHyphens/>
        <w:spacing w:after="0" w:line="288" w:lineRule="auto"/>
        <w:jc w:val="both"/>
        <w:rPr>
          <w:rFonts w:ascii="Verdana" w:eastAsia="Times New Roman" w:hAnsi="Verdana" w:cs="Times New Roman"/>
          <w:color w:val="000000" w:themeColor="text1"/>
          <w:lang w:val="en-US" w:eastAsia="ar-SA"/>
        </w:rPr>
      </w:pPr>
      <w:r w:rsidRPr="00510664">
        <w:rPr>
          <w:rFonts w:ascii="Verdana" w:eastAsia="Times New Roman" w:hAnsi="Verdana" w:cs="Times New Roman"/>
          <w:color w:val="000000" w:themeColor="text1"/>
          <w:lang w:eastAsia="ar-SA"/>
        </w:rPr>
        <w:t>Από το Γραφείο Τύπου του Υπουργείου Περιβάλλοντος και Ενέργειας εκδόθηκε η ακόλουθη ανακοίνωση:</w:t>
      </w:r>
    </w:p>
    <w:p w14:paraId="5FB89B83" w14:textId="77777777" w:rsidR="00337F68" w:rsidRPr="00337F68" w:rsidRDefault="00337F68" w:rsidP="00337F68">
      <w:pPr>
        <w:suppressAutoHyphens/>
        <w:spacing w:after="0" w:line="288" w:lineRule="auto"/>
        <w:jc w:val="both"/>
        <w:rPr>
          <w:rFonts w:ascii="Verdana" w:eastAsia="Times New Roman" w:hAnsi="Verdana" w:cs="Times New Roman"/>
          <w:color w:val="000000" w:themeColor="text1"/>
          <w:lang w:val="en-US" w:eastAsia="ar-SA"/>
        </w:rPr>
      </w:pPr>
    </w:p>
    <w:p w14:paraId="646863E8" w14:textId="77777777" w:rsidR="00486703" w:rsidRPr="00510664" w:rsidRDefault="00486703" w:rsidP="00486703">
      <w:pPr>
        <w:jc w:val="both"/>
        <w:rPr>
          <w:rFonts w:ascii="Verdana" w:hAnsi="Verdana" w:cs="Arial"/>
          <w:color w:val="222222"/>
          <w:shd w:val="clear" w:color="auto" w:fill="FFFFFF"/>
        </w:rPr>
      </w:pPr>
      <w:r w:rsidRPr="00510664">
        <w:rPr>
          <w:rFonts w:ascii="Verdana" w:hAnsi="Verdana" w:cs="Arial"/>
          <w:color w:val="222222"/>
          <w:shd w:val="clear" w:color="auto" w:fill="FFFFFF"/>
        </w:rPr>
        <w:t>Δυστυχώς παρατηρήθηκε τις τελευταίες μέρες ότι σε ορισμένα νοσοκομεία δεν γίνεται ορθή χρήση των μπλε κάδων της ανακύκλωσης, των κάδων δηλαδή που προορίζονται για να πετούν οι πολίτες συσκευασίες χαρτιού, πλαστικού, και αλουμινίου, μεταξύ άλλων.</w:t>
      </w:r>
    </w:p>
    <w:p w14:paraId="13CD9AE5" w14:textId="77777777" w:rsidR="00486703" w:rsidRPr="00510664" w:rsidRDefault="00486703" w:rsidP="00486703">
      <w:pPr>
        <w:jc w:val="both"/>
        <w:rPr>
          <w:rFonts w:ascii="Verdana" w:hAnsi="Verdana" w:cs="Arial"/>
          <w:color w:val="222222"/>
          <w:shd w:val="clear" w:color="auto" w:fill="FFFFFF"/>
        </w:rPr>
      </w:pPr>
      <w:r w:rsidRPr="00510664">
        <w:rPr>
          <w:rFonts w:ascii="Verdana" w:hAnsi="Verdana" w:cs="Arial"/>
          <w:color w:val="222222"/>
          <w:shd w:val="clear" w:color="auto" w:fill="FFFFFF"/>
        </w:rPr>
        <w:t xml:space="preserve"> Συγκεκριμένα, υπάρχουν αναφορές ότι σε ορισμένες περιπτώσεις καταλήγουν σε αυτούς τους κάδους ιατρικά απόβλητα, με αποτέλεσμα να αυξάνεται ο κίνδυνος μετάδοσης του νέου κορωνοϊού COVID-19 στους εργαζομένους των Κέντρων Διαλογής Ανακυκλώσιμων Υλικών, οι οποίοι έρχονται σε επαφή με τα απόβλητα αυτά.</w:t>
      </w:r>
    </w:p>
    <w:p w14:paraId="51BBEDFA" w14:textId="77777777" w:rsidR="00486703" w:rsidRPr="00510664" w:rsidRDefault="00486703" w:rsidP="00486703">
      <w:pPr>
        <w:jc w:val="both"/>
        <w:rPr>
          <w:rFonts w:ascii="Verdana" w:hAnsi="Verdana" w:cs="Arial"/>
          <w:b/>
          <w:color w:val="222222"/>
          <w:shd w:val="clear" w:color="auto" w:fill="FFFFFF"/>
        </w:rPr>
      </w:pPr>
      <w:r w:rsidRPr="00510664">
        <w:rPr>
          <w:rFonts w:ascii="Verdana" w:hAnsi="Verdana" w:cs="Arial"/>
          <w:color w:val="222222"/>
          <w:shd w:val="clear" w:color="auto" w:fill="FFFFFF"/>
        </w:rPr>
        <w:t>Για αυτό</w:t>
      </w:r>
      <w:r w:rsidR="002F2C5F" w:rsidRPr="00510664">
        <w:rPr>
          <w:rFonts w:ascii="Verdana" w:hAnsi="Verdana" w:cs="Arial"/>
          <w:color w:val="222222"/>
          <w:shd w:val="clear" w:color="auto" w:fill="FFFFFF"/>
        </w:rPr>
        <w:t>ν</w:t>
      </w:r>
      <w:r w:rsidRPr="00510664">
        <w:rPr>
          <w:rFonts w:ascii="Verdana" w:hAnsi="Verdana" w:cs="Arial"/>
          <w:color w:val="222222"/>
          <w:shd w:val="clear" w:color="auto" w:fill="FFFFFF"/>
        </w:rPr>
        <w:t xml:space="preserve"> τον λόγο αποφασίστηκε η </w:t>
      </w:r>
      <w:r w:rsidRPr="00510664">
        <w:rPr>
          <w:rFonts w:ascii="Verdana" w:hAnsi="Verdana" w:cs="Arial"/>
          <w:b/>
          <w:color w:val="222222"/>
          <w:shd w:val="clear" w:color="auto" w:fill="FFFFFF"/>
        </w:rPr>
        <w:t>άμεση απομάκρυνση των μπλε κάδων που βρίσκονται κοντά σε νοσοκομεία και κλινικές.</w:t>
      </w:r>
    </w:p>
    <w:p w14:paraId="30327CD2" w14:textId="28A6F02F" w:rsidR="00F1497B" w:rsidRPr="00337F68" w:rsidRDefault="00486703" w:rsidP="00486703">
      <w:pPr>
        <w:jc w:val="both"/>
        <w:rPr>
          <w:rFonts w:ascii="Verdana" w:hAnsi="Verdana" w:cs="Arial"/>
          <w:color w:val="222222"/>
          <w:shd w:val="clear" w:color="auto" w:fill="FFFFFF"/>
        </w:rPr>
      </w:pPr>
      <w:r w:rsidRPr="00510664">
        <w:rPr>
          <w:rFonts w:ascii="Verdana" w:hAnsi="Verdana" w:cs="Arial"/>
          <w:color w:val="222222"/>
          <w:shd w:val="clear" w:color="auto" w:fill="FFFFFF"/>
        </w:rPr>
        <w:t>Κατά αυτόν τον τρόπο θα εξασφαλιστεί ότι τα απόβλητα των υγειονομικών μονάδων που προκύπτουν από υγειονομικές μονάδες θα οδηγούνται στους Χώ</w:t>
      </w:r>
      <w:r w:rsidR="00337F68">
        <w:rPr>
          <w:rFonts w:ascii="Verdana" w:hAnsi="Verdana" w:cs="Arial"/>
          <w:color w:val="222222"/>
          <w:shd w:val="clear" w:color="auto" w:fill="FFFFFF"/>
        </w:rPr>
        <w:t>ρους Υγειονομικής Ταφής (ΧΥΤΑ).</w:t>
      </w:r>
    </w:p>
    <w:p w14:paraId="1BEB4D6C" w14:textId="77777777" w:rsidR="00486703" w:rsidRDefault="00486703" w:rsidP="00486703">
      <w:pPr>
        <w:jc w:val="both"/>
        <w:rPr>
          <w:rFonts w:ascii="Verdana" w:hAnsi="Verdana" w:cs="Arial"/>
          <w:color w:val="222222"/>
          <w:shd w:val="clear" w:color="auto" w:fill="FFFFFF"/>
          <w:lang w:val="en-US"/>
        </w:rPr>
      </w:pPr>
      <w:r w:rsidRPr="00510664">
        <w:rPr>
          <w:rFonts w:ascii="Verdana" w:hAnsi="Verdana" w:cs="Arial"/>
          <w:color w:val="222222"/>
          <w:shd w:val="clear" w:color="auto" w:fill="FFFFFF"/>
        </w:rPr>
        <w:t>Θα υπάρξει σχετική ενημέρω</w:t>
      </w:r>
      <w:r w:rsidR="00E767C1" w:rsidRPr="00510664">
        <w:rPr>
          <w:rFonts w:ascii="Verdana" w:hAnsi="Verdana" w:cs="Arial"/>
          <w:color w:val="222222"/>
          <w:shd w:val="clear" w:color="auto" w:fill="FFFFFF"/>
        </w:rPr>
        <w:t>ση των εργαζομένων στις υπηρεσίε</w:t>
      </w:r>
      <w:r w:rsidRPr="00510664">
        <w:rPr>
          <w:rFonts w:ascii="Verdana" w:hAnsi="Verdana" w:cs="Arial"/>
          <w:color w:val="222222"/>
          <w:shd w:val="clear" w:color="auto" w:fill="FFFFFF"/>
        </w:rPr>
        <w:t xml:space="preserve">ς καθαριότητας, με παράλληλη τροποποίηση των δρομολογίων αποκομιδής </w:t>
      </w:r>
      <w:r w:rsidR="00EE6150" w:rsidRPr="00510664">
        <w:rPr>
          <w:rFonts w:ascii="Verdana" w:hAnsi="Verdana" w:cs="Arial"/>
          <w:color w:val="222222"/>
          <w:shd w:val="clear" w:color="auto" w:fill="FFFFFF"/>
        </w:rPr>
        <w:t xml:space="preserve">των </w:t>
      </w:r>
      <w:r w:rsidRPr="00510664">
        <w:rPr>
          <w:rFonts w:ascii="Verdana" w:hAnsi="Verdana" w:cs="Arial"/>
          <w:color w:val="222222"/>
          <w:shd w:val="clear" w:color="auto" w:fill="FFFFFF"/>
        </w:rPr>
        <w:t>μπλε κάδων, ώστε να συνεχιστεί ομαλά η διαδικασία της ανακύκλωσης στη χώρα, εξασφαλίζοντας την προστασία όλων των εμπλεκομένων σε αυτή.</w:t>
      </w:r>
    </w:p>
    <w:p w14:paraId="27590900" w14:textId="77777777" w:rsidR="00337F68" w:rsidRPr="00337F68" w:rsidRDefault="00337F68" w:rsidP="00486703">
      <w:pPr>
        <w:jc w:val="both"/>
        <w:rPr>
          <w:rFonts w:ascii="Verdana" w:hAnsi="Verdana" w:cs="Arial"/>
          <w:color w:val="222222"/>
          <w:shd w:val="clear" w:color="auto" w:fill="FFFFFF"/>
          <w:lang w:val="en-US"/>
        </w:rPr>
      </w:pPr>
    </w:p>
    <w:p w14:paraId="2D05E680" w14:textId="77777777" w:rsidR="00C916B7" w:rsidRPr="00486703" w:rsidRDefault="00486703" w:rsidP="00486703">
      <w:pPr>
        <w:ind w:left="4320" w:firstLine="720"/>
        <w:jc w:val="both"/>
        <w:rPr>
          <w:rFonts w:ascii="Verdana" w:eastAsia="Times New Roman" w:hAnsi="Verdana" w:cs="Times New Roman"/>
          <w:b/>
          <w:bCs/>
          <w:color w:val="000000" w:themeColor="text1"/>
          <w:kern w:val="1"/>
          <w:sz w:val="48"/>
          <w:szCs w:val="48"/>
          <w:lang w:eastAsia="ar-SA"/>
        </w:rPr>
      </w:pPr>
      <w:r w:rsidRPr="00486703">
        <w:rPr>
          <w:rFonts w:ascii="Verdana" w:hAnsi="Verdana" w:cs="Arial"/>
          <w:b/>
          <w:color w:val="222222"/>
          <w:shd w:val="clear" w:color="auto" w:fill="FFFFFF"/>
        </w:rPr>
        <w:t>Α</w:t>
      </w:r>
      <w:r w:rsidR="00C916B7" w:rsidRPr="00486703">
        <w:rPr>
          <w:rFonts w:ascii="Verdana" w:eastAsia="Times New Roman" w:hAnsi="Verdana" w:cs="Times New Roman"/>
          <w:b/>
          <w:bCs/>
          <w:color w:val="000000" w:themeColor="text1"/>
          <w:kern w:val="1"/>
          <w:lang w:eastAsia="ar-SA"/>
        </w:rPr>
        <w:t>ΠΟ ΤΟ ΓΡΑΦΕΙΟ ΤΥΠΟΥ</w:t>
      </w:r>
    </w:p>
    <w:sectPr w:rsidR="00C916B7" w:rsidRPr="0048670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0E76" w14:textId="77777777" w:rsidR="00922943" w:rsidRDefault="00922943" w:rsidP="00413C3B">
      <w:pPr>
        <w:spacing w:after="0" w:line="240" w:lineRule="auto"/>
      </w:pPr>
      <w:r>
        <w:separator/>
      </w:r>
    </w:p>
  </w:endnote>
  <w:endnote w:type="continuationSeparator" w:id="0">
    <w:p w14:paraId="39ACDE44" w14:textId="77777777" w:rsidR="00922943" w:rsidRDefault="00922943" w:rsidP="0041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F741" w14:textId="77777777" w:rsidR="00922943" w:rsidRDefault="00922943" w:rsidP="00413C3B">
      <w:pPr>
        <w:spacing w:after="0" w:line="240" w:lineRule="auto"/>
      </w:pPr>
      <w:r>
        <w:separator/>
      </w:r>
    </w:p>
  </w:footnote>
  <w:footnote w:type="continuationSeparator" w:id="0">
    <w:p w14:paraId="39716CA1" w14:textId="77777777" w:rsidR="00922943" w:rsidRDefault="00922943" w:rsidP="0041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B101" w14:textId="77777777" w:rsidR="00413C3B" w:rsidRDefault="00413C3B">
    <w:pPr>
      <w:pStyle w:val="a3"/>
    </w:pPr>
    <w:r>
      <w:rPr>
        <w:noProof/>
        <w:lang w:eastAsia="el-GR"/>
      </w:rPr>
      <w:drawing>
        <wp:inline distT="0" distB="0" distL="0" distR="0" wp14:anchorId="63C01CB9" wp14:editId="5C1ACD5B">
          <wp:extent cx="5274310" cy="1275736"/>
          <wp:effectExtent l="0" t="0" r="254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36"/>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D5"/>
    <w:rsid w:val="000040F7"/>
    <w:rsid w:val="000256C2"/>
    <w:rsid w:val="00091C97"/>
    <w:rsid w:val="000B28A5"/>
    <w:rsid w:val="000F0938"/>
    <w:rsid w:val="000F7D18"/>
    <w:rsid w:val="00142673"/>
    <w:rsid w:val="00147F2A"/>
    <w:rsid w:val="00162E1A"/>
    <w:rsid w:val="00203F3C"/>
    <w:rsid w:val="0024470C"/>
    <w:rsid w:val="0029254A"/>
    <w:rsid w:val="002B1858"/>
    <w:rsid w:val="002F2C5F"/>
    <w:rsid w:val="00304666"/>
    <w:rsid w:val="00337F68"/>
    <w:rsid w:val="00351717"/>
    <w:rsid w:val="00392037"/>
    <w:rsid w:val="00413C3B"/>
    <w:rsid w:val="00426E22"/>
    <w:rsid w:val="00486703"/>
    <w:rsid w:val="00510664"/>
    <w:rsid w:val="005C7FED"/>
    <w:rsid w:val="005F2F05"/>
    <w:rsid w:val="00662816"/>
    <w:rsid w:val="00716091"/>
    <w:rsid w:val="007254D5"/>
    <w:rsid w:val="007B7039"/>
    <w:rsid w:val="00891AEA"/>
    <w:rsid w:val="009126DD"/>
    <w:rsid w:val="00922943"/>
    <w:rsid w:val="00930555"/>
    <w:rsid w:val="00980707"/>
    <w:rsid w:val="009F2808"/>
    <w:rsid w:val="00B218AF"/>
    <w:rsid w:val="00C51442"/>
    <w:rsid w:val="00C916B7"/>
    <w:rsid w:val="00CB2466"/>
    <w:rsid w:val="00DE3222"/>
    <w:rsid w:val="00E67CD1"/>
    <w:rsid w:val="00E767C1"/>
    <w:rsid w:val="00EE6150"/>
    <w:rsid w:val="00EF7C3D"/>
    <w:rsid w:val="00F1497B"/>
    <w:rsid w:val="00F20C75"/>
    <w:rsid w:val="00FB44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C3B"/>
    <w:pPr>
      <w:tabs>
        <w:tab w:val="center" w:pos="4153"/>
        <w:tab w:val="right" w:pos="8306"/>
      </w:tabs>
      <w:spacing w:after="0" w:line="240" w:lineRule="auto"/>
    </w:pPr>
  </w:style>
  <w:style w:type="character" w:customStyle="1" w:styleId="Char">
    <w:name w:val="Κεφαλίδα Char"/>
    <w:basedOn w:val="a0"/>
    <w:link w:val="a3"/>
    <w:uiPriority w:val="99"/>
    <w:rsid w:val="00413C3B"/>
  </w:style>
  <w:style w:type="paragraph" w:styleId="a4">
    <w:name w:val="footer"/>
    <w:basedOn w:val="a"/>
    <w:link w:val="Char0"/>
    <w:uiPriority w:val="99"/>
    <w:unhideWhenUsed/>
    <w:rsid w:val="00413C3B"/>
    <w:pPr>
      <w:tabs>
        <w:tab w:val="center" w:pos="4153"/>
        <w:tab w:val="right" w:pos="8306"/>
      </w:tabs>
      <w:spacing w:after="0" w:line="240" w:lineRule="auto"/>
    </w:pPr>
  </w:style>
  <w:style w:type="character" w:customStyle="1" w:styleId="Char0">
    <w:name w:val="Υποσέλιδο Char"/>
    <w:basedOn w:val="a0"/>
    <w:link w:val="a4"/>
    <w:uiPriority w:val="99"/>
    <w:rsid w:val="00413C3B"/>
  </w:style>
  <w:style w:type="paragraph" w:styleId="a5">
    <w:name w:val="Balloon Text"/>
    <w:basedOn w:val="a"/>
    <w:link w:val="Char1"/>
    <w:uiPriority w:val="99"/>
    <w:semiHidden/>
    <w:unhideWhenUsed/>
    <w:rsid w:val="00413C3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13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C3B"/>
    <w:pPr>
      <w:tabs>
        <w:tab w:val="center" w:pos="4153"/>
        <w:tab w:val="right" w:pos="8306"/>
      </w:tabs>
      <w:spacing w:after="0" w:line="240" w:lineRule="auto"/>
    </w:pPr>
  </w:style>
  <w:style w:type="character" w:customStyle="1" w:styleId="Char">
    <w:name w:val="Κεφαλίδα Char"/>
    <w:basedOn w:val="a0"/>
    <w:link w:val="a3"/>
    <w:uiPriority w:val="99"/>
    <w:rsid w:val="00413C3B"/>
  </w:style>
  <w:style w:type="paragraph" w:styleId="a4">
    <w:name w:val="footer"/>
    <w:basedOn w:val="a"/>
    <w:link w:val="Char0"/>
    <w:uiPriority w:val="99"/>
    <w:unhideWhenUsed/>
    <w:rsid w:val="00413C3B"/>
    <w:pPr>
      <w:tabs>
        <w:tab w:val="center" w:pos="4153"/>
        <w:tab w:val="right" w:pos="8306"/>
      </w:tabs>
      <w:spacing w:after="0" w:line="240" w:lineRule="auto"/>
    </w:pPr>
  </w:style>
  <w:style w:type="character" w:customStyle="1" w:styleId="Char0">
    <w:name w:val="Υποσέλιδο Char"/>
    <w:basedOn w:val="a0"/>
    <w:link w:val="a4"/>
    <w:uiPriority w:val="99"/>
    <w:rsid w:val="00413C3B"/>
  </w:style>
  <w:style w:type="paragraph" w:styleId="a5">
    <w:name w:val="Balloon Text"/>
    <w:basedOn w:val="a"/>
    <w:link w:val="Char1"/>
    <w:uiPriority w:val="99"/>
    <w:semiHidden/>
    <w:unhideWhenUsed/>
    <w:rsid w:val="00413C3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1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1243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Lekkakou</dc:creator>
  <cp:lastModifiedBy>user</cp:lastModifiedBy>
  <cp:revision>4</cp:revision>
  <cp:lastPrinted>2020-04-03T13:15:00Z</cp:lastPrinted>
  <dcterms:created xsi:type="dcterms:W3CDTF">2020-04-13T07:24:00Z</dcterms:created>
  <dcterms:modified xsi:type="dcterms:W3CDTF">2020-04-13T07:35:00Z</dcterms:modified>
</cp:coreProperties>
</file>