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C682" w14:textId="65AF5DB0" w:rsidR="00F870D8" w:rsidRDefault="006A311D" w:rsidP="00F870D8">
      <w:pPr>
        <w:pStyle w:val="Standard"/>
        <w:shd w:val="clear" w:color="auto" w:fill="FFFFFF"/>
        <w:suppressAutoHyphens w:val="0"/>
        <w:jc w:val="both"/>
        <w:rPr>
          <w:rFonts w:ascii="Arial Narrow" w:hAnsi="Arial Narrow" w:cs="Arial"/>
          <w:color w:val="222222"/>
          <w:sz w:val="22"/>
          <w:szCs w:val="22"/>
        </w:rPr>
      </w:pPr>
      <w:bookmarkStart w:id="0" w:name="_GoBack"/>
      <w:bookmarkEnd w:id="0"/>
      <w:r>
        <w:rPr>
          <w:noProof/>
          <w:lang w:val="en-US" w:eastAsia="en-US"/>
        </w:rPr>
        <w:drawing>
          <wp:anchor distT="0" distB="0" distL="114300" distR="114300" simplePos="0" relativeHeight="251658240" behindDoc="0" locked="0" layoutInCell="1" allowOverlap="1" wp14:anchorId="1300EE0B" wp14:editId="0DD95570">
            <wp:simplePos x="0" y="0"/>
            <wp:positionH relativeFrom="column">
              <wp:posOffset>0</wp:posOffset>
            </wp:positionH>
            <wp:positionV relativeFrom="page">
              <wp:posOffset>0</wp:posOffset>
            </wp:positionV>
            <wp:extent cx="942340" cy="1095375"/>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340" cy="1095375"/>
                    </a:xfrm>
                    <a:prstGeom prst="rect">
                      <a:avLst/>
                    </a:prstGeom>
                    <a:noFill/>
                  </pic:spPr>
                </pic:pic>
              </a:graphicData>
            </a:graphic>
            <wp14:sizeRelH relativeFrom="page">
              <wp14:pctWidth>0</wp14:pctWidth>
            </wp14:sizeRelH>
            <wp14:sizeRelV relativeFrom="page">
              <wp14:pctHeight>0</wp14:pctHeight>
            </wp14:sizeRelV>
          </wp:anchor>
        </w:drawing>
      </w:r>
    </w:p>
    <w:p w14:paraId="04B9501B" w14:textId="77777777" w:rsidR="00F870D8" w:rsidRDefault="00F870D8" w:rsidP="00F870D8">
      <w:pPr>
        <w:pStyle w:val="Standard"/>
        <w:shd w:val="clear" w:color="auto" w:fill="FFFFFF"/>
        <w:suppressAutoHyphens w:val="0"/>
        <w:jc w:val="both"/>
      </w:pPr>
    </w:p>
    <w:p w14:paraId="5442DE58"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2458BB33"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ΕΛΛΗΝΙΚΗ ΔΗΜΟΚΡΑΤΙΑ                                   Νέα Μάκρη   </w:t>
      </w:r>
      <w:r w:rsidR="006740E8">
        <w:rPr>
          <w:rFonts w:ascii="Arial Narrow" w:hAnsi="Arial Narrow" w:cs="Arial"/>
          <w:color w:val="222222"/>
          <w:sz w:val="22"/>
          <w:szCs w:val="22"/>
        </w:rPr>
        <w:t xml:space="preserve"> </w:t>
      </w:r>
      <w:r w:rsidR="00667E36">
        <w:rPr>
          <w:rFonts w:ascii="Arial Narrow" w:hAnsi="Arial Narrow" w:cs="Arial"/>
          <w:color w:val="222222"/>
          <w:sz w:val="22"/>
          <w:szCs w:val="22"/>
        </w:rPr>
        <w:t>23</w:t>
      </w:r>
      <w:r w:rsidR="006740E8">
        <w:rPr>
          <w:rFonts w:ascii="Arial Narrow" w:hAnsi="Arial Narrow" w:cs="Arial"/>
          <w:color w:val="222222"/>
          <w:sz w:val="22"/>
          <w:szCs w:val="22"/>
        </w:rPr>
        <w:t xml:space="preserve"> </w:t>
      </w:r>
      <w:r>
        <w:rPr>
          <w:rFonts w:ascii="Arial Narrow" w:hAnsi="Arial Narrow" w:cs="Arial"/>
          <w:color w:val="222222"/>
          <w:sz w:val="22"/>
          <w:szCs w:val="22"/>
        </w:rPr>
        <w:t xml:space="preserve">  </w:t>
      </w:r>
      <w:r w:rsidR="008E5871">
        <w:rPr>
          <w:rFonts w:ascii="Arial Narrow" w:hAnsi="Arial Narrow" w:cs="Arial"/>
          <w:color w:val="222222"/>
          <w:sz w:val="22"/>
          <w:szCs w:val="22"/>
        </w:rPr>
        <w:t>Ιουνίου</w:t>
      </w:r>
      <w:r>
        <w:rPr>
          <w:rFonts w:ascii="Arial Narrow" w:hAnsi="Arial Narrow" w:cs="Arial"/>
          <w:color w:val="222222"/>
          <w:sz w:val="22"/>
          <w:szCs w:val="22"/>
        </w:rPr>
        <w:t xml:space="preserve"> 2020         </w:t>
      </w:r>
    </w:p>
    <w:p w14:paraId="7B125636" w14:textId="77777777" w:rsidR="00F870D8" w:rsidRPr="00667E36" w:rsidRDefault="00F870D8" w:rsidP="00F870D8">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ΝΟΜΟΣ  ΑΤΤΙΚΗΣ                                         Αρ.Μισθωτηρίου :10/20 </w:t>
      </w:r>
      <w:r>
        <w:rPr>
          <w:rFonts w:ascii="Arial Narrow" w:hAnsi="Arial Narrow" w:cs="Arial"/>
          <w:color w:val="222222"/>
          <w:sz w:val="22"/>
          <w:szCs w:val="22"/>
        </w:rPr>
        <w:br/>
        <w:t>ΔΗΜΟΣ  ΜΑΡΑΘΩΝΟΣ </w:t>
      </w:r>
      <w:r w:rsidR="00667E36">
        <w:rPr>
          <w:rFonts w:ascii="Arial Narrow" w:hAnsi="Arial Narrow" w:cs="Arial"/>
          <w:color w:val="222222"/>
          <w:sz w:val="22"/>
          <w:szCs w:val="22"/>
        </w:rPr>
        <w:t xml:space="preserve">                                    I</w:t>
      </w:r>
      <w:r w:rsidR="00667E36">
        <w:rPr>
          <w:rFonts w:ascii="Arial Narrow" w:hAnsi="Arial Narrow" w:cs="Arial"/>
          <w:color w:val="222222"/>
          <w:sz w:val="22"/>
          <w:szCs w:val="22"/>
          <w:lang w:val="en-US"/>
        </w:rPr>
        <w:t>D</w:t>
      </w:r>
      <w:r w:rsidR="00667E36">
        <w:rPr>
          <w:rFonts w:ascii="Arial Narrow" w:hAnsi="Arial Narrow" w:cs="Arial"/>
          <w:color w:val="222222"/>
          <w:sz w:val="22"/>
          <w:szCs w:val="22"/>
        </w:rPr>
        <w:t>:6552294</w:t>
      </w:r>
    </w:p>
    <w:p w14:paraId="098248C9"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p>
    <w:p w14:paraId="662F0189"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ΤΜΗΜΑ ΕΣΟΔΩΝ ΚΑΙ ΠΕΡΙΟΥΣΙΑΣ </w:t>
      </w:r>
    </w:p>
    <w:p w14:paraId="345ADFA7"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                                                                                        </w:t>
      </w:r>
      <w:r>
        <w:rPr>
          <w:rFonts w:ascii="Arial Narrow" w:hAnsi="Arial Narrow" w:cs="Arial"/>
          <w:color w:val="222222"/>
          <w:sz w:val="22"/>
          <w:szCs w:val="22"/>
        </w:rPr>
        <w:br/>
      </w:r>
    </w:p>
    <w:p w14:paraId="1D42DF50"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297DCB24" w14:textId="77777777" w:rsidR="00F870D8" w:rsidRDefault="00F870D8" w:rsidP="00F870D8">
      <w:pPr>
        <w:pStyle w:val="Standard"/>
        <w:shd w:val="clear" w:color="auto" w:fill="FFFFFF"/>
        <w:suppressAutoHyphens w:val="0"/>
        <w:jc w:val="center"/>
      </w:pPr>
      <w:r>
        <w:rPr>
          <w:rFonts w:ascii="Arial Narrow" w:hAnsi="Arial Narrow" w:cs="Arial"/>
          <w:color w:val="222222"/>
          <w:sz w:val="22"/>
          <w:szCs w:val="22"/>
        </w:rPr>
        <w:t>ΜΙΣΘΩΤΗΡΙΟ  ΣΥΜΒΟΛΑΙΟ</w:t>
      </w:r>
      <w:r>
        <w:rPr>
          <w:rFonts w:ascii="Arial Narrow" w:hAnsi="Arial Narrow" w:cs="Arial"/>
          <w:color w:val="222222"/>
          <w:sz w:val="22"/>
          <w:szCs w:val="22"/>
        </w:rPr>
        <w:br/>
      </w:r>
    </w:p>
    <w:p w14:paraId="59E6FE11"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  </w:t>
      </w:r>
      <w:r w:rsidR="00667E36">
        <w:rPr>
          <w:rFonts w:ascii="Arial Narrow" w:hAnsi="Arial Narrow" w:cs="Arial"/>
          <w:color w:val="222222"/>
          <w:sz w:val="22"/>
          <w:szCs w:val="22"/>
        </w:rPr>
        <w:t xml:space="preserve">    Στη Νέα Μάκρη   σήμερα την 23</w:t>
      </w:r>
      <w:r>
        <w:rPr>
          <w:rFonts w:ascii="Arial Narrow" w:hAnsi="Arial Narrow" w:cs="Arial"/>
          <w:color w:val="222222"/>
          <w:sz w:val="22"/>
          <w:szCs w:val="22"/>
        </w:rPr>
        <w:t xml:space="preserve">η  του μήνα </w:t>
      </w:r>
      <w:r w:rsidR="008E5871">
        <w:rPr>
          <w:rFonts w:ascii="Arial Narrow" w:hAnsi="Arial Narrow" w:cs="Arial"/>
          <w:color w:val="222222"/>
          <w:sz w:val="22"/>
          <w:szCs w:val="22"/>
        </w:rPr>
        <w:t xml:space="preserve"> Ιουνίου </w:t>
      </w:r>
      <w:r>
        <w:rPr>
          <w:rFonts w:ascii="Arial Narrow" w:hAnsi="Arial Narrow" w:cs="Arial"/>
          <w:color w:val="222222"/>
          <w:sz w:val="22"/>
          <w:szCs w:val="22"/>
        </w:rPr>
        <w:t>του έτους 2020 οι παρακάτω υπογράφοντες, ήτοι :</w:t>
      </w:r>
    </w:p>
    <w:p w14:paraId="0DADB1CA"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5B8A3D2A"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α) Ο </w:t>
      </w:r>
      <w:r>
        <w:rPr>
          <w:rFonts w:ascii="Arial Narrow" w:hAnsi="Arial Narrow" w:cs="Arial"/>
          <w:color w:val="222222"/>
          <w:sz w:val="22"/>
          <w:szCs w:val="22"/>
          <w:lang w:val="en-US"/>
        </w:rPr>
        <w:t>A</w:t>
      </w:r>
      <w:r>
        <w:rPr>
          <w:rFonts w:ascii="Arial Narrow" w:hAnsi="Arial Narrow" w:cs="Arial"/>
          <w:color w:val="222222"/>
          <w:sz w:val="22"/>
          <w:szCs w:val="22"/>
        </w:rPr>
        <w:t>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14:paraId="61596998"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3E34D74B"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14:paraId="0C342161"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46F14481"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γ) Η Φωκιανού Ελένη</w:t>
      </w:r>
      <w:r w:rsidR="00F93AAD">
        <w:rPr>
          <w:rFonts w:ascii="Arial Narrow" w:hAnsi="Arial Narrow" w:cs="Arial"/>
          <w:color w:val="222222"/>
          <w:sz w:val="22"/>
          <w:szCs w:val="22"/>
        </w:rPr>
        <w:t xml:space="preserve"> </w:t>
      </w:r>
      <w:r>
        <w:rPr>
          <w:rFonts w:ascii="Arial Narrow" w:hAnsi="Arial Narrow" w:cs="Arial"/>
          <w:color w:val="222222"/>
          <w:sz w:val="22"/>
          <w:szCs w:val="22"/>
        </w:rPr>
        <w:t>του Φιλίππου  κάτοικος Μαραθώνα Αττικής , επί της οδού Ποσειδώνος</w:t>
      </w:r>
      <w:r w:rsidR="008E5871">
        <w:rPr>
          <w:rFonts w:ascii="Arial Narrow" w:hAnsi="Arial Narrow" w:cs="Arial"/>
          <w:color w:val="222222"/>
          <w:sz w:val="22"/>
          <w:szCs w:val="22"/>
        </w:rPr>
        <w:t xml:space="preserve"> </w:t>
      </w:r>
      <w:r>
        <w:rPr>
          <w:rFonts w:ascii="Arial Narrow" w:hAnsi="Arial Narrow" w:cs="Arial"/>
          <w:color w:val="222222"/>
          <w:sz w:val="22"/>
          <w:szCs w:val="22"/>
        </w:rPr>
        <w:t>αρ.5  με ΑΔΤ ΑΗ107002   και ΑΦΜ 125022779 ασκών την επιχείρισή του με την επωνυμία «Παραλία-Καφέ-Ψητοπωλέιο»  και  καλείται στο εξής  Γ΄ Συμβαλλόμενος ή υπέρ ης η παραχώρηση της χρήσης ,συμφωνήσαμε τα παρακάτω:</w:t>
      </w:r>
    </w:p>
    <w:p w14:paraId="30DDE088"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4AFB88D0"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  </w:t>
      </w:r>
    </w:p>
    <w:p w14:paraId="2EBC7160"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lang w:val="en-US"/>
        </w:rPr>
        <w:t>O</w:t>
      </w:r>
      <w:r w:rsidRPr="00F870D8">
        <w:rPr>
          <w:rFonts w:ascii="Arial Narrow" w:hAnsi="Arial Narrow" w:cs="Arial"/>
          <w:color w:val="222222"/>
          <w:sz w:val="22"/>
          <w:szCs w:val="22"/>
        </w:rPr>
        <w:t xml:space="preserve"> </w:t>
      </w:r>
      <w:r>
        <w:rPr>
          <w:rFonts w:ascii="Arial Narrow" w:hAnsi="Arial Narrow" w:cs="Arial"/>
          <w:color w:val="222222"/>
          <w:sz w:val="22"/>
          <w:szCs w:val="22"/>
          <w:lang w:val="en-US"/>
        </w:rPr>
        <w:t>A</w:t>
      </w:r>
      <w:r>
        <w:rPr>
          <w:rFonts w:ascii="Arial Narrow" w:hAnsi="Arial Narrow" w:cs="Arial"/>
          <w:color w:val="222222"/>
          <w:sz w:val="22"/>
          <w:szCs w:val="22"/>
        </w:rPr>
        <w:t xml:space="preserve"> ΄  Συμβαλλόμενος , λαμβάνοντας υπόψη :</w:t>
      </w:r>
    </w:p>
    <w:p w14:paraId="0E56333D"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1BF869F4"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1.Τις διατάξεις του Ν. 2971/2001(285</w:t>
      </w:r>
      <w:r>
        <w:rPr>
          <w:rFonts w:ascii="Arial Narrow" w:hAnsi="Arial Narrow" w:cs="Arial"/>
          <w:color w:val="222222"/>
          <w:sz w:val="22"/>
          <w:szCs w:val="22"/>
          <w:vertAlign w:val="superscript"/>
        </w:rPr>
        <w:t xml:space="preserve"> </w:t>
      </w:r>
      <w:r>
        <w:rPr>
          <w:rFonts w:ascii="Arial Narrow" w:hAnsi="Arial Narrow" w:cs="Arial"/>
          <w:color w:val="222222"/>
          <w:sz w:val="22"/>
          <w:szCs w:val="22"/>
        </w:rPr>
        <w:t>Α ‘) όπως τροποποιήθηκε και ισχύει μέχρι σήμερα</w:t>
      </w:r>
      <w:r w:rsidR="008E5871">
        <w:rPr>
          <w:rFonts w:ascii="Arial Narrow" w:hAnsi="Arial Narrow" w:cs="Arial"/>
          <w:color w:val="222222"/>
          <w:sz w:val="22"/>
          <w:szCs w:val="22"/>
        </w:rPr>
        <w:t xml:space="preserve"> </w:t>
      </w:r>
      <w:r w:rsidR="008E5871">
        <w:rPr>
          <w:rFonts w:ascii="Arial Narrow" w:hAnsi="Arial Narrow"/>
          <w:color w:val="222222"/>
        </w:rPr>
        <w:t>και ιδίως τα άρθρα 13 και 15</w:t>
      </w:r>
      <w:r w:rsidR="008E5871" w:rsidRPr="001C7065">
        <w:rPr>
          <w:rFonts w:ascii="Arial Narrow" w:hAnsi="Arial Narrow"/>
          <w:color w:val="222222"/>
        </w:rPr>
        <w:t>.</w:t>
      </w:r>
      <w:r>
        <w:rPr>
          <w:rFonts w:ascii="Arial Narrow" w:hAnsi="Arial Narrow" w:cs="Arial"/>
          <w:color w:val="222222"/>
          <w:sz w:val="22"/>
          <w:szCs w:val="22"/>
        </w:rPr>
        <w:t xml:space="preserve">. </w:t>
      </w:r>
      <w:r>
        <w:rPr>
          <w:rFonts w:ascii="Arial Narrow" w:hAnsi="Arial Narrow" w:cs="Arial"/>
          <w:color w:val="222222"/>
          <w:sz w:val="22"/>
          <w:szCs w:val="22"/>
        </w:rPr>
        <w:b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Pr>
          <w:rFonts w:ascii="Arial Narrow" w:hAnsi="Arial Narrow" w:cs="Arial"/>
          <w:color w:val="373A3C"/>
          <w:sz w:val="22"/>
          <w:szCs w:val="22"/>
        </w:rPr>
        <w:t xml:space="preserve"> απλής χρήσης αιγιαλού, παραλίας, όχθης και παρόχθιας ζώνης ,υδάτινου στοιχείου θάλασσας, λιμνοθάλασσας,  μεγάλων λιμνών και πλεύσιμων ποταμών»</w:t>
      </w:r>
      <w:r w:rsidR="008E5871">
        <w:rPr>
          <w:rFonts w:ascii="Arial Narrow" w:hAnsi="Arial Narrow" w:cs="Arial"/>
          <w:color w:val="373A3C"/>
          <w:sz w:val="22"/>
          <w:szCs w:val="22"/>
        </w:rPr>
        <w:t xml:space="preserve"> </w:t>
      </w:r>
      <w:bookmarkStart w:id="1" w:name="_Hlk42336934"/>
      <w:r w:rsidR="008E5871">
        <w:rPr>
          <w:rFonts w:ascii="Arial Narrow" w:hAnsi="Arial Narrow"/>
          <w:color w:val="373A3C"/>
        </w:rPr>
        <w:t>και ιδίως το άρθρο 17 «</w:t>
      </w:r>
      <w:r w:rsidR="008E5871" w:rsidRPr="00E02B14">
        <w:rPr>
          <w:rStyle w:val="Strong"/>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r w:rsidR="008E5871">
        <w:rPr>
          <w:rStyle w:val="Strong"/>
          <w:rFonts w:ascii="Arial Narrow" w:hAnsi="Arial Narrow" w:cs="Lucida Sans Unicode"/>
          <w:b w:val="0"/>
          <w:color w:val="000000"/>
          <w:bdr w:val="none" w:sz="0" w:space="0" w:color="auto" w:frame="1"/>
          <w:shd w:val="clear" w:color="auto" w:fill="FFFFFF"/>
        </w:rPr>
        <w:t>»</w:t>
      </w:r>
      <w:bookmarkEnd w:id="1"/>
    </w:p>
    <w:p w14:paraId="2405715C" w14:textId="77777777" w:rsidR="00F870D8" w:rsidRDefault="00F870D8" w:rsidP="008E5871">
      <w:pPr>
        <w:pStyle w:val="NormalWeb"/>
        <w:shd w:val="clear" w:color="auto" w:fill="FFFFFF"/>
        <w:spacing w:after="0"/>
      </w:pPr>
      <w:r>
        <w:rPr>
          <w:rFonts w:ascii="Arial Narrow" w:hAnsi="Arial Narrow" w:cs="Arial"/>
          <w:color w:val="373A3C"/>
          <w:sz w:val="22"/>
          <w:szCs w:val="22"/>
        </w:rPr>
        <w:t xml:space="preserve">3.Την από  </w:t>
      </w:r>
      <w:r w:rsidR="00CD083E">
        <w:rPr>
          <w:rFonts w:ascii="Arial Narrow" w:hAnsi="Arial Narrow" w:cs="Arial"/>
          <w:color w:val="373A3C"/>
          <w:sz w:val="22"/>
          <w:szCs w:val="22"/>
        </w:rPr>
        <w:t xml:space="preserve"> </w:t>
      </w:r>
      <w:r w:rsidR="00C64C55">
        <w:rPr>
          <w:rFonts w:ascii="Arial Narrow" w:hAnsi="Arial Narrow" w:cs="Arial"/>
          <w:color w:val="373A3C"/>
          <w:sz w:val="22"/>
          <w:szCs w:val="22"/>
        </w:rPr>
        <w:t xml:space="preserve">1790/29-1-20  &amp; </w:t>
      </w:r>
      <w:r w:rsidR="00CD083E">
        <w:rPr>
          <w:rFonts w:ascii="Arial Narrow" w:hAnsi="Arial Narrow" w:cs="Arial"/>
          <w:color w:val="373A3C"/>
          <w:sz w:val="22"/>
          <w:szCs w:val="22"/>
        </w:rPr>
        <w:t xml:space="preserve">7442/19-5-20 </w:t>
      </w:r>
      <w:r>
        <w:rPr>
          <w:rFonts w:ascii="Arial Narrow" w:hAnsi="Arial Narrow" w:cs="Arial"/>
          <w:color w:val="373A3C"/>
          <w:sz w:val="22"/>
          <w:szCs w:val="22"/>
        </w:rPr>
        <w:t xml:space="preserve"> αίτηση της Φωκιανού Ελένης </w:t>
      </w:r>
      <w:r w:rsidR="008E5871" w:rsidRPr="00147BDF">
        <w:rPr>
          <w:rFonts w:ascii="Arial Narrow" w:hAnsi="Arial Narrow"/>
          <w:color w:val="373A3C"/>
        </w:rPr>
        <w:t>με τ</w:t>
      </w:r>
      <w:r w:rsidR="008E5871">
        <w:rPr>
          <w:rFonts w:ascii="Arial Narrow" w:hAnsi="Arial Narrow"/>
          <w:color w:val="373A3C"/>
        </w:rPr>
        <w:t>ην την οποία αιτήθηκε την παραχώρηση για χρήση τμήματος αιγιαλού στη παραλία Μαραθώνα</w:t>
      </w:r>
    </w:p>
    <w:p w14:paraId="7FDAA757" w14:textId="77777777" w:rsidR="00F870D8" w:rsidRDefault="00F870D8" w:rsidP="00F870D8">
      <w:pPr>
        <w:pStyle w:val="Standard"/>
        <w:shd w:val="clear" w:color="auto" w:fill="FFFFFF"/>
        <w:suppressAutoHyphens w:val="0"/>
        <w:jc w:val="both"/>
      </w:pPr>
      <w:r>
        <w:rPr>
          <w:rFonts w:ascii="Arial Narrow" w:hAnsi="Arial Narrow" w:cs="Arial"/>
          <w:color w:val="373A3C"/>
          <w:sz w:val="22"/>
          <w:szCs w:val="22"/>
        </w:rPr>
        <w:t xml:space="preserve">4.Το υπ αρ. </w:t>
      </w:r>
      <w:r w:rsidR="00CD083E">
        <w:rPr>
          <w:rFonts w:ascii="Arial Narrow" w:hAnsi="Arial Narrow" w:cs="Arial"/>
          <w:color w:val="373A3C"/>
          <w:sz w:val="22"/>
          <w:szCs w:val="22"/>
        </w:rPr>
        <w:t>Θ4192446/3241/5-6-20</w:t>
      </w:r>
      <w:r>
        <w:rPr>
          <w:rFonts w:ascii="Arial Narrow" w:hAnsi="Arial Narrow" w:cs="Arial"/>
          <w:color w:val="373A3C"/>
          <w:sz w:val="22"/>
          <w:szCs w:val="22"/>
        </w:rPr>
        <w:t xml:space="preserve"> διπλότυπο είσπραξης της Δ.Ο.Υ</w:t>
      </w:r>
      <w:r w:rsidR="008E5871">
        <w:rPr>
          <w:rFonts w:ascii="Arial Narrow" w:hAnsi="Arial Narrow" w:cs="Arial"/>
          <w:color w:val="373A3C"/>
          <w:sz w:val="22"/>
          <w:szCs w:val="22"/>
        </w:rPr>
        <w:t>.</w:t>
      </w:r>
      <w:r w:rsidR="00CD083E">
        <w:rPr>
          <w:rFonts w:ascii="Arial Narrow" w:hAnsi="Arial Narrow" w:cs="Arial"/>
          <w:color w:val="373A3C"/>
          <w:sz w:val="22"/>
          <w:szCs w:val="22"/>
        </w:rPr>
        <w:t xml:space="preserve">  Παλλήνης  και το αρ.  8669/10-6-20</w:t>
      </w:r>
      <w:r>
        <w:rPr>
          <w:rFonts w:ascii="Arial Narrow" w:hAnsi="Arial Narrow" w:cs="Arial"/>
          <w:color w:val="373A3C"/>
          <w:sz w:val="22"/>
          <w:szCs w:val="22"/>
        </w:rPr>
        <w:t>.διπλότυπο είσπραξης Δήμου Μαραθώνα</w:t>
      </w:r>
    </w:p>
    <w:p w14:paraId="0252BB68" w14:textId="77777777" w:rsidR="008E5871" w:rsidRPr="00A10FD5" w:rsidRDefault="00F870D8" w:rsidP="008E5871">
      <w:pPr>
        <w:spacing w:before="100" w:beforeAutospacing="1" w:after="0" w:line="240" w:lineRule="auto"/>
        <w:rPr>
          <w:rFonts w:ascii="Arial Narrow" w:hAnsi="Arial Narrow"/>
          <w:color w:val="222222"/>
        </w:rPr>
      </w:pPr>
      <w:r>
        <w:rPr>
          <w:rFonts w:ascii="Arial Narrow" w:hAnsi="Arial Narrow" w:cs="Arial"/>
          <w:color w:val="222222"/>
        </w:rPr>
        <w:t xml:space="preserve">5. </w:t>
      </w:r>
      <w:bookmarkStart w:id="2" w:name="_Hlk42339588"/>
      <w:r w:rsidR="008E5871" w:rsidRPr="001C7065">
        <w:rPr>
          <w:rFonts w:ascii="Arial Narrow" w:hAnsi="Arial Narrow"/>
          <w:color w:val="222222"/>
        </w:rPr>
        <w:t xml:space="preserve">Το </w:t>
      </w:r>
      <w:r w:rsidR="00CD083E">
        <w:rPr>
          <w:rFonts w:ascii="Arial Narrow" w:hAnsi="Arial Narrow"/>
          <w:color w:val="222222"/>
        </w:rPr>
        <w:t xml:space="preserve">από   19-5-20 </w:t>
      </w:r>
      <w:r w:rsidR="008E5871">
        <w:rPr>
          <w:rFonts w:ascii="Arial Narrow" w:hAnsi="Arial Narrow"/>
          <w:color w:val="222222"/>
        </w:rPr>
        <w:t>.</w:t>
      </w:r>
      <w:r w:rsidR="008E5871" w:rsidRPr="00A10FD5">
        <w:rPr>
          <w:rFonts w:ascii="Arial Narrow" w:hAnsi="Arial Narrow"/>
          <w:color w:val="222222"/>
        </w:rPr>
        <w:t xml:space="preserve">επικυρωμένο αντίγραφο, του με ημερομηνία σύνταξης </w:t>
      </w:r>
      <w:r w:rsidR="00C64C55">
        <w:rPr>
          <w:rFonts w:ascii="Arial Narrow" w:hAnsi="Arial Narrow"/>
          <w:color w:val="222222"/>
        </w:rPr>
        <w:t>16-4-19</w:t>
      </w:r>
      <w:r w:rsidR="008E5871" w:rsidRPr="00A10FD5">
        <w:rPr>
          <w:rFonts w:ascii="Arial Narrow" w:hAnsi="Arial Narrow"/>
          <w:color w:val="222222"/>
        </w:rPr>
        <w:t xml:space="preserve"> αποσπάσματος  </w:t>
      </w:r>
      <w:r w:rsidR="00C64C55">
        <w:rPr>
          <w:rFonts w:ascii="Arial Narrow" w:hAnsi="Arial Narrow"/>
          <w:color w:val="222222"/>
        </w:rPr>
        <w:t xml:space="preserve">ορθοφωτοχάρτη κτηματολογίου όπου εμφαίνεται η οριογραμμή </w:t>
      </w:r>
      <w:r w:rsidR="008E5871" w:rsidRPr="00A10FD5">
        <w:rPr>
          <w:rFonts w:ascii="Arial Narrow" w:hAnsi="Arial Narrow"/>
          <w:color w:val="222222"/>
        </w:rPr>
        <w:t xml:space="preserve"> αιγιαλού και πα</w:t>
      </w:r>
      <w:r w:rsidR="00C64C55">
        <w:rPr>
          <w:rFonts w:ascii="Arial Narrow" w:hAnsi="Arial Narrow"/>
          <w:color w:val="222222"/>
        </w:rPr>
        <w:t xml:space="preserve">ραλίας του μηχανικού του Δήμου Κολοβού Γεώργιου </w:t>
      </w:r>
      <w:r w:rsidR="008E5871" w:rsidRPr="00A10FD5">
        <w:rPr>
          <w:rFonts w:ascii="Arial Narrow" w:hAnsi="Arial Narrow"/>
          <w:color w:val="222222"/>
        </w:rPr>
        <w:t xml:space="preserve"> καθώς και το από </w:t>
      </w:r>
      <w:r w:rsidR="00F3551B">
        <w:rPr>
          <w:rFonts w:ascii="Arial Narrow" w:hAnsi="Arial Narrow"/>
          <w:color w:val="222222"/>
        </w:rPr>
        <w:t>1</w:t>
      </w:r>
      <w:r w:rsidR="00C64C55">
        <w:rPr>
          <w:rFonts w:ascii="Arial Narrow" w:hAnsi="Arial Narrow"/>
          <w:color w:val="222222"/>
        </w:rPr>
        <w:t>9-5-20.επικυρωμένο αντί</w:t>
      </w:r>
      <w:r w:rsidR="008E5871" w:rsidRPr="00A10FD5">
        <w:rPr>
          <w:rFonts w:ascii="Arial Narrow" w:hAnsi="Arial Narrow"/>
          <w:color w:val="222222"/>
        </w:rPr>
        <w:t>γραφο , του με ημερομηνία σύνταξης</w:t>
      </w:r>
      <w:r w:rsidR="00C64C55">
        <w:rPr>
          <w:rFonts w:ascii="Arial Narrow" w:hAnsi="Arial Narrow"/>
          <w:color w:val="222222"/>
        </w:rPr>
        <w:t xml:space="preserve"> 24-4-19 </w:t>
      </w:r>
      <w:r w:rsidR="008E5871" w:rsidRPr="00A10FD5">
        <w:rPr>
          <w:rFonts w:ascii="Arial Narrow" w:hAnsi="Arial Narrow"/>
          <w:color w:val="222222"/>
        </w:rPr>
        <w:t>αποσπάσματος ορθοφωτοχάρτη από την εφαρμογή «Ελεύθερη Θέαση Ορθοφωτοχαρτών » της ΕΚΧΑ ΑΕ του ίδιου μηχανικού όπου αποτυπώνεται ο κοινόχρηστος χώρος του αιγιαλού που παραχωρείται και τα οποία συνοδεύουν το υπ΄αρ.</w:t>
      </w:r>
      <w:r w:rsidR="00CD083E">
        <w:rPr>
          <w:rFonts w:ascii="Arial Narrow" w:hAnsi="Arial Narrow"/>
          <w:color w:val="222222"/>
        </w:rPr>
        <w:t xml:space="preserve">  37143/601/6392304/24-4-19 </w:t>
      </w:r>
      <w:r w:rsidR="008E5871" w:rsidRPr="00A10FD5">
        <w:rPr>
          <w:rFonts w:ascii="Arial Narrow" w:hAnsi="Arial Narrow"/>
          <w:color w:val="222222"/>
        </w:rPr>
        <w:t xml:space="preserve">Μισθωτήριο Συμβόλαιο </w:t>
      </w:r>
    </w:p>
    <w:bookmarkEnd w:id="2"/>
    <w:p w14:paraId="3AEC2F91" w14:textId="77777777" w:rsidR="00F870D8" w:rsidRDefault="00F870D8" w:rsidP="00F870D8">
      <w:pPr>
        <w:pStyle w:val="Standard"/>
        <w:jc w:val="both"/>
        <w:rPr>
          <w:rFonts w:ascii="Arial Narrow" w:hAnsi="Arial Narrow" w:cs="Arial"/>
          <w:color w:val="222222"/>
          <w:sz w:val="22"/>
          <w:szCs w:val="22"/>
        </w:rPr>
      </w:pPr>
      <w:r>
        <w:rPr>
          <w:rFonts w:ascii="Arial Narrow" w:hAnsi="Arial Narrow" w:cs="Arial"/>
          <w:color w:val="222222"/>
          <w:sz w:val="22"/>
          <w:szCs w:val="22"/>
        </w:rPr>
        <w:t xml:space="preserve">6.Το αρ. </w:t>
      </w:r>
      <w:r w:rsidR="00CD083E" w:rsidRPr="00CD083E">
        <w:rPr>
          <w:rFonts w:ascii="Arial Narrow" w:hAnsi="Arial Narrow"/>
          <w:color w:val="222222"/>
        </w:rPr>
        <w:t xml:space="preserve"> </w:t>
      </w:r>
      <w:r w:rsidR="00CD083E">
        <w:rPr>
          <w:rFonts w:ascii="Arial Narrow" w:hAnsi="Arial Narrow"/>
          <w:color w:val="222222"/>
        </w:rPr>
        <w:t>37143/601/6392304/24-4-19</w:t>
      </w:r>
      <w:r w:rsidR="00CD083E">
        <w:rPr>
          <w:rFonts w:ascii="Arial Narrow" w:hAnsi="Arial Narrow" w:cs="Arial"/>
          <w:color w:val="222222"/>
          <w:sz w:val="22"/>
          <w:szCs w:val="22"/>
        </w:rPr>
        <w:t xml:space="preserve"> </w:t>
      </w:r>
      <w:r>
        <w:rPr>
          <w:rFonts w:ascii="Arial Narrow" w:hAnsi="Arial Narrow" w:cs="Arial"/>
          <w:color w:val="222222"/>
          <w:sz w:val="22"/>
          <w:szCs w:val="22"/>
        </w:rPr>
        <w:t xml:space="preserve">μισθωτήριο  συμβόλαιο  </w:t>
      </w:r>
    </w:p>
    <w:p w14:paraId="11E99CA8" w14:textId="77777777" w:rsidR="00AB1E82" w:rsidRDefault="00AB1E82" w:rsidP="00AB1E82">
      <w:pPr>
        <w:pStyle w:val="Standard"/>
        <w:rPr>
          <w:rFonts w:ascii="Arial Narrow" w:hAnsi="Arial Narrow" w:cs="Arial"/>
          <w:color w:val="222222"/>
          <w:sz w:val="22"/>
          <w:szCs w:val="22"/>
        </w:rPr>
      </w:pPr>
      <w:r>
        <w:rPr>
          <w:rFonts w:ascii="Arial Narrow" w:hAnsi="Arial Narrow" w:cs="Arial"/>
          <w:color w:val="222222"/>
          <w:sz w:val="22"/>
          <w:szCs w:val="22"/>
        </w:rPr>
        <w:t>7.Το αρ.7919/26-5-20 έγγραφο του Δήμου Μαραθώνα προς το ΥΠΠΟΑ με το οποίο ζητείται η σύμφωνη γνώμη.</w:t>
      </w:r>
    </w:p>
    <w:p w14:paraId="4A2B8E61" w14:textId="77777777" w:rsidR="008E5871" w:rsidRDefault="008E5871" w:rsidP="00AB1E82">
      <w:pPr>
        <w:pStyle w:val="Standard"/>
        <w:rPr>
          <w:rFonts w:ascii="Arial Narrow" w:hAnsi="Arial Narrow"/>
          <w:sz w:val="22"/>
          <w:szCs w:val="22"/>
        </w:rPr>
      </w:pPr>
      <w:r>
        <w:rPr>
          <w:rFonts w:ascii="Arial Narrow" w:hAnsi="Arial Narrow" w:cs="Arial"/>
          <w:color w:val="222222"/>
          <w:sz w:val="22"/>
          <w:szCs w:val="22"/>
        </w:rPr>
        <w:t>8.</w:t>
      </w:r>
      <w:r w:rsidRPr="008E5871">
        <w:rPr>
          <w:rFonts w:ascii="Arial Narrow" w:hAnsi="Arial Narrow" w:cs="Arial"/>
          <w:color w:val="222222"/>
          <w:sz w:val="22"/>
          <w:szCs w:val="22"/>
        </w:rPr>
        <w:t xml:space="preserve"> </w:t>
      </w:r>
      <w:r w:rsidRPr="00A10FD5">
        <w:rPr>
          <w:rFonts w:ascii="Arial Narrow" w:hAnsi="Arial Narrow"/>
          <w:sz w:val="22"/>
          <w:szCs w:val="22"/>
        </w:rPr>
        <w:t>Η από</w:t>
      </w:r>
      <w:r w:rsidR="00CD083E">
        <w:rPr>
          <w:rFonts w:ascii="Arial Narrow" w:hAnsi="Arial Narrow"/>
          <w:sz w:val="22"/>
          <w:szCs w:val="22"/>
        </w:rPr>
        <w:t xml:space="preserve"> </w:t>
      </w:r>
      <w:r w:rsidR="00E102EC">
        <w:rPr>
          <w:rFonts w:ascii="Arial Narrow" w:hAnsi="Arial Narrow"/>
          <w:sz w:val="22"/>
          <w:szCs w:val="22"/>
        </w:rPr>
        <w:t>1</w:t>
      </w:r>
      <w:r w:rsidR="00CD083E">
        <w:rPr>
          <w:rFonts w:ascii="Arial Narrow" w:hAnsi="Arial Narrow"/>
          <w:sz w:val="22"/>
          <w:szCs w:val="22"/>
        </w:rPr>
        <w:t xml:space="preserve">9-5-20 </w:t>
      </w:r>
      <w:r w:rsidR="00E102EC">
        <w:rPr>
          <w:rFonts w:ascii="Arial Narrow" w:hAnsi="Arial Narrow"/>
          <w:sz w:val="22"/>
          <w:szCs w:val="22"/>
        </w:rPr>
        <w:t xml:space="preserve"> </w:t>
      </w:r>
      <w:r w:rsidRPr="00A10FD5">
        <w:rPr>
          <w:rFonts w:ascii="Arial Narrow" w:hAnsi="Arial Narrow"/>
          <w:sz w:val="22"/>
          <w:szCs w:val="22"/>
        </w:rPr>
        <w:t>υπεύθυνη Δήλωση τ</w:t>
      </w:r>
      <w:r>
        <w:rPr>
          <w:rFonts w:ascii="Arial Narrow" w:hAnsi="Arial Narrow"/>
          <w:sz w:val="22"/>
          <w:szCs w:val="22"/>
        </w:rPr>
        <w:t xml:space="preserve">ης Φωκιανού Ελένης </w:t>
      </w:r>
      <w:r w:rsidRPr="00A10FD5">
        <w:rPr>
          <w:rFonts w:ascii="Arial Narrow" w:hAnsi="Arial Narrow"/>
          <w:sz w:val="22"/>
          <w:szCs w:val="22"/>
        </w:rPr>
        <w:t xml:space="preserve">με την οποία βεβαιώνεται η μη κατάληψη του προς μίσθωση χώρου καθώς και  η ισχύς των προϋποθέσεων της </w:t>
      </w:r>
      <w:r w:rsidRPr="00FF15E1">
        <w:rPr>
          <w:rFonts w:ascii="Arial Narrow" w:hAnsi="Arial Narrow"/>
          <w:sz w:val="22"/>
          <w:szCs w:val="22"/>
        </w:rPr>
        <w:t>προηγούμενης παραχώρησης</w:t>
      </w:r>
    </w:p>
    <w:p w14:paraId="040205AB" w14:textId="77777777" w:rsidR="008E5871" w:rsidRDefault="008E5871" w:rsidP="008E5871">
      <w:pPr>
        <w:pStyle w:val="Standard"/>
      </w:pPr>
      <w:r>
        <w:rPr>
          <w:rFonts w:ascii="Arial Narrow" w:hAnsi="Arial Narrow"/>
          <w:sz w:val="22"/>
          <w:szCs w:val="22"/>
        </w:rPr>
        <w:lastRenderedPageBreak/>
        <w:t>9.</w:t>
      </w:r>
      <w:bookmarkStart w:id="3" w:name="_Hlk42337812"/>
      <w:r w:rsidRPr="008E5871">
        <w:rPr>
          <w:rFonts w:ascii="Arial Narrow" w:hAnsi="Arial Narrow" w:cs="Arial"/>
          <w:color w:val="222222"/>
          <w:sz w:val="22"/>
          <w:szCs w:val="22"/>
        </w:rPr>
        <w:t xml:space="preserve"> </w:t>
      </w:r>
      <w:bookmarkStart w:id="4" w:name="_Hlk42460029"/>
      <w:r>
        <w:rPr>
          <w:rFonts w:ascii="Arial Narrow" w:hAnsi="Arial Narrow" w:cs="Arial"/>
          <w:color w:val="222222"/>
          <w:sz w:val="22"/>
          <w:szCs w:val="22"/>
        </w:rPr>
        <w:t xml:space="preserve">Το υπ.΄αρ. 40028/ΕΞΕ 2020/4-6-20 έγγραφο της Κτηματικής Υπηρεσίας Αθηνών – Αν. Αττικής με το οποίο διατυπώνεται η σύμφωνη γνώμη καθώς και οι παρατηρήσεις αυτής </w:t>
      </w:r>
      <w:bookmarkEnd w:id="3"/>
      <w:bookmarkEnd w:id="4"/>
    </w:p>
    <w:p w14:paraId="5CA03036" w14:textId="77777777" w:rsidR="008E5871" w:rsidRPr="001C7065" w:rsidRDefault="008E5871" w:rsidP="008E5871">
      <w:pPr>
        <w:shd w:val="clear" w:color="auto" w:fill="FFFFFF"/>
        <w:spacing w:before="100" w:beforeAutospacing="1" w:after="0" w:line="240" w:lineRule="auto"/>
        <w:rPr>
          <w:rFonts w:ascii="Times New Roman" w:hAnsi="Times New Roman"/>
          <w:sz w:val="24"/>
          <w:szCs w:val="24"/>
        </w:rPr>
      </w:pPr>
    </w:p>
    <w:p w14:paraId="08665F36" w14:textId="77777777" w:rsidR="00F870D8" w:rsidRDefault="00F870D8" w:rsidP="00F870D8">
      <w:pPr>
        <w:pStyle w:val="Standard"/>
        <w:shd w:val="clear" w:color="auto" w:fill="FFFFFF"/>
        <w:suppressAutoHyphens w:val="0"/>
        <w:jc w:val="center"/>
      </w:pPr>
      <w:r>
        <w:rPr>
          <w:rFonts w:ascii="Arial Narrow" w:hAnsi="Arial Narrow" w:cs="Arial"/>
          <w:b/>
          <w:color w:val="222222"/>
          <w:sz w:val="22"/>
          <w:szCs w:val="22"/>
        </w:rPr>
        <w:t>Παραχωρεί</w:t>
      </w:r>
    </w:p>
    <w:p w14:paraId="5A5F5B0E" w14:textId="77777777" w:rsidR="00F870D8" w:rsidRDefault="00F870D8" w:rsidP="00F870D8">
      <w:pPr>
        <w:pStyle w:val="Standard"/>
        <w:shd w:val="clear" w:color="auto" w:fill="FFFFFF"/>
        <w:suppressAutoHyphens w:val="0"/>
        <w:jc w:val="both"/>
        <w:rPr>
          <w:rFonts w:ascii="Arial Narrow" w:hAnsi="Arial Narrow" w:cs="Arial"/>
          <w:b/>
          <w:color w:val="222222"/>
          <w:sz w:val="22"/>
          <w:szCs w:val="22"/>
        </w:rPr>
      </w:pPr>
    </w:p>
    <w:p w14:paraId="17350A05" w14:textId="77777777" w:rsidR="00F870D8" w:rsidRPr="00C64C55" w:rsidRDefault="00F870D8" w:rsidP="00F870D8">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        </w:t>
      </w:r>
      <w:r w:rsidRPr="00C64C55">
        <w:rPr>
          <w:rFonts w:ascii="Arial Narrow" w:hAnsi="Arial Narrow" w:cs="Arial"/>
          <w:color w:val="222222"/>
          <w:sz w:val="22"/>
          <w:szCs w:val="22"/>
        </w:rPr>
        <w:t>Στο  Γ’  Συμβαλλόμενο  με αντάλλαγμα ,για το χρονικό διάστημα από σήμερα έως και την 31/12/2020 την απλή χρήση τμήματος αιγιαλού, για την τοποθέτηση ομπρελών-ξαπλωστρών και  τραπεζοκαθισμάτων  έκτασης Εμβαδού 250,06  τ.μ. που βρίσκεται στη θέση Ποσειδώνος 5   στη περιοχή παραλία Μ</w:t>
      </w:r>
      <w:r w:rsidR="00C64C55" w:rsidRPr="00C64C55">
        <w:rPr>
          <w:rFonts w:ascii="Arial Narrow" w:hAnsi="Arial Narrow" w:cs="Arial"/>
          <w:color w:val="222222"/>
          <w:sz w:val="22"/>
          <w:szCs w:val="22"/>
        </w:rPr>
        <w:t>αραθώνα   του Δήμου Μαραθώνος ,</w:t>
      </w:r>
      <w:r w:rsidR="00C64C55" w:rsidRPr="00C64C55">
        <w:rPr>
          <w:rFonts w:ascii="Arial Narrow" w:hAnsi="Arial Narrow"/>
          <w:color w:val="222222"/>
          <w:sz w:val="22"/>
          <w:szCs w:val="22"/>
        </w:rPr>
        <w:t xml:space="preserve"> όπου αποτυπώνεται ο κοινόχρηστος χώρος του αιγιαλού που παραχωρείται</w:t>
      </w:r>
      <w:r w:rsidR="00C64C55" w:rsidRPr="00C64C55">
        <w:rPr>
          <w:rFonts w:ascii="Arial Narrow" w:hAnsi="Arial Narrow" w:cs="Arial"/>
          <w:color w:val="222222"/>
          <w:sz w:val="22"/>
          <w:szCs w:val="22"/>
        </w:rPr>
        <w:t xml:space="preserve"> στο</w:t>
      </w:r>
      <w:r w:rsidR="00C64C55" w:rsidRPr="00C64C55">
        <w:rPr>
          <w:rFonts w:ascii="Arial Narrow" w:hAnsi="Arial Narrow"/>
          <w:color w:val="222222"/>
          <w:sz w:val="22"/>
          <w:szCs w:val="22"/>
        </w:rPr>
        <w:t xml:space="preserve"> από   19-5-20 επικυρωμένο αντίγραφο, του με ημερομηνία σύνταξης 16-4-19 αποσπάσματος  ορθοφωτοχάρτη κτηματολογίου όπου εμφαίνεται η οριογραμμή  αιγιαλού και παραλίας του μηχανικού του Δήμου Κολοβού Γεώργιου  καθώς και το από 19-5-20.επικυρωμένο αντίγραφο , του με ημερομηνία σύνταξης 24-4-19 αποσπάσματος ορθοφωτοχάρτη από την εφαρμογή «Ελεύθερη Θέαση Ορθοφωτοχαρτών » της ΕΚΧΑ ΑΕ του ίδιου μηχανικού </w:t>
      </w:r>
      <w:r w:rsidRPr="00C64C55">
        <w:rPr>
          <w:rFonts w:ascii="Arial Narrow" w:hAnsi="Arial Narrow" w:cs="Arial"/>
          <w:color w:val="222222"/>
          <w:sz w:val="22"/>
          <w:szCs w:val="22"/>
        </w:rPr>
        <w:t>όπως</w:t>
      </w:r>
      <w:r w:rsidR="00C5725E" w:rsidRPr="00C64C55">
        <w:rPr>
          <w:rFonts w:ascii="Arial Narrow" w:hAnsi="Arial Narrow" w:cs="Arial"/>
          <w:color w:val="222222"/>
          <w:sz w:val="22"/>
          <w:szCs w:val="22"/>
        </w:rPr>
        <w:t xml:space="preserve">  </w:t>
      </w:r>
      <w:r w:rsidRPr="00C64C55">
        <w:rPr>
          <w:rFonts w:ascii="Arial Narrow" w:hAnsi="Arial Narrow" w:cs="Arial"/>
          <w:color w:val="222222"/>
          <w:sz w:val="22"/>
          <w:szCs w:val="22"/>
        </w:rPr>
        <w:t>και ορίζεται από τα κάτωθι σημεία :</w:t>
      </w:r>
    </w:p>
    <w:p w14:paraId="68CE24CD"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4766B526"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4A404321"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                  ΟΜΠΡΕΛΕΣ-ΞΑΠΛΩΣΤΡΕΣ –ΤΡΑΠΕΖΟΚΑΘΙΣΜΑΤΑ</w:t>
      </w:r>
    </w:p>
    <w:p w14:paraId="1E5C180A" w14:textId="77777777" w:rsidR="00F870D8" w:rsidRDefault="00F870D8" w:rsidP="00F870D8">
      <w:pPr>
        <w:pStyle w:val="Standard"/>
        <w:shd w:val="clear" w:color="auto" w:fill="FFFFFF"/>
        <w:suppressAutoHyphens w:val="0"/>
        <w:jc w:val="both"/>
      </w:pPr>
      <w:r>
        <w:rPr>
          <w:rFonts w:ascii="Arial Narrow" w:hAnsi="Arial Narrow" w:cs="Arial"/>
          <w:color w:val="222222"/>
          <w:sz w:val="22"/>
          <w:szCs w:val="22"/>
        </w:rPr>
        <w:t xml:space="preserve">                                                                      </w:t>
      </w:r>
    </w:p>
    <w:tbl>
      <w:tblPr>
        <w:tblW w:w="8490" w:type="dxa"/>
        <w:tblInd w:w="-108" w:type="dxa"/>
        <w:tblLayout w:type="fixed"/>
        <w:tblCellMar>
          <w:left w:w="10" w:type="dxa"/>
          <w:right w:w="10" w:type="dxa"/>
        </w:tblCellMar>
        <w:tblLook w:val="04A0" w:firstRow="1" w:lastRow="0" w:firstColumn="1" w:lastColumn="0" w:noHBand="0" w:noVBand="1"/>
      </w:tblPr>
      <w:tblGrid>
        <w:gridCol w:w="1528"/>
        <w:gridCol w:w="2833"/>
        <w:gridCol w:w="2686"/>
        <w:gridCol w:w="1443"/>
      </w:tblGrid>
      <w:tr w:rsidR="00F870D8" w14:paraId="6596E4A3" w14:textId="77777777" w:rsidTr="00F870D8">
        <w:tc>
          <w:tcPr>
            <w:tcW w:w="1230" w:type="dxa"/>
            <w:tcBorders>
              <w:top w:val="single" w:sz="4" w:space="0" w:color="00000A"/>
              <w:left w:val="single" w:sz="4" w:space="0" w:color="00000A"/>
              <w:bottom w:val="nil"/>
              <w:right w:val="single" w:sz="4" w:space="0" w:color="00000A"/>
            </w:tcBorders>
            <w:tcMar>
              <w:top w:w="0" w:type="dxa"/>
              <w:left w:w="108" w:type="dxa"/>
              <w:bottom w:w="0" w:type="dxa"/>
              <w:right w:w="108" w:type="dxa"/>
            </w:tcMar>
          </w:tcPr>
          <w:p w14:paraId="4E13034F" w14:textId="77777777" w:rsidR="00F870D8" w:rsidRDefault="00F870D8">
            <w:pPr>
              <w:pStyle w:val="Standard"/>
              <w:spacing w:line="256" w:lineRule="auto"/>
              <w:jc w:val="both"/>
              <w:rPr>
                <w:rFonts w:ascii="Times New Roman" w:hAnsi="Times New Roman"/>
                <w:b/>
                <w:sz w:val="20"/>
                <w:lang w:eastAsia="en-US"/>
              </w:rPr>
            </w:pPr>
          </w:p>
        </w:tc>
        <w:tc>
          <w:tcPr>
            <w:tcW w:w="44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A72D912" w14:textId="77777777" w:rsidR="00F870D8" w:rsidRDefault="00F870D8">
            <w:pPr>
              <w:pStyle w:val="Standard"/>
              <w:spacing w:line="256" w:lineRule="auto"/>
              <w:jc w:val="both"/>
              <w:rPr>
                <w:sz w:val="20"/>
                <w:lang w:eastAsia="en-US"/>
              </w:rPr>
            </w:pPr>
            <w:r>
              <w:rPr>
                <w:rFonts w:ascii="Arial Narrow" w:hAnsi="Arial Narrow"/>
                <w:b/>
                <w:sz w:val="20"/>
                <w:lang w:eastAsia="en-US"/>
              </w:rPr>
              <w:t>ΕΓΣΑ</w:t>
            </w:r>
            <w:r>
              <w:rPr>
                <w:rFonts w:ascii="Arial Narrow" w:hAnsi="Arial Narrow"/>
                <w:b/>
                <w:sz w:val="20"/>
                <w:lang w:val="en-US" w:eastAsia="en-US"/>
              </w:rPr>
              <w:t>’87</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FE6C8B" w14:textId="77777777" w:rsidR="00F870D8" w:rsidRDefault="00F870D8">
            <w:pPr>
              <w:pStyle w:val="Standard"/>
              <w:spacing w:line="256" w:lineRule="auto"/>
              <w:jc w:val="both"/>
              <w:rPr>
                <w:rFonts w:ascii="Times New Roman" w:hAnsi="Times New Roman"/>
                <w:b/>
                <w:sz w:val="20"/>
                <w:lang w:eastAsia="en-US"/>
              </w:rPr>
            </w:pPr>
          </w:p>
        </w:tc>
      </w:tr>
      <w:tr w:rsidR="00F870D8" w14:paraId="5C4231CE" w14:textId="77777777" w:rsidTr="00F870D8">
        <w:tc>
          <w:tcPr>
            <w:tcW w:w="1230"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14:paraId="68CE40BE" w14:textId="77777777" w:rsidR="00F870D8" w:rsidRDefault="00F870D8">
            <w:pPr>
              <w:pStyle w:val="Standard"/>
              <w:spacing w:line="256" w:lineRule="auto"/>
              <w:jc w:val="both"/>
              <w:rPr>
                <w:lang w:eastAsia="en-US"/>
              </w:rPr>
            </w:pPr>
            <w:r>
              <w:rPr>
                <w:rFonts w:ascii="Arial Narrow" w:hAnsi="Arial Narrow"/>
                <w:b/>
                <w:sz w:val="22"/>
                <w:szCs w:val="22"/>
                <w:lang w:val="en-US" w:eastAsia="en-US"/>
              </w:rPr>
              <w:t>A/A</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9698B5" w14:textId="77777777" w:rsidR="00F870D8" w:rsidRDefault="00F870D8">
            <w:pPr>
              <w:pStyle w:val="Standard"/>
              <w:spacing w:line="256" w:lineRule="auto"/>
              <w:jc w:val="both"/>
              <w:rPr>
                <w:lang w:eastAsia="en-US"/>
              </w:rPr>
            </w:pPr>
            <w:r>
              <w:rPr>
                <w:rFonts w:ascii="Arial Narrow" w:hAnsi="Arial Narrow"/>
                <w:b/>
                <w:sz w:val="22"/>
                <w:szCs w:val="22"/>
                <w:lang w:eastAsia="en-US"/>
              </w:rPr>
              <w:t>Χ</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6D2FDE" w14:textId="77777777" w:rsidR="00F870D8" w:rsidRDefault="00F870D8">
            <w:pPr>
              <w:pStyle w:val="Standard"/>
              <w:spacing w:line="256" w:lineRule="auto"/>
              <w:jc w:val="both"/>
              <w:rPr>
                <w:lang w:eastAsia="en-US"/>
              </w:rPr>
            </w:pPr>
            <w:r>
              <w:rPr>
                <w:rFonts w:ascii="Arial Narrow" w:hAnsi="Arial Narrow"/>
                <w:b/>
                <w:sz w:val="22"/>
                <w:szCs w:val="22"/>
                <w:lang w:eastAsia="en-US"/>
              </w:rPr>
              <w:t>Υ</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D248DD" w14:textId="77777777" w:rsidR="00F870D8" w:rsidRDefault="00F870D8">
            <w:pPr>
              <w:pStyle w:val="Standard"/>
              <w:spacing w:line="256" w:lineRule="auto"/>
              <w:jc w:val="both"/>
              <w:rPr>
                <w:rFonts w:ascii="Times New Roman" w:hAnsi="Times New Roman"/>
                <w:b/>
                <w:sz w:val="20"/>
                <w:lang w:eastAsia="en-US"/>
              </w:rPr>
            </w:pPr>
          </w:p>
        </w:tc>
      </w:tr>
      <w:tr w:rsidR="00F870D8" w14:paraId="78774A70" w14:textId="77777777" w:rsidTr="00F870D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7D9EC6" w14:textId="77777777" w:rsidR="00F870D8" w:rsidRDefault="00F870D8">
            <w:pPr>
              <w:pStyle w:val="Standard"/>
              <w:spacing w:line="256" w:lineRule="auto"/>
              <w:jc w:val="both"/>
              <w:rPr>
                <w:lang w:eastAsia="en-US"/>
              </w:rPr>
            </w:pPr>
            <w:r>
              <w:rPr>
                <w:rFonts w:ascii="Arial Narrow" w:hAnsi="Arial Narrow"/>
                <w:b/>
                <w:sz w:val="22"/>
                <w:szCs w:val="22"/>
                <w:lang w:eastAsia="en-US"/>
              </w:rPr>
              <w:t>0</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410432"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499048.62</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4ACC27"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4218599.77</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86D3C7" w14:textId="77777777" w:rsidR="00F870D8" w:rsidRDefault="00F870D8">
            <w:pPr>
              <w:pStyle w:val="Standard"/>
              <w:spacing w:line="256" w:lineRule="auto"/>
              <w:jc w:val="both"/>
              <w:rPr>
                <w:rFonts w:ascii="Times New Roman" w:hAnsi="Times New Roman"/>
                <w:sz w:val="20"/>
                <w:lang w:eastAsia="en-US"/>
              </w:rPr>
            </w:pPr>
          </w:p>
        </w:tc>
      </w:tr>
      <w:tr w:rsidR="00F870D8" w14:paraId="603F32BD" w14:textId="77777777" w:rsidTr="00F870D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6FA007" w14:textId="77777777" w:rsidR="00F870D8" w:rsidRDefault="00F870D8">
            <w:pPr>
              <w:pStyle w:val="Standard"/>
              <w:spacing w:line="256" w:lineRule="auto"/>
              <w:jc w:val="both"/>
              <w:rPr>
                <w:lang w:eastAsia="en-US"/>
              </w:rPr>
            </w:pPr>
            <w:r>
              <w:rPr>
                <w:rFonts w:ascii="Arial Narrow" w:hAnsi="Arial Narrow"/>
                <w:b/>
                <w:sz w:val="22"/>
                <w:szCs w:val="22"/>
                <w:lang w:eastAsia="en-US"/>
              </w:rPr>
              <w:t>1</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5AF167"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499064.62</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EBD37D"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4218611.68</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1D186E" w14:textId="77777777" w:rsidR="00F870D8" w:rsidRDefault="00F870D8">
            <w:pPr>
              <w:pStyle w:val="Standard"/>
              <w:spacing w:line="256" w:lineRule="auto"/>
              <w:jc w:val="both"/>
              <w:rPr>
                <w:rFonts w:ascii="Times New Roman" w:hAnsi="Times New Roman"/>
                <w:sz w:val="20"/>
                <w:lang w:eastAsia="en-US"/>
              </w:rPr>
            </w:pPr>
          </w:p>
        </w:tc>
      </w:tr>
      <w:tr w:rsidR="00F870D8" w14:paraId="7DAFF471" w14:textId="77777777" w:rsidTr="00F870D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8A6362" w14:textId="77777777" w:rsidR="00F870D8" w:rsidRDefault="00F870D8">
            <w:pPr>
              <w:pStyle w:val="Standard"/>
              <w:spacing w:line="256" w:lineRule="auto"/>
              <w:jc w:val="both"/>
              <w:rPr>
                <w:lang w:eastAsia="en-US"/>
              </w:rPr>
            </w:pPr>
            <w:r>
              <w:rPr>
                <w:rFonts w:ascii="Arial Narrow" w:hAnsi="Arial Narrow"/>
                <w:b/>
                <w:sz w:val="22"/>
                <w:szCs w:val="22"/>
                <w:lang w:eastAsia="en-US"/>
              </w:rPr>
              <w:t>2</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13A7EE"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499072.15</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1E1CB8"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4218601.58</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408EB8" w14:textId="77777777" w:rsidR="00F870D8" w:rsidRDefault="00F870D8">
            <w:pPr>
              <w:pStyle w:val="Standard"/>
              <w:spacing w:line="256" w:lineRule="auto"/>
              <w:jc w:val="both"/>
              <w:rPr>
                <w:rFonts w:ascii="Times New Roman" w:hAnsi="Times New Roman"/>
                <w:sz w:val="20"/>
                <w:lang w:eastAsia="en-US"/>
              </w:rPr>
            </w:pPr>
          </w:p>
        </w:tc>
      </w:tr>
      <w:tr w:rsidR="00F870D8" w14:paraId="01534CCC" w14:textId="77777777" w:rsidTr="00F870D8">
        <w:tc>
          <w:tcPr>
            <w:tcW w:w="1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419DD1" w14:textId="77777777" w:rsidR="00F870D8" w:rsidRDefault="00F870D8">
            <w:pPr>
              <w:pStyle w:val="Standard"/>
              <w:spacing w:line="256" w:lineRule="auto"/>
              <w:jc w:val="both"/>
              <w:rPr>
                <w:lang w:eastAsia="en-US"/>
              </w:rPr>
            </w:pPr>
            <w:r>
              <w:rPr>
                <w:rFonts w:ascii="Arial Narrow" w:hAnsi="Arial Narrow"/>
                <w:b/>
                <w:sz w:val="22"/>
                <w:szCs w:val="22"/>
                <w:lang w:eastAsia="en-US"/>
              </w:rPr>
              <w:t>3</w:t>
            </w:r>
          </w:p>
        </w:tc>
        <w:tc>
          <w:tcPr>
            <w:tcW w:w="2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50440E"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499056.63</w:t>
            </w:r>
          </w:p>
        </w:tc>
        <w:tc>
          <w:tcPr>
            <w:tcW w:w="2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4F7A7E" w14:textId="77777777" w:rsidR="00F870D8" w:rsidRDefault="00F870D8">
            <w:pPr>
              <w:pStyle w:val="Standard"/>
              <w:spacing w:line="256" w:lineRule="auto"/>
              <w:jc w:val="both"/>
              <w:rPr>
                <w:lang w:eastAsia="en-US"/>
              </w:rPr>
            </w:pPr>
            <w:r>
              <w:rPr>
                <w:rFonts w:ascii="Calibri (Body)" w:hAnsi="Calibri (Body)" w:cs="Calibri"/>
                <w:b/>
                <w:bCs/>
                <w:color w:val="000000"/>
                <w:sz w:val="32"/>
                <w:szCs w:val="32"/>
                <w:lang w:eastAsia="en-US"/>
              </w:rPr>
              <w:t>4218589.81</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1B1076" w14:textId="77777777" w:rsidR="00F870D8" w:rsidRDefault="00F870D8">
            <w:pPr>
              <w:pStyle w:val="Standard"/>
              <w:spacing w:line="256" w:lineRule="auto"/>
              <w:jc w:val="both"/>
              <w:rPr>
                <w:rFonts w:ascii="Times New Roman" w:hAnsi="Times New Roman"/>
                <w:sz w:val="20"/>
                <w:lang w:eastAsia="en-US"/>
              </w:rPr>
            </w:pPr>
          </w:p>
        </w:tc>
      </w:tr>
    </w:tbl>
    <w:p w14:paraId="73B5DDFC" w14:textId="77777777" w:rsidR="00F870D8" w:rsidRDefault="00F870D8" w:rsidP="00F870D8">
      <w:pPr>
        <w:pStyle w:val="Standard"/>
        <w:shd w:val="clear" w:color="auto" w:fill="FFFFFF"/>
        <w:suppressAutoHyphens w:val="0"/>
        <w:jc w:val="both"/>
        <w:rPr>
          <w:rFonts w:ascii="Arial Narrow" w:hAnsi="Arial Narrow" w:cs="Arial"/>
          <w:color w:val="222222"/>
          <w:sz w:val="22"/>
          <w:szCs w:val="22"/>
        </w:rPr>
      </w:pPr>
    </w:p>
    <w:p w14:paraId="23120F60" w14:textId="77777777" w:rsidR="00F870D8" w:rsidRDefault="00F870D8" w:rsidP="00F870D8">
      <w:pPr>
        <w:pStyle w:val="Standard"/>
        <w:shd w:val="clear" w:color="auto" w:fill="FFFFFF"/>
        <w:suppressAutoHyphens w:val="0"/>
        <w:jc w:val="both"/>
        <w:rPr>
          <w:rFonts w:ascii="Arial" w:hAnsi="Arial" w:cs="Arial"/>
          <w:color w:val="222222"/>
          <w:sz w:val="22"/>
          <w:szCs w:val="22"/>
        </w:rPr>
      </w:pPr>
    </w:p>
    <w:p w14:paraId="06E49A70" w14:textId="77777777" w:rsidR="00F870D8" w:rsidRDefault="00F870D8" w:rsidP="00F870D8">
      <w:pPr>
        <w:pStyle w:val="Standard"/>
        <w:shd w:val="clear" w:color="auto" w:fill="FFFFFF"/>
        <w:suppressAutoHyphens w:val="0"/>
        <w:jc w:val="both"/>
        <w:rPr>
          <w:rFonts w:ascii="Arial" w:hAnsi="Arial" w:cs="Arial"/>
          <w:color w:val="222222"/>
          <w:sz w:val="22"/>
          <w:szCs w:val="22"/>
        </w:rPr>
      </w:pPr>
    </w:p>
    <w:p w14:paraId="0B0575E2" w14:textId="77777777" w:rsidR="00F870D8" w:rsidRDefault="00F870D8" w:rsidP="00F870D8">
      <w:pPr>
        <w:pStyle w:val="Standard"/>
        <w:shd w:val="clear" w:color="auto" w:fill="FFFFFF"/>
        <w:suppressAutoHyphens w:val="0"/>
        <w:jc w:val="both"/>
        <w:rPr>
          <w:rFonts w:ascii="Arial" w:hAnsi="Arial" w:cs="Arial"/>
          <w:color w:val="222222"/>
          <w:sz w:val="22"/>
          <w:szCs w:val="22"/>
        </w:rPr>
      </w:pPr>
    </w:p>
    <w:p w14:paraId="6B88259B" w14:textId="77777777" w:rsidR="00F870D8" w:rsidRDefault="00F870D8" w:rsidP="00F870D8">
      <w:pPr>
        <w:pStyle w:val="Standard"/>
        <w:shd w:val="clear" w:color="auto" w:fill="FFFFFF"/>
        <w:suppressAutoHyphens w:val="0"/>
        <w:jc w:val="both"/>
        <w:rPr>
          <w:rFonts w:ascii="Arial" w:hAnsi="Arial" w:cs="Arial"/>
          <w:color w:val="222222"/>
          <w:sz w:val="22"/>
          <w:szCs w:val="22"/>
        </w:rPr>
      </w:pPr>
    </w:p>
    <w:p w14:paraId="6117A896" w14:textId="77777777" w:rsidR="00F870D8" w:rsidRDefault="00F870D8" w:rsidP="00F870D8">
      <w:pPr>
        <w:pStyle w:val="Standard"/>
        <w:shd w:val="clear" w:color="auto" w:fill="FFFFFF"/>
        <w:suppressAutoHyphens w:val="0"/>
        <w:jc w:val="both"/>
      </w:pPr>
      <w:r>
        <w:rPr>
          <w:rFonts w:ascii="Arial Narrow" w:hAnsi="Arial Narrow" w:cs="Arial"/>
          <w:color w:val="222222"/>
          <w:szCs w:val="24"/>
        </w:rPr>
        <w:t xml:space="preserve"> ΟΡΟΙ ΚΑΙ ΠΡΟΥΠΟΘΕΣΕΙΣ ΤΗΣ ΠΑΡΑΧΩΡΗΣΗΣ</w:t>
      </w:r>
    </w:p>
    <w:p w14:paraId="63AB774E" w14:textId="77777777" w:rsidR="00F870D8" w:rsidRDefault="00F870D8" w:rsidP="00F870D8">
      <w:pPr>
        <w:pStyle w:val="Standard"/>
        <w:shd w:val="clear" w:color="auto" w:fill="FFFFFF"/>
        <w:suppressAutoHyphens w:val="0"/>
        <w:jc w:val="both"/>
        <w:rPr>
          <w:rFonts w:ascii="Arial Narrow" w:hAnsi="Arial Narrow" w:cs="Arial"/>
          <w:color w:val="222222"/>
          <w:szCs w:val="24"/>
        </w:rPr>
      </w:pPr>
    </w:p>
    <w:p w14:paraId="440CCBFE" w14:textId="77777777" w:rsidR="00F870D8" w:rsidRDefault="00F870D8" w:rsidP="00AB2C7A">
      <w:pPr>
        <w:pStyle w:val="ListParagraph"/>
        <w:numPr>
          <w:ilvl w:val="0"/>
          <w:numId w:val="2"/>
        </w:numPr>
        <w:shd w:val="clear" w:color="auto" w:fill="FFFFFF"/>
        <w:suppressAutoHyphens w:val="0"/>
        <w:jc w:val="both"/>
      </w:pPr>
      <w:r w:rsidRPr="00C64C55">
        <w:rPr>
          <w:rFonts w:ascii="Arial Narrow" w:hAnsi="Arial Narrow" w:cs="Arial"/>
          <w:color w:val="222222"/>
          <w:szCs w:val="24"/>
        </w:rPr>
        <w:t>Ο παραχωρούμενος χώρος αποτυπώνεται με ακριβείς συντ</w:t>
      </w:r>
      <w:r w:rsidR="008E5871" w:rsidRPr="00C64C55">
        <w:rPr>
          <w:rFonts w:ascii="Arial Narrow" w:hAnsi="Arial Narrow" w:cs="Arial"/>
          <w:color w:val="222222"/>
          <w:szCs w:val="24"/>
        </w:rPr>
        <w:t>ε</w:t>
      </w:r>
      <w:r w:rsidRPr="00C64C55">
        <w:rPr>
          <w:rFonts w:ascii="Arial Narrow" w:hAnsi="Arial Narrow" w:cs="Arial"/>
          <w:color w:val="222222"/>
          <w:szCs w:val="24"/>
        </w:rPr>
        <w:t>ταγμένες ΕΓΣΑ 87 στο συνημμένο στο παρόν απόσπασμα</w:t>
      </w:r>
      <w:r w:rsidR="00C64C55" w:rsidRPr="00C64C55">
        <w:rPr>
          <w:rFonts w:ascii="Arial Narrow" w:hAnsi="Arial Narrow" w:cs="Arial"/>
          <w:color w:val="222222"/>
          <w:szCs w:val="24"/>
        </w:rPr>
        <w:t xml:space="preserve"> ορθοφωτοχάρτη </w:t>
      </w:r>
      <w:r w:rsidR="00C64C55">
        <w:rPr>
          <w:rFonts w:ascii="Arial Narrow" w:hAnsi="Arial Narrow" w:cs="Arial"/>
          <w:color w:val="222222"/>
          <w:szCs w:val="24"/>
        </w:rPr>
        <w:t xml:space="preserve">κτηματολογίου όπου εμφαίνεται η οριογραμμ’η αιγιαλού. </w:t>
      </w:r>
    </w:p>
    <w:p w14:paraId="39FAB540" w14:textId="77777777" w:rsidR="00F870D8" w:rsidRDefault="00F870D8" w:rsidP="00F870D8">
      <w:pPr>
        <w:pStyle w:val="ListParagraph"/>
        <w:shd w:val="clear" w:color="auto" w:fill="FFFFFF"/>
        <w:suppressAutoHyphens w:val="0"/>
        <w:jc w:val="both"/>
        <w:rPr>
          <w:rFonts w:ascii="Arial Narrow" w:hAnsi="Arial Narrow" w:cs="Arial"/>
          <w:color w:val="222222"/>
          <w:szCs w:val="24"/>
        </w:rPr>
      </w:pPr>
    </w:p>
    <w:p w14:paraId="62083A41" w14:textId="77777777" w:rsidR="00F870D8" w:rsidRDefault="00F870D8" w:rsidP="00F870D8">
      <w:pPr>
        <w:pStyle w:val="Standard"/>
        <w:suppressAutoHyphens w:val="0"/>
        <w:jc w:val="both"/>
      </w:pPr>
      <w:r>
        <w:rPr>
          <w:rFonts w:ascii="Arial Narrow" w:hAnsi="Arial Narrow" w:cs="Arial"/>
          <w:szCs w:val="24"/>
        </w:rPr>
        <w:t xml:space="preserve">      2)Το αντάλλαγμα της  παραχώρησης ανέρχεται στο ποσό των 25,00€</w:t>
      </w:r>
      <w:r w:rsidR="008E5871">
        <w:rPr>
          <w:rFonts w:ascii="Arial Narrow" w:hAnsi="Arial Narrow" w:cs="Arial"/>
          <w:szCs w:val="24"/>
        </w:rPr>
        <w:t>/τμ</w:t>
      </w:r>
      <w:r>
        <w:rPr>
          <w:rFonts w:ascii="Arial Narrow" w:hAnsi="Arial Narrow" w:cs="Arial"/>
          <w:szCs w:val="24"/>
        </w:rPr>
        <w:t xml:space="preserve"> για την τοποθέτηση ομπρελών </w:t>
      </w:r>
      <w:r w:rsidR="008E5871">
        <w:rPr>
          <w:rFonts w:ascii="Arial Narrow" w:hAnsi="Arial Narrow" w:cs="Arial"/>
          <w:szCs w:val="24"/>
        </w:rPr>
        <w:t>–</w:t>
      </w:r>
      <w:r>
        <w:rPr>
          <w:rFonts w:ascii="Arial Narrow" w:hAnsi="Arial Narrow" w:cs="Arial"/>
          <w:szCs w:val="24"/>
        </w:rPr>
        <w:t xml:space="preserve"> ξαπλωστρών</w:t>
      </w:r>
      <w:r w:rsidR="008E5871">
        <w:rPr>
          <w:rFonts w:ascii="Arial Narrow" w:hAnsi="Arial Narrow" w:cs="Arial"/>
          <w:szCs w:val="24"/>
        </w:rPr>
        <w:t xml:space="preserve"> και τραπεζοκαθισμάτων</w:t>
      </w:r>
    </w:p>
    <w:p w14:paraId="70AFBFEE" w14:textId="77777777" w:rsidR="00F870D8" w:rsidRDefault="00F870D8" w:rsidP="00F870D8">
      <w:pPr>
        <w:pStyle w:val="Standard"/>
        <w:suppressAutoHyphens w:val="0"/>
        <w:jc w:val="both"/>
      </w:pPr>
      <w:r>
        <w:rPr>
          <w:rFonts w:ascii="Arial Narrow" w:hAnsi="Arial Narrow" w:cs="Arial"/>
          <w:szCs w:val="24"/>
        </w:rPr>
        <w:t xml:space="preserve">        Το συνολικό  αντάλλαγμα για το χρονικό διάστημα της παραχώρησης , ανέρχεται στο ποσό 6251,50  €   (ήτοι 250,06 τμ * 25,00€/τμ </w:t>
      </w:r>
      <w:r>
        <w:rPr>
          <w:rFonts w:ascii="Arial Narrow" w:hAnsi="Arial Narrow" w:cs="Arial"/>
          <w:szCs w:val="24"/>
          <w:vertAlign w:val="subscript"/>
        </w:rPr>
        <w:t xml:space="preserve">= </w:t>
      </w:r>
      <w:r>
        <w:rPr>
          <w:rFonts w:ascii="Arial Narrow" w:hAnsi="Arial Narrow" w:cs="Arial"/>
          <w:szCs w:val="24"/>
        </w:rPr>
        <w:t>6151,50</w:t>
      </w:r>
      <w:r>
        <w:rPr>
          <w:rFonts w:ascii="Arial Narrow" w:hAnsi="Arial Narrow" w:cs="Arial"/>
          <w:szCs w:val="24"/>
          <w:vertAlign w:val="subscript"/>
        </w:rPr>
        <w:t xml:space="preserve"> </w:t>
      </w:r>
      <w:r>
        <w:rPr>
          <w:rFonts w:ascii="Arial Narrow" w:hAnsi="Arial Narrow" w:cs="Arial"/>
          <w:szCs w:val="24"/>
        </w:rPr>
        <w:t xml:space="preserve">€ , </w:t>
      </w:r>
      <w:r>
        <w:rPr>
          <w:rFonts w:ascii="Arial Narrow" w:hAnsi="Arial Narrow" w:cs="Arial"/>
          <w:b/>
          <w:szCs w:val="24"/>
        </w:rPr>
        <w:t xml:space="preserve">κατ΄ εξαίρεση όμως σύμφωνα με το αρ. 17 παρ. β της </w:t>
      </w:r>
      <w:r>
        <w:rPr>
          <w:rFonts w:ascii="Arial Narrow" w:hAnsi="Arial Narrow" w:cs="Arial"/>
          <w:b/>
          <w:color w:val="222222"/>
          <w:sz w:val="22"/>
          <w:szCs w:val="22"/>
        </w:rPr>
        <w:t xml:space="preserve">ΥΠΟΙΚ 15/5/2020 ΑΠ 47458 του  Υπουργείου Οικονομικών για το έτος 2020 </w:t>
      </w:r>
      <w:r>
        <w:rPr>
          <w:rFonts w:ascii="Arial Narrow" w:hAnsi="Arial Narrow" w:cs="Arial"/>
          <w:b/>
          <w:szCs w:val="24"/>
        </w:rPr>
        <w:t xml:space="preserve"> καταβάλλεται  το 40% , ήτοι : 2500,6  €</w:t>
      </w:r>
    </w:p>
    <w:p w14:paraId="2162F204" w14:textId="77777777" w:rsidR="008E5871" w:rsidRDefault="00F870D8" w:rsidP="00F870D8">
      <w:pPr>
        <w:pStyle w:val="Standard"/>
        <w:suppressAutoHyphens w:val="0"/>
        <w:jc w:val="both"/>
        <w:rPr>
          <w:rFonts w:ascii="Arial Narrow" w:hAnsi="Arial Narrow" w:cs="Arial"/>
          <w:szCs w:val="24"/>
        </w:rPr>
      </w:pPr>
      <w:r>
        <w:rPr>
          <w:rFonts w:ascii="Arial Narrow" w:hAnsi="Arial Narrow" w:cs="Arial"/>
          <w:szCs w:val="24"/>
        </w:rPr>
        <w:t>Το αντάλλαγμα υπέρ του Δημοσίου (</w:t>
      </w:r>
      <w:r w:rsidR="008E5871">
        <w:rPr>
          <w:rFonts w:ascii="Arial Narrow" w:hAnsi="Arial Narrow" w:cs="Arial"/>
          <w:szCs w:val="24"/>
        </w:rPr>
        <w:t>3</w:t>
      </w:r>
      <w:r>
        <w:rPr>
          <w:rFonts w:ascii="Arial Narrow" w:hAnsi="Arial Narrow" w:cs="Arial"/>
          <w:szCs w:val="24"/>
        </w:rPr>
        <w:t xml:space="preserve">0%) </w:t>
      </w:r>
      <w:r w:rsidR="00E102EC">
        <w:rPr>
          <w:rFonts w:ascii="Arial Narrow" w:hAnsi="Arial Narrow" w:cs="Arial"/>
          <w:szCs w:val="24"/>
        </w:rPr>
        <w:t>(</w:t>
      </w:r>
      <w:r w:rsidR="00E102EC" w:rsidRPr="000A42B0">
        <w:rPr>
          <w:rFonts w:ascii="Arial Narrow" w:hAnsi="Arial Narrow" w:cs="Arial"/>
          <w:sz w:val="22"/>
          <w:szCs w:val="22"/>
        </w:rPr>
        <w:t xml:space="preserve">αποφαση  Αριθμ. 56468 ΕΞ 2020 (ΦΕΚ 2198/5-6-20) </w:t>
      </w:r>
      <w:r>
        <w:rPr>
          <w:rFonts w:ascii="Arial Narrow" w:hAnsi="Arial Narrow" w:cs="Arial"/>
          <w:szCs w:val="24"/>
        </w:rPr>
        <w:t xml:space="preserve">επί του συνολικού ανταλλάγματος  ήτοι </w:t>
      </w:r>
      <w:r w:rsidR="008E5871" w:rsidRPr="008E5871">
        <w:rPr>
          <w:rFonts w:ascii="Arial Narrow" w:hAnsi="Arial Narrow" w:cs="Arial"/>
          <w:b/>
          <w:bCs/>
          <w:szCs w:val="24"/>
        </w:rPr>
        <w:t>750,18</w:t>
      </w:r>
      <w:r>
        <w:rPr>
          <w:rFonts w:ascii="Arial Narrow" w:hAnsi="Arial Narrow" w:cs="Arial"/>
          <w:b/>
          <w:bCs/>
          <w:szCs w:val="24"/>
        </w:rPr>
        <w:t xml:space="preserve"> €</w:t>
      </w:r>
      <w:r>
        <w:rPr>
          <w:rFonts w:ascii="Arial Narrow" w:hAnsi="Arial Narrow" w:cs="Arial"/>
          <w:szCs w:val="24"/>
        </w:rPr>
        <w:t xml:space="preserve"> πλέον χαρτοσήμου και ΟΓΑ  έχει καταβληθεί  εφάπαξ</w:t>
      </w:r>
      <w:r w:rsidR="00E102EC">
        <w:rPr>
          <w:rFonts w:ascii="Arial Narrow" w:hAnsi="Arial Narrow" w:cs="Arial"/>
          <w:szCs w:val="24"/>
        </w:rPr>
        <w:t xml:space="preserve"> ( </w:t>
      </w:r>
      <w:r w:rsidR="00E102EC" w:rsidRPr="00E102EC">
        <w:rPr>
          <w:rFonts w:ascii="Arial Narrow" w:hAnsi="Arial Narrow" w:cs="Arial"/>
          <w:color w:val="373A3C"/>
          <w:sz w:val="22"/>
          <w:szCs w:val="22"/>
        </w:rPr>
        <w:t xml:space="preserve"> </w:t>
      </w:r>
      <w:r w:rsidR="00E102EC">
        <w:rPr>
          <w:rFonts w:ascii="Arial Narrow" w:hAnsi="Arial Narrow" w:cs="Arial"/>
          <w:color w:val="373A3C"/>
          <w:sz w:val="22"/>
          <w:szCs w:val="22"/>
        </w:rPr>
        <w:t xml:space="preserve">Θ4192446/3241/5-6-20 Δ.Ο.Υ. Παλλήνης ) </w:t>
      </w:r>
      <w:r>
        <w:rPr>
          <w:rFonts w:ascii="Arial Narrow" w:hAnsi="Arial Narrow" w:cs="Arial"/>
          <w:szCs w:val="24"/>
        </w:rPr>
        <w:t xml:space="preserve"> από τον υπέρ ης η παραχώρηση με το υπ. αρ.</w:t>
      </w:r>
      <w:r>
        <w:rPr>
          <w:rFonts w:ascii="Arial Narrow" w:hAnsi="Arial Narrow" w:cs="Arial"/>
          <w:color w:val="373A3C"/>
          <w:sz w:val="22"/>
          <w:szCs w:val="22"/>
        </w:rPr>
        <w:t xml:space="preserve"> </w:t>
      </w:r>
      <w:r>
        <w:rPr>
          <w:rFonts w:ascii="Arial Narrow" w:hAnsi="Arial Narrow" w:cs="Arial"/>
          <w:szCs w:val="24"/>
        </w:rPr>
        <w:t xml:space="preserve">διπλότυπο είσπραξης της Δ.Ο.Υ. Παλλήνης  το οποίο επισυνάπτεται στο παρόν.  Το υπόλοιπο </w:t>
      </w:r>
      <w:r w:rsidR="008E5871">
        <w:rPr>
          <w:rFonts w:ascii="Arial Narrow" w:hAnsi="Arial Narrow" w:cs="Arial"/>
          <w:szCs w:val="24"/>
        </w:rPr>
        <w:t>7</w:t>
      </w:r>
      <w:r>
        <w:rPr>
          <w:rFonts w:ascii="Arial Narrow" w:hAnsi="Arial Narrow" w:cs="Arial"/>
          <w:szCs w:val="24"/>
        </w:rPr>
        <w:t xml:space="preserve">0 % ( ήτοι </w:t>
      </w:r>
      <w:r>
        <w:rPr>
          <w:rFonts w:ascii="Arial Narrow" w:hAnsi="Arial Narrow" w:cs="Arial"/>
          <w:b/>
          <w:bCs/>
          <w:szCs w:val="24"/>
        </w:rPr>
        <w:t>1.</w:t>
      </w:r>
      <w:r w:rsidR="008E5871">
        <w:rPr>
          <w:rFonts w:ascii="Arial Narrow" w:hAnsi="Arial Narrow" w:cs="Arial"/>
          <w:b/>
          <w:bCs/>
          <w:szCs w:val="24"/>
        </w:rPr>
        <w:t>750,42</w:t>
      </w:r>
      <w:r>
        <w:rPr>
          <w:rFonts w:ascii="Arial Narrow" w:hAnsi="Arial Narrow" w:cs="Arial"/>
          <w:b/>
          <w:bCs/>
          <w:szCs w:val="24"/>
        </w:rPr>
        <w:t xml:space="preserve">  €</w:t>
      </w:r>
      <w:r>
        <w:rPr>
          <w:rFonts w:ascii="Arial Narrow" w:hAnsi="Arial Narrow" w:cs="Arial"/>
          <w:szCs w:val="24"/>
        </w:rPr>
        <w:t xml:space="preserve"> πλέον χαρτοσήμου και ΟΓΑ)  θα εισπραχθεί  από το Δήμο Μαραθώνος σε τρεις (3) ισόποσες δόσεις ,της πρώτης δόσης </w:t>
      </w:r>
      <w:r w:rsidR="008E5871">
        <w:rPr>
          <w:rFonts w:ascii="Arial Narrow" w:hAnsi="Arial Narrow" w:cs="Arial"/>
          <w:szCs w:val="24"/>
        </w:rPr>
        <w:t xml:space="preserve">ήδη </w:t>
      </w:r>
      <w:r>
        <w:rPr>
          <w:rFonts w:ascii="Arial Narrow" w:hAnsi="Arial Narrow" w:cs="Arial"/>
          <w:szCs w:val="24"/>
        </w:rPr>
        <w:t xml:space="preserve"> καταβλη</w:t>
      </w:r>
      <w:r w:rsidR="00E102EC">
        <w:rPr>
          <w:rFonts w:ascii="Arial Narrow" w:hAnsi="Arial Narrow" w:cs="Arial"/>
          <w:szCs w:val="24"/>
        </w:rPr>
        <w:t xml:space="preserve">θείσας με το αρ. 8669/10-6-2020 </w:t>
      </w:r>
      <w:r w:rsidR="008E5871">
        <w:rPr>
          <w:rFonts w:ascii="Arial Narrow" w:hAnsi="Arial Narrow" w:cs="Arial"/>
          <w:szCs w:val="24"/>
        </w:rPr>
        <w:t>διπλότυπο Δήμου Μαραθώνος</w:t>
      </w:r>
      <w:r>
        <w:rPr>
          <w:rFonts w:ascii="Arial Narrow" w:hAnsi="Arial Narrow" w:cs="Arial"/>
          <w:szCs w:val="24"/>
        </w:rPr>
        <w:t xml:space="preserve"> και</w:t>
      </w:r>
      <w:r w:rsidR="008E5871">
        <w:rPr>
          <w:rFonts w:ascii="Arial Narrow" w:hAnsi="Arial Narrow" w:cs="Arial"/>
          <w:szCs w:val="24"/>
        </w:rPr>
        <w:t xml:space="preserve"> οι</w:t>
      </w:r>
      <w:r>
        <w:rPr>
          <w:rFonts w:ascii="Arial Narrow" w:hAnsi="Arial Narrow" w:cs="Arial"/>
          <w:szCs w:val="24"/>
        </w:rPr>
        <w:t xml:space="preserve"> </w:t>
      </w:r>
      <w:r w:rsidR="008E5871">
        <w:rPr>
          <w:rFonts w:ascii="Arial Narrow" w:hAnsi="Arial Narrow" w:cs="Arial"/>
          <w:szCs w:val="24"/>
        </w:rPr>
        <w:t xml:space="preserve">ισόποσες </w:t>
      </w:r>
      <w:r>
        <w:rPr>
          <w:rFonts w:ascii="Arial Narrow" w:hAnsi="Arial Narrow" w:cs="Arial"/>
          <w:szCs w:val="24"/>
        </w:rPr>
        <w:t>υπόλοιπες μέχρι 31-0</w:t>
      </w:r>
      <w:r w:rsidR="008E5871">
        <w:rPr>
          <w:rFonts w:ascii="Arial Narrow" w:hAnsi="Arial Narrow" w:cs="Arial"/>
          <w:szCs w:val="24"/>
        </w:rPr>
        <w:t>7</w:t>
      </w:r>
      <w:r>
        <w:rPr>
          <w:rFonts w:ascii="Arial Narrow" w:hAnsi="Arial Narrow" w:cs="Arial"/>
          <w:szCs w:val="24"/>
        </w:rPr>
        <w:t>-20 (η β΄) και 31-0</w:t>
      </w:r>
      <w:r w:rsidR="008E5871">
        <w:rPr>
          <w:rFonts w:ascii="Arial Narrow" w:hAnsi="Arial Narrow" w:cs="Arial"/>
          <w:szCs w:val="24"/>
        </w:rPr>
        <w:t>8</w:t>
      </w:r>
      <w:r>
        <w:rPr>
          <w:rFonts w:ascii="Arial Narrow" w:hAnsi="Arial Narrow" w:cs="Arial"/>
          <w:szCs w:val="24"/>
        </w:rPr>
        <w:t xml:space="preserve">-20 (η γ΄) . </w:t>
      </w:r>
    </w:p>
    <w:p w14:paraId="6BEB544C" w14:textId="77777777" w:rsidR="008E5871" w:rsidRDefault="008E5871" w:rsidP="00F870D8">
      <w:pPr>
        <w:pStyle w:val="Standard"/>
        <w:suppressAutoHyphens w:val="0"/>
        <w:jc w:val="both"/>
        <w:rPr>
          <w:rFonts w:ascii="Arial Narrow" w:hAnsi="Arial Narrow" w:cs="Arial"/>
          <w:szCs w:val="24"/>
        </w:rPr>
      </w:pPr>
    </w:p>
    <w:p w14:paraId="3E0DE770" w14:textId="77777777" w:rsidR="006740E8" w:rsidRPr="007E24F2" w:rsidRDefault="006740E8" w:rsidP="006740E8">
      <w:pPr>
        <w:spacing w:after="0" w:line="240" w:lineRule="auto"/>
        <w:jc w:val="both"/>
        <w:textAlignment w:val="baseline"/>
        <w:rPr>
          <w:rFonts w:ascii="Arial Narrow" w:hAnsi="Arial Narrow" w:cs="Lucida Sans Unicode"/>
          <w:color w:val="000000"/>
        </w:rPr>
      </w:pPr>
      <w:bookmarkStart w:id="5" w:name="_Hlk42338455"/>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14:paraId="36748908" w14:textId="77777777" w:rsidR="006740E8" w:rsidRPr="002E5B21" w:rsidRDefault="006740E8" w:rsidP="006740E8">
      <w:pPr>
        <w:spacing w:before="100" w:beforeAutospacing="1" w:after="0" w:line="240" w:lineRule="auto"/>
        <w:rPr>
          <w:rFonts w:ascii="Arial Narrow" w:hAnsi="Arial Narrow"/>
        </w:rPr>
      </w:pPr>
    </w:p>
    <w:p w14:paraId="2FB9CD7A" w14:textId="77777777" w:rsidR="006740E8" w:rsidRPr="002E5B21" w:rsidRDefault="006740E8" w:rsidP="006740E8">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14:paraId="060C856F" w14:textId="77777777" w:rsidR="006740E8" w:rsidRPr="002E5B21" w:rsidRDefault="006740E8" w:rsidP="006740E8">
      <w:pPr>
        <w:spacing w:before="100" w:beforeAutospacing="1" w:after="0" w:line="240" w:lineRule="auto"/>
        <w:rPr>
          <w:rFonts w:ascii="Arial Narrow" w:hAnsi="Arial Narrow"/>
        </w:rPr>
      </w:pPr>
    </w:p>
    <w:p w14:paraId="2967AB13" w14:textId="77777777" w:rsidR="006740E8" w:rsidRPr="007E24F2" w:rsidRDefault="006740E8" w:rsidP="006740E8">
      <w:pPr>
        <w:spacing w:before="100" w:beforeAutospacing="1" w:after="0" w:line="240" w:lineRule="auto"/>
        <w:rPr>
          <w:rFonts w:ascii="Arial Narrow" w:hAnsi="Arial Narrow"/>
          <w:b/>
          <w:bCs/>
        </w:rPr>
      </w:pPr>
      <w:r w:rsidRPr="007E24F2">
        <w:rPr>
          <w:rFonts w:ascii="Arial Narrow" w:hAnsi="Arial Narrow"/>
          <w:b/>
          <w:bCs/>
        </w:rPr>
        <w:t>4)Ο μισθωτής, σε εφαρμογή των διατάξεων του αρ.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14:paraId="091AB0C7" w14:textId="77777777" w:rsidR="006740E8" w:rsidRPr="002E5B21" w:rsidRDefault="006740E8" w:rsidP="006740E8">
      <w:pPr>
        <w:spacing w:before="100" w:beforeAutospacing="1" w:after="0" w:line="240" w:lineRule="auto"/>
        <w:rPr>
          <w:rFonts w:ascii="Arial Narrow" w:hAnsi="Arial Narrow"/>
        </w:rPr>
      </w:pPr>
      <w:r w:rsidRPr="002E5B21">
        <w:rPr>
          <w:rFonts w:ascii="Arial Narrow" w:hAnsi="Arial Narrow"/>
        </w:rPr>
        <w:br/>
        <w:t>Μεταξύ των απαιτουμένων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14:paraId="5FFC7099" w14:textId="77777777" w:rsidR="006740E8" w:rsidRPr="002E5B21" w:rsidRDefault="006740E8" w:rsidP="006740E8">
      <w:pPr>
        <w:spacing w:before="100" w:beforeAutospacing="1" w:after="0" w:line="240" w:lineRule="auto"/>
        <w:rPr>
          <w:rFonts w:ascii="Arial Narrow" w:hAnsi="Arial Narrow"/>
        </w:rPr>
      </w:pPr>
    </w:p>
    <w:p w14:paraId="72788129" w14:textId="77777777" w:rsidR="006740E8" w:rsidRDefault="006740E8" w:rsidP="006740E8">
      <w:pPr>
        <w:spacing w:before="102" w:after="102" w:line="240" w:lineRule="auto"/>
        <w:rPr>
          <w:rFonts w:ascii="Arial Narrow" w:hAnsi="Arial Narrow"/>
        </w:rPr>
      </w:pPr>
      <w:r w:rsidRPr="002E5B21">
        <w:rPr>
          <w:rFonts w:ascii="Arial Narrow" w:hAnsi="Arial Narrow"/>
        </w:rPr>
        <w:t>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(στ)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14)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2E5B21">
        <w:rPr>
          <w:rFonts w:ascii="Arial Narrow" w:hAnsi="Arial Narrow"/>
        </w:rPr>
        <w:br/>
        <w:t>15)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p>
    <w:p w14:paraId="13FFEB19" w14:textId="77777777" w:rsidR="006740E8" w:rsidRPr="007E24F2" w:rsidRDefault="006740E8" w:rsidP="006740E8">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Γ 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14:paraId="5BEAD275" w14:textId="77777777" w:rsidR="006740E8" w:rsidRDefault="006740E8" w:rsidP="006740E8">
      <w:pPr>
        <w:spacing w:before="102" w:after="102" w:line="240" w:lineRule="auto"/>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sidR="00E102EC">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Δ/ν</w:t>
      </w:r>
      <w:r w:rsidR="00E102EC">
        <w:rPr>
          <w:rFonts w:ascii="Arial Narrow" w:hAnsi="Arial Narrow"/>
          <w:color w:val="222222"/>
        </w:rPr>
        <w:t>ση Δημόσιας Περιουσίας και Κοινω</w:t>
      </w:r>
      <w:r w:rsidRPr="001C7065">
        <w:rPr>
          <w:rFonts w:ascii="Arial Narrow" w:hAnsi="Arial Narrow"/>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285/τ.Α) όπως ισχύει σήμερα , έστω και αν δεν αναφέρονται στο κείμενο του παρόντος συμφωνητικού.</w:t>
      </w:r>
    </w:p>
    <w:p w14:paraId="5A98AB11" w14:textId="77777777" w:rsidR="006740E8" w:rsidRPr="00D93810" w:rsidRDefault="006740E8" w:rsidP="006740E8">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14:paraId="2DE79FD7" w14:textId="77777777" w:rsidR="00F870D8" w:rsidRDefault="006740E8" w:rsidP="006740E8">
      <w:pPr>
        <w:spacing w:before="102" w:after="102" w:line="240" w:lineRule="auto"/>
        <w:rPr>
          <w:rFonts w:ascii="Arial" w:hAnsi="Arial"/>
        </w:rPr>
      </w:pPr>
      <w:r w:rsidRPr="00D93810">
        <w:rPr>
          <w:rFonts w:ascii="Times New Roman" w:hAnsi="Times New Roman"/>
          <w:b/>
          <w:bCs/>
          <w:sz w:val="24"/>
          <w:szCs w:val="24"/>
        </w:rPr>
        <w:t> </w:t>
      </w:r>
      <w:bookmarkEnd w:id="5"/>
    </w:p>
    <w:p w14:paraId="29EBCDD4" w14:textId="77777777" w:rsidR="00F870D8" w:rsidRDefault="00F870D8" w:rsidP="00F870D8">
      <w:pPr>
        <w:pStyle w:val="Standard"/>
        <w:shd w:val="clear" w:color="auto" w:fill="FFFFFF"/>
        <w:suppressAutoHyphens w:val="0"/>
        <w:jc w:val="both"/>
      </w:pPr>
      <w:r>
        <w:rPr>
          <w:rFonts w:ascii="Arial Narrow" w:hAnsi="Arial Narrow"/>
          <w:bCs/>
          <w:szCs w:val="24"/>
        </w:rPr>
        <w:t>ΠΙΝΑΚΑΣ ΣΥΝΗΜΜΕΝΩΝ</w:t>
      </w:r>
    </w:p>
    <w:p w14:paraId="564405DF" w14:textId="77777777" w:rsidR="00F870D8" w:rsidRDefault="00F870D8" w:rsidP="00F870D8">
      <w:pPr>
        <w:pStyle w:val="Standard"/>
        <w:shd w:val="clear" w:color="auto" w:fill="FFFFFF"/>
        <w:suppressAutoHyphens w:val="0"/>
        <w:jc w:val="both"/>
        <w:rPr>
          <w:rFonts w:ascii="Arial Narrow" w:hAnsi="Arial Narrow"/>
          <w:bCs/>
          <w:szCs w:val="24"/>
        </w:rPr>
      </w:pPr>
    </w:p>
    <w:p w14:paraId="0AA21D46" w14:textId="77777777" w:rsidR="00F870D8" w:rsidRPr="003E4320" w:rsidRDefault="00F870D8" w:rsidP="00F870D8">
      <w:pPr>
        <w:pStyle w:val="Standard"/>
        <w:shd w:val="clear" w:color="auto" w:fill="FFFFFF"/>
        <w:suppressAutoHyphens w:val="0"/>
        <w:jc w:val="both"/>
        <w:rPr>
          <w:rFonts w:ascii="Arial Narrow" w:hAnsi="Arial Narrow"/>
          <w:sz w:val="20"/>
        </w:rPr>
      </w:pPr>
      <w:r w:rsidRPr="003E4320">
        <w:rPr>
          <w:rFonts w:ascii="Arial Narrow" w:hAnsi="Arial Narrow"/>
          <w:bCs/>
          <w:sz w:val="20"/>
        </w:rPr>
        <w:t xml:space="preserve">1.Το αρ.  </w:t>
      </w:r>
      <w:r w:rsidR="00E102EC" w:rsidRPr="003E4320">
        <w:rPr>
          <w:rFonts w:ascii="Arial Narrow" w:hAnsi="Arial Narrow" w:cs="Arial"/>
          <w:color w:val="373A3C"/>
          <w:sz w:val="20"/>
        </w:rPr>
        <w:t>Θ4192446/3241/5-6-20</w:t>
      </w:r>
      <w:r w:rsidRPr="003E4320">
        <w:rPr>
          <w:rFonts w:ascii="Arial Narrow" w:hAnsi="Arial Narrow"/>
          <w:bCs/>
          <w:sz w:val="20"/>
        </w:rPr>
        <w:t xml:space="preserve">  διπλότυπο </w:t>
      </w:r>
      <w:r w:rsidRPr="003E4320">
        <w:rPr>
          <w:rFonts w:ascii="Arial Narrow" w:hAnsi="Arial Narrow" w:cs="Arial"/>
          <w:color w:val="373A3C"/>
          <w:sz w:val="20"/>
        </w:rPr>
        <w:t xml:space="preserve"> είσπραξης της Δ.Ο.Υ   Παλλήνης  και το αρ..</w:t>
      </w:r>
      <w:r w:rsidR="00E102EC" w:rsidRPr="003E4320">
        <w:rPr>
          <w:rFonts w:ascii="Arial Narrow" w:hAnsi="Arial Narrow" w:cs="Arial"/>
          <w:color w:val="373A3C"/>
          <w:sz w:val="20"/>
        </w:rPr>
        <w:t xml:space="preserve"> 8669/10-6-20</w:t>
      </w:r>
      <w:r w:rsidRPr="003E4320">
        <w:rPr>
          <w:rFonts w:ascii="Arial Narrow" w:hAnsi="Arial Narrow" w:cs="Arial"/>
          <w:color w:val="373A3C"/>
          <w:sz w:val="20"/>
        </w:rPr>
        <w:t>διπλότυπο είσπραξης Δήμου Μαραθώνα</w:t>
      </w:r>
    </w:p>
    <w:p w14:paraId="0849B111" w14:textId="77777777" w:rsidR="00F870D8" w:rsidRPr="003E4320" w:rsidRDefault="00F870D8" w:rsidP="003E4320">
      <w:pPr>
        <w:pStyle w:val="Standard"/>
        <w:jc w:val="both"/>
        <w:rPr>
          <w:rFonts w:ascii="Arial Narrow" w:hAnsi="Arial Narrow"/>
          <w:sz w:val="20"/>
        </w:rPr>
      </w:pPr>
      <w:r w:rsidRPr="003E4320">
        <w:rPr>
          <w:rFonts w:ascii="Arial Narrow" w:hAnsi="Arial Narrow" w:cs="Arial"/>
          <w:color w:val="373A3C"/>
          <w:sz w:val="20"/>
        </w:rPr>
        <w:t>2.</w:t>
      </w:r>
      <w:r w:rsidRPr="003E4320">
        <w:rPr>
          <w:rFonts w:ascii="Arial Narrow" w:hAnsi="Arial Narrow" w:cs="Arial"/>
          <w:color w:val="222222"/>
          <w:sz w:val="20"/>
        </w:rPr>
        <w:t xml:space="preserve"> </w:t>
      </w:r>
      <w:r w:rsidR="003E4320" w:rsidRPr="003E4320">
        <w:rPr>
          <w:rFonts w:ascii="Arial Narrow" w:hAnsi="Arial Narrow"/>
          <w:color w:val="222222"/>
          <w:sz w:val="20"/>
        </w:rPr>
        <w:t>Το από   19-5-20 .επικυρωμένο αντίγραφο, του με ημερομηνία σύνταξης 16-4-19 αποσπάσματος  ορθοφωτοχάρτη κτηματολογίου όπου εμφαίνεται η οριογραμμή  αιγιαλού και παραλίας του μηχανικού του Δήμου Κολοβού Γεώργιου  καθώς και το από 1</w:t>
      </w:r>
      <w:r w:rsidR="003E4320">
        <w:rPr>
          <w:rFonts w:ascii="Arial Narrow" w:hAnsi="Arial Narrow"/>
          <w:color w:val="222222"/>
          <w:sz w:val="20"/>
        </w:rPr>
        <w:t xml:space="preserve">9-5-20 </w:t>
      </w:r>
      <w:r w:rsidR="003E4320" w:rsidRPr="003E4320">
        <w:rPr>
          <w:rFonts w:ascii="Arial Narrow" w:hAnsi="Arial Narrow"/>
          <w:color w:val="222222"/>
          <w:sz w:val="20"/>
        </w:rPr>
        <w:t>επικυρωμένο αντίγραφο , του με ημερομηνία σύνταξης 24-4-19 αποσπάσματος ορθοφωτοχάρτη από την εφαρμογή «Ελεύθερη Θέαση Ορθοφωτοχαρτών » της ΕΚΧΑ ΑΕ του ίδιου μηχανικού</w:t>
      </w:r>
    </w:p>
    <w:p w14:paraId="0E1A9A38" w14:textId="77777777" w:rsidR="00F870D8" w:rsidRPr="003E4320" w:rsidRDefault="00F870D8" w:rsidP="00F870D8">
      <w:pPr>
        <w:pStyle w:val="Standard"/>
        <w:shd w:val="clear" w:color="auto" w:fill="FFFFFF"/>
        <w:suppressAutoHyphens w:val="0"/>
        <w:jc w:val="both"/>
        <w:rPr>
          <w:rFonts w:ascii="Arial Narrow" w:hAnsi="Arial Narrow"/>
          <w:sz w:val="20"/>
        </w:rPr>
      </w:pPr>
      <w:r w:rsidRPr="003E4320">
        <w:rPr>
          <w:rFonts w:ascii="Arial Narrow" w:hAnsi="Arial Narrow" w:cs="Arial"/>
          <w:color w:val="373A3C"/>
          <w:sz w:val="20"/>
        </w:rPr>
        <w:t xml:space="preserve">3 </w:t>
      </w:r>
      <w:r w:rsidRPr="003E4320">
        <w:rPr>
          <w:rFonts w:ascii="Arial Narrow" w:hAnsi="Arial Narrow" w:cs="Arial"/>
          <w:color w:val="222222"/>
          <w:sz w:val="20"/>
        </w:rPr>
        <w:t xml:space="preserve">. Το αρ.  </w:t>
      </w:r>
      <w:r w:rsidR="00E102EC" w:rsidRPr="003E4320">
        <w:rPr>
          <w:rFonts w:ascii="Arial Narrow" w:hAnsi="Arial Narrow"/>
          <w:color w:val="222222"/>
          <w:sz w:val="20"/>
        </w:rPr>
        <w:t xml:space="preserve">37143/601/6392304/24-4-19 </w:t>
      </w:r>
      <w:r w:rsidRPr="003E4320">
        <w:rPr>
          <w:rFonts w:ascii="Arial Narrow" w:hAnsi="Arial Narrow" w:cs="Arial"/>
          <w:color w:val="222222"/>
          <w:sz w:val="20"/>
        </w:rPr>
        <w:t xml:space="preserve">  μισθωτήριο  συμβόλαιο  </w:t>
      </w:r>
    </w:p>
    <w:p w14:paraId="2D9AFCEF" w14:textId="77777777" w:rsidR="006740E8" w:rsidRPr="003E4320" w:rsidRDefault="00F870D8" w:rsidP="006740E8">
      <w:pPr>
        <w:pStyle w:val="Standard"/>
        <w:rPr>
          <w:rFonts w:ascii="Arial Narrow" w:hAnsi="Arial Narrow"/>
          <w:sz w:val="20"/>
        </w:rPr>
      </w:pPr>
      <w:r w:rsidRPr="003E4320">
        <w:rPr>
          <w:rFonts w:ascii="Arial Narrow" w:hAnsi="Arial Narrow" w:cs="Arial"/>
          <w:color w:val="222222"/>
          <w:sz w:val="20"/>
        </w:rPr>
        <w:t>4.</w:t>
      </w:r>
      <w:r w:rsidR="006740E8" w:rsidRPr="003E4320">
        <w:rPr>
          <w:rFonts w:ascii="Arial Narrow" w:hAnsi="Arial Narrow" w:cs="Arial"/>
          <w:color w:val="222222"/>
          <w:sz w:val="20"/>
        </w:rPr>
        <w:t xml:space="preserve"> Το υπ.΄αρ. 40028/ΕΞΕ 2020/4-6-20 έγγραφο της Κτηματικής Υπηρεσίας Αθηνών – Αν. Αττικής με το οποίο διατυπώνεται η σύμφωνη γνώμη , οι παρατηρήσεις αυτής και το οίκοθεν σημείωμα </w:t>
      </w:r>
    </w:p>
    <w:p w14:paraId="2DE62535" w14:textId="77777777" w:rsidR="00F870D8" w:rsidRPr="003E4320" w:rsidRDefault="00F870D8" w:rsidP="00F870D8">
      <w:pPr>
        <w:pStyle w:val="Standard"/>
        <w:jc w:val="both"/>
        <w:rPr>
          <w:rFonts w:ascii="Arial Narrow" w:hAnsi="Arial Narrow"/>
          <w:sz w:val="20"/>
        </w:rPr>
      </w:pPr>
      <w:r w:rsidRPr="003E4320">
        <w:rPr>
          <w:rFonts w:ascii="Arial Narrow" w:hAnsi="Arial Narrow" w:cs="Arial"/>
          <w:color w:val="222222"/>
          <w:sz w:val="20"/>
        </w:rPr>
        <w:t>5.Δημοτική ενημερότητα</w:t>
      </w:r>
      <w:r w:rsidR="006740E8" w:rsidRPr="003E4320">
        <w:rPr>
          <w:rFonts w:ascii="Arial Narrow" w:hAnsi="Arial Narrow" w:cs="Arial"/>
          <w:color w:val="222222"/>
          <w:sz w:val="20"/>
        </w:rPr>
        <w:t xml:space="preserve"> ( αρ. Πρ.</w:t>
      </w:r>
      <w:r w:rsidR="00E102EC" w:rsidRPr="003E4320">
        <w:rPr>
          <w:rFonts w:ascii="Arial Narrow" w:hAnsi="Arial Narrow" w:cs="Arial"/>
          <w:color w:val="222222"/>
          <w:sz w:val="20"/>
        </w:rPr>
        <w:t xml:space="preserve">7441/22-5-20 </w:t>
      </w:r>
      <w:r w:rsidR="006740E8" w:rsidRPr="003E4320">
        <w:rPr>
          <w:rFonts w:ascii="Arial Narrow" w:hAnsi="Arial Narrow" w:cs="Arial"/>
          <w:color w:val="222222"/>
          <w:sz w:val="20"/>
        </w:rPr>
        <w:t xml:space="preserve">Δήμου Μαραθώνος ) </w:t>
      </w:r>
    </w:p>
    <w:p w14:paraId="712E278F" w14:textId="77777777" w:rsidR="00F870D8" w:rsidRDefault="00F870D8" w:rsidP="00F870D8">
      <w:pPr>
        <w:pStyle w:val="Standard"/>
        <w:shd w:val="clear" w:color="auto" w:fill="FFFFFF"/>
        <w:suppressAutoHyphens w:val="0"/>
        <w:jc w:val="both"/>
        <w:rPr>
          <w:rFonts w:ascii="Arial Narrow" w:hAnsi="Arial Narrow" w:cs="Arial"/>
          <w:color w:val="373A3C"/>
          <w:sz w:val="22"/>
          <w:szCs w:val="22"/>
        </w:rPr>
      </w:pPr>
    </w:p>
    <w:p w14:paraId="12B099D4" w14:textId="77777777" w:rsidR="00F870D8" w:rsidRDefault="00F870D8" w:rsidP="00F870D8">
      <w:pPr>
        <w:pStyle w:val="Standard"/>
        <w:shd w:val="clear" w:color="auto" w:fill="FFFFFF"/>
        <w:suppressAutoHyphens w:val="0"/>
        <w:jc w:val="both"/>
        <w:rPr>
          <w:rFonts w:ascii="Arial Narrow" w:hAnsi="Arial Narrow" w:cs="Arial"/>
          <w:color w:val="373A3C"/>
          <w:sz w:val="22"/>
          <w:szCs w:val="22"/>
        </w:rPr>
      </w:pPr>
    </w:p>
    <w:p w14:paraId="1C0A1DAE" w14:textId="77777777" w:rsidR="00F870D8" w:rsidRDefault="00F870D8" w:rsidP="00F870D8">
      <w:pPr>
        <w:pStyle w:val="Standard"/>
        <w:shd w:val="clear" w:color="auto" w:fill="FFFFFF"/>
        <w:suppressAutoHyphens w:val="0"/>
        <w:jc w:val="both"/>
        <w:rPr>
          <w:rFonts w:ascii="Arial Narrow" w:hAnsi="Arial Narrow"/>
          <w:bCs/>
          <w:szCs w:val="24"/>
        </w:rPr>
      </w:pPr>
    </w:p>
    <w:p w14:paraId="4B215083" w14:textId="77777777" w:rsidR="00F870D8" w:rsidRDefault="00F870D8" w:rsidP="00F870D8">
      <w:pPr>
        <w:pStyle w:val="Standard"/>
        <w:shd w:val="clear" w:color="auto" w:fill="FFFFFF"/>
        <w:suppressAutoHyphens w:val="0"/>
        <w:jc w:val="both"/>
      </w:pPr>
      <w:r>
        <w:rPr>
          <w:rFonts w:ascii="Arial Narrow" w:hAnsi="Arial Narrow"/>
          <w:bCs/>
          <w:szCs w:val="24"/>
        </w:rPr>
        <w:t>ΟΙ ΣΥΜΒΑΛΛΟΜΕΝΟΙ</w:t>
      </w:r>
    </w:p>
    <w:p w14:paraId="581A8330" w14:textId="77777777" w:rsidR="00F870D8" w:rsidRDefault="00F870D8" w:rsidP="00F870D8">
      <w:pPr>
        <w:pStyle w:val="Standard"/>
        <w:shd w:val="clear" w:color="auto" w:fill="FFFFFF"/>
        <w:suppressAutoHyphens w:val="0"/>
        <w:jc w:val="both"/>
        <w:rPr>
          <w:rFonts w:ascii="Arial Narrow" w:hAnsi="Arial Narrow"/>
          <w:bCs/>
          <w:szCs w:val="24"/>
        </w:rPr>
      </w:pPr>
    </w:p>
    <w:p w14:paraId="0C279ADD" w14:textId="77777777" w:rsidR="00F870D8" w:rsidRDefault="00F870D8" w:rsidP="00F870D8">
      <w:pPr>
        <w:pStyle w:val="Standard"/>
        <w:shd w:val="clear" w:color="auto" w:fill="FFFFFF"/>
        <w:suppressAutoHyphens w:val="0"/>
        <w:jc w:val="both"/>
      </w:pPr>
      <w:r>
        <w:rPr>
          <w:rFonts w:ascii="Arial Narrow" w:hAnsi="Arial Narrow"/>
          <w:bCs/>
          <w:sz w:val="18"/>
          <w:szCs w:val="18"/>
        </w:rPr>
        <w:t>Ο ΑΝΤΙΔΗΜΑΡΧΟΣ                                   Η ΑΝΑΠΛΗΡΩΤΡΙΑ</w:t>
      </w:r>
      <w:r w:rsidR="006740E8">
        <w:rPr>
          <w:rFonts w:ascii="Arial Narrow" w:hAnsi="Arial Narrow"/>
          <w:bCs/>
          <w:sz w:val="18"/>
          <w:szCs w:val="18"/>
        </w:rPr>
        <w:t xml:space="preserve"> </w:t>
      </w:r>
      <w:r>
        <w:rPr>
          <w:rFonts w:ascii="Arial Narrow" w:hAnsi="Arial Narrow"/>
          <w:bCs/>
          <w:sz w:val="18"/>
          <w:szCs w:val="18"/>
        </w:rPr>
        <w:t>ΠΡΟΙΣΤΑΜΕΝΗ                                 Η ΥΠΕΡ ΗΣ</w:t>
      </w:r>
    </w:p>
    <w:p w14:paraId="666CBC44" w14:textId="77777777" w:rsidR="00F870D8" w:rsidRDefault="00F870D8" w:rsidP="00F870D8">
      <w:pPr>
        <w:pStyle w:val="Standard"/>
        <w:shd w:val="clear" w:color="auto" w:fill="FFFFFF"/>
        <w:suppressAutoHyphens w:val="0"/>
        <w:jc w:val="both"/>
      </w:pPr>
      <w:r>
        <w:rPr>
          <w:rFonts w:ascii="Arial Narrow" w:hAnsi="Arial Narrow"/>
          <w:bCs/>
          <w:sz w:val="18"/>
          <w:szCs w:val="18"/>
        </w:rPr>
        <w:t>ΟΙΚΟΝΟΜΙΚΩΝ ΚΑΙ ΔΙΑΦΑΝΕΙΑΣ                  ΤΗΣ ΚΤΗΜΑΤΙΚΗΣ ΥΠΗΡΕΣΙΑΣ                                    Η ΠΑΡΑΧΩΡΗΣΗ</w:t>
      </w:r>
    </w:p>
    <w:p w14:paraId="747F6E71" w14:textId="77777777" w:rsidR="00F870D8" w:rsidRDefault="00F870D8" w:rsidP="00F870D8">
      <w:pPr>
        <w:pStyle w:val="Standard"/>
        <w:shd w:val="clear" w:color="auto" w:fill="FFFFFF"/>
        <w:suppressAutoHyphens w:val="0"/>
        <w:jc w:val="both"/>
      </w:pPr>
      <w:r>
        <w:rPr>
          <w:rFonts w:ascii="Arial Narrow" w:hAnsi="Arial Narrow"/>
          <w:bCs/>
          <w:sz w:val="18"/>
          <w:szCs w:val="18"/>
        </w:rPr>
        <w:t xml:space="preserve">                                                    ΑΘΗΝΩΝ – ΑΝΑΤΟΛΙΚΗΣ ΑΤΤΙΚΗΣ</w:t>
      </w:r>
    </w:p>
    <w:p w14:paraId="57BCDAE9" w14:textId="77777777" w:rsidR="00F870D8" w:rsidRDefault="00F870D8" w:rsidP="00F870D8">
      <w:pPr>
        <w:pStyle w:val="Standard"/>
        <w:shd w:val="clear" w:color="auto" w:fill="FFFFFF"/>
        <w:suppressAutoHyphens w:val="0"/>
        <w:jc w:val="both"/>
        <w:rPr>
          <w:rFonts w:ascii="Arial Narrow" w:hAnsi="Arial Narrow"/>
          <w:bCs/>
          <w:sz w:val="18"/>
          <w:szCs w:val="18"/>
        </w:rPr>
      </w:pPr>
    </w:p>
    <w:p w14:paraId="03271236" w14:textId="77777777" w:rsidR="00F870D8" w:rsidRDefault="00F870D8" w:rsidP="00F870D8">
      <w:pPr>
        <w:pStyle w:val="Standard"/>
        <w:shd w:val="clear" w:color="auto" w:fill="FFFFFF"/>
        <w:suppressAutoHyphens w:val="0"/>
        <w:jc w:val="both"/>
      </w:pPr>
      <w:r>
        <w:rPr>
          <w:rFonts w:ascii="Arial Narrow" w:hAnsi="Arial Narrow"/>
          <w:bCs/>
          <w:sz w:val="18"/>
          <w:szCs w:val="18"/>
        </w:rPr>
        <w:t xml:space="preserve">ΕΥΑΓΓΕΛΟΠΟΥΛΟΣ ΝΙΚΟΛΑΟΣ                      ΒΟΥΔΟΥΡΗ  ΒΑΣΙΛΙΚΗ                      </w:t>
      </w:r>
      <w:r>
        <w:rPr>
          <w:rFonts w:ascii="Arial Narrow" w:hAnsi="Arial Narrow" w:cs="Arial"/>
          <w:color w:val="222222"/>
          <w:sz w:val="18"/>
          <w:szCs w:val="18"/>
        </w:rPr>
        <w:t xml:space="preserve">         </w:t>
      </w:r>
      <w:r w:rsidR="00E52052">
        <w:rPr>
          <w:rFonts w:ascii="Arial Narrow" w:hAnsi="Arial Narrow" w:cs="Arial"/>
          <w:color w:val="222222"/>
          <w:sz w:val="18"/>
          <w:szCs w:val="18"/>
        </w:rPr>
        <w:t xml:space="preserve">  </w:t>
      </w:r>
      <w:r>
        <w:rPr>
          <w:rFonts w:ascii="Arial Narrow" w:hAnsi="Arial Narrow" w:cs="Arial"/>
          <w:color w:val="222222"/>
          <w:sz w:val="18"/>
          <w:szCs w:val="18"/>
        </w:rPr>
        <w:t xml:space="preserve">       ΦΩΚΙΑΝΟΥ ΕΛΕΝΗ                                          </w:t>
      </w:r>
    </w:p>
    <w:p w14:paraId="0CF254DF" w14:textId="77777777" w:rsidR="00F870D8" w:rsidRDefault="00F870D8" w:rsidP="00F870D8">
      <w:pPr>
        <w:pStyle w:val="Standard"/>
      </w:pPr>
    </w:p>
    <w:p w14:paraId="47AEABC8" w14:textId="77777777" w:rsidR="002D004E" w:rsidRDefault="002D004E"/>
    <w:sectPr w:rsidR="002D004E" w:rsidSect="00F870D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Body)">
    <w:altName w:val="Calibri"/>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95637"/>
    <w:multiLevelType w:val="multilevel"/>
    <w:tmpl w:val="A4A0346A"/>
    <w:styleLink w:val="WWNum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D8"/>
    <w:rsid w:val="0008106A"/>
    <w:rsid w:val="000A42B0"/>
    <w:rsid w:val="00117909"/>
    <w:rsid w:val="00147BDF"/>
    <w:rsid w:val="001C7065"/>
    <w:rsid w:val="002D004E"/>
    <w:rsid w:val="002E5B21"/>
    <w:rsid w:val="003E4320"/>
    <w:rsid w:val="00580545"/>
    <w:rsid w:val="00610BCE"/>
    <w:rsid w:val="00667E36"/>
    <w:rsid w:val="006740E8"/>
    <w:rsid w:val="006A311D"/>
    <w:rsid w:val="007E24F2"/>
    <w:rsid w:val="008E5871"/>
    <w:rsid w:val="0091761C"/>
    <w:rsid w:val="00A10FD5"/>
    <w:rsid w:val="00AB1E82"/>
    <w:rsid w:val="00AB2C7A"/>
    <w:rsid w:val="00AF4426"/>
    <w:rsid w:val="00C5725E"/>
    <w:rsid w:val="00C64C55"/>
    <w:rsid w:val="00CB4E1C"/>
    <w:rsid w:val="00CD083E"/>
    <w:rsid w:val="00D608FD"/>
    <w:rsid w:val="00D93810"/>
    <w:rsid w:val="00E02B14"/>
    <w:rsid w:val="00E102EC"/>
    <w:rsid w:val="00E52052"/>
    <w:rsid w:val="00F3551B"/>
    <w:rsid w:val="00F870D8"/>
    <w:rsid w:val="00F93AAD"/>
    <w:rsid w:val="00FF1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D046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870D8"/>
    <w:pPr>
      <w:suppressAutoHyphens/>
      <w:autoSpaceDN w:val="0"/>
      <w:spacing w:after="0" w:line="240" w:lineRule="auto"/>
    </w:pPr>
    <w:rPr>
      <w:rFonts w:ascii="Tahoma" w:hAnsi="Tahoma"/>
      <w:kern w:val="3"/>
      <w:sz w:val="24"/>
      <w:szCs w:val="20"/>
      <w:lang w:val="el-GR" w:eastAsia="el-GR"/>
    </w:rPr>
  </w:style>
  <w:style w:type="paragraph" w:styleId="ListParagraph">
    <w:name w:val="List Paragraph"/>
    <w:basedOn w:val="Standard"/>
    <w:uiPriority w:val="34"/>
    <w:qFormat/>
    <w:rsid w:val="00F870D8"/>
    <w:pPr>
      <w:ind w:left="720"/>
    </w:pPr>
  </w:style>
  <w:style w:type="paragraph" w:styleId="NormalWeb">
    <w:name w:val="Normal (Web)"/>
    <w:basedOn w:val="Standard"/>
    <w:uiPriority w:val="99"/>
    <w:unhideWhenUsed/>
    <w:rsid w:val="00F870D8"/>
    <w:pPr>
      <w:suppressAutoHyphens w:val="0"/>
      <w:spacing w:before="100" w:after="100"/>
    </w:pPr>
    <w:rPr>
      <w:rFonts w:ascii="Times New Roman" w:hAnsi="Times New Roman"/>
      <w:szCs w:val="24"/>
    </w:rPr>
  </w:style>
  <w:style w:type="character" w:styleId="Strong">
    <w:name w:val="Strong"/>
    <w:basedOn w:val="DefaultParagraphFont"/>
    <w:uiPriority w:val="22"/>
    <w:qFormat/>
    <w:rsid w:val="008E5871"/>
    <w:rPr>
      <w:rFonts w:cs="Times New Roman"/>
      <w:b/>
    </w:rPr>
  </w:style>
  <w:style w:type="numbering" w:customStyle="1" w:styleId="WWNum1">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44458">
      <w:marLeft w:val="0"/>
      <w:marRight w:val="0"/>
      <w:marTop w:val="0"/>
      <w:marBottom w:val="0"/>
      <w:divBdr>
        <w:top w:val="none" w:sz="0" w:space="0" w:color="auto"/>
        <w:left w:val="none" w:sz="0" w:space="0" w:color="auto"/>
        <w:bottom w:val="none" w:sz="0" w:space="0" w:color="auto"/>
        <w:right w:val="none" w:sz="0" w:space="0" w:color="auto"/>
      </w:divBdr>
    </w:div>
    <w:div w:id="46694445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e-nomothesia.gr/tags.html?tag=4607%2F20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2007</Words>
  <Characters>11442</Characters>
  <Application>Microsoft Macintosh Word</Application>
  <DocSecurity>0</DocSecurity>
  <Lines>95</Lines>
  <Paragraphs>26</Paragraphs>
  <ScaleCrop>false</ScaleCrop>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2020-07-01T09:07:00Z</dcterms:created>
  <dcterms:modified xsi:type="dcterms:W3CDTF">2020-07-01T09:07:00Z</dcterms:modified>
</cp:coreProperties>
</file>