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75" w:rsidRDefault="00387E75" w:rsidP="00387E75">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rsidR="00387E75" w:rsidRDefault="00387E75" w:rsidP="00387E75">
      <w:pPr>
        <w:pStyle w:val="Standard"/>
        <w:shd w:val="clear" w:color="auto" w:fill="FFFFFF"/>
        <w:suppressAutoHyphens w:val="0"/>
        <w:jc w:val="both"/>
      </w:pP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ΕΛΛΗΝΙΚΗ ΔΗΜΟΚΡΑΤΙΑ                                 </w:t>
      </w:r>
      <w:r w:rsidR="00FD7F74">
        <w:rPr>
          <w:rFonts w:ascii="Arial Narrow" w:hAnsi="Arial Narrow" w:cs="Arial"/>
          <w:color w:val="222222"/>
          <w:sz w:val="22"/>
          <w:szCs w:val="22"/>
        </w:rPr>
        <w:t xml:space="preserve">                                                             </w:t>
      </w:r>
      <w:r>
        <w:rPr>
          <w:rFonts w:ascii="Arial Narrow" w:hAnsi="Arial Narrow" w:cs="Arial"/>
          <w:color w:val="222222"/>
          <w:sz w:val="22"/>
          <w:szCs w:val="22"/>
        </w:rPr>
        <w:t xml:space="preserve">   Νέα Μάκρη     7 Ιουλίου 2020         </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.Μισθωτηρίου :8/20 </w:t>
      </w:r>
      <w:r>
        <w:rPr>
          <w:rFonts w:ascii="Arial Narrow" w:hAnsi="Arial Narrow" w:cs="Arial"/>
          <w:color w:val="222222"/>
          <w:sz w:val="22"/>
          <w:szCs w:val="22"/>
        </w:rPr>
        <w:br/>
        <w:t>ΔΗΜΟΣ  ΜΑΡΑΘΩΝΟΣ </w:t>
      </w:r>
    </w:p>
    <w:p w:rsidR="00387E75" w:rsidRPr="00FD7F74" w:rsidRDefault="00387E75" w:rsidP="00387E75">
      <w:pPr>
        <w:pStyle w:val="Standard"/>
        <w:shd w:val="clear" w:color="auto" w:fill="FFFFFF"/>
        <w:suppressAutoHyphens w:val="0"/>
        <w:jc w:val="both"/>
        <w:rPr>
          <w:rFonts w:ascii="Arial Narrow" w:hAnsi="Arial Narrow"/>
          <w:sz w:val="22"/>
          <w:szCs w:val="22"/>
        </w:rPr>
      </w:pPr>
      <w:r>
        <w:rPr>
          <w:rFonts w:ascii="Arial Narrow" w:hAnsi="Arial Narrow"/>
          <w:sz w:val="22"/>
          <w:szCs w:val="22"/>
        </w:rPr>
        <w:t xml:space="preserve">ΔΙΕΥΘΥΝΣΗ ΟΙΚΟΝΟΜΙΚΩΝ ΥΠΗΡΕΣΙΩΝ </w:t>
      </w:r>
      <w:r w:rsidR="00FD7F74">
        <w:rPr>
          <w:rFonts w:ascii="Arial Narrow" w:hAnsi="Arial Narrow"/>
          <w:sz w:val="22"/>
          <w:szCs w:val="22"/>
        </w:rPr>
        <w:t xml:space="preserve">                                                                 </w:t>
      </w:r>
      <w:r w:rsidR="00FD7F74">
        <w:rPr>
          <w:rFonts w:ascii="Arial Narrow" w:hAnsi="Arial Narrow"/>
          <w:sz w:val="22"/>
          <w:szCs w:val="22"/>
          <w:lang w:val="en-US"/>
        </w:rPr>
        <w:t>ID</w:t>
      </w:r>
      <w:r w:rsidR="00FD7F74">
        <w:rPr>
          <w:rFonts w:ascii="Arial Narrow" w:hAnsi="Arial Narrow"/>
          <w:sz w:val="22"/>
          <w:szCs w:val="22"/>
        </w:rPr>
        <w:t xml:space="preserve"> :6555836</w:t>
      </w:r>
    </w:p>
    <w:p w:rsidR="00387E75" w:rsidRDefault="00387E75" w:rsidP="00387E75">
      <w:pPr>
        <w:pStyle w:val="Standard"/>
        <w:shd w:val="clear" w:color="auto" w:fill="FFFFFF"/>
        <w:suppressAutoHyphens w:val="0"/>
        <w:jc w:val="both"/>
        <w:rPr>
          <w:rFonts w:ascii="Arial Narrow" w:hAnsi="Arial Narrow"/>
          <w:sz w:val="22"/>
          <w:szCs w:val="22"/>
        </w:rPr>
      </w:pPr>
      <w:r>
        <w:rPr>
          <w:rFonts w:ascii="Arial Narrow" w:hAnsi="Arial Narrow"/>
          <w:sz w:val="22"/>
          <w:szCs w:val="22"/>
        </w:rPr>
        <w:t xml:space="preserve">ΤΜΗΜΑ ΕΣΟΔΩΝ &amp; ΠΕΡΙΟΥΣΙΑΣ </w:t>
      </w:r>
    </w:p>
    <w:p w:rsidR="00387E75" w:rsidRDefault="00387E75" w:rsidP="00387E75">
      <w:pPr>
        <w:pStyle w:val="Standard"/>
        <w:shd w:val="clear" w:color="auto" w:fill="FFFFFF"/>
        <w:suppressAutoHyphens w:val="0"/>
        <w:jc w:val="center"/>
      </w:pPr>
      <w:r>
        <w:rPr>
          <w:rFonts w:ascii="Arial Narrow" w:hAnsi="Arial Narrow" w:cs="Arial"/>
          <w:color w:val="222222"/>
          <w:sz w:val="22"/>
          <w:szCs w:val="22"/>
        </w:rPr>
        <w:br/>
        <w:t>ΜΙΣΘΩΤΗΡΙΟ  ΣΥΜΒΟΛΑΙΟ</w:t>
      </w:r>
      <w:r>
        <w:rPr>
          <w:rFonts w:ascii="Arial Narrow" w:hAnsi="Arial Narrow" w:cs="Arial"/>
          <w:color w:val="222222"/>
          <w:sz w:val="22"/>
          <w:szCs w:val="22"/>
        </w:rPr>
        <w:br/>
      </w: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7η  του μήνα Ιουλίου του έτους 2020 οι παρακάτω υπογράφοντες, ήτοι :</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w:t>
      </w:r>
      <w:proofErr w:type="spellStart"/>
      <w:r>
        <w:rPr>
          <w:rFonts w:ascii="Arial Narrow" w:hAnsi="Arial Narrow" w:cs="Arial"/>
          <w:color w:val="222222"/>
          <w:sz w:val="22"/>
          <w:szCs w:val="22"/>
        </w:rPr>
        <w:t>Δημοσίου,καλούμενη</w:t>
      </w:r>
      <w:proofErr w:type="spellEnd"/>
      <w:r>
        <w:rPr>
          <w:rFonts w:ascii="Arial Narrow" w:hAnsi="Arial Narrow" w:cs="Arial"/>
          <w:color w:val="222222"/>
          <w:sz w:val="22"/>
          <w:szCs w:val="22"/>
        </w:rPr>
        <w:t xml:space="preserve"> στο εξής Β΄ Συμβαλλόμενος  και</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γ) ο Νησιώτης Κωνσταντίνος του  Αριστείδη   κάτοικος Μαραθώνα Αττικής  , επί της οδού </w:t>
      </w:r>
      <w:proofErr w:type="spellStart"/>
      <w:r>
        <w:rPr>
          <w:rFonts w:ascii="Arial Narrow" w:hAnsi="Arial Narrow" w:cs="Arial"/>
          <w:color w:val="222222"/>
          <w:sz w:val="22"/>
          <w:szCs w:val="22"/>
        </w:rPr>
        <w:t>Φειδιππίδου</w:t>
      </w:r>
      <w:proofErr w:type="spellEnd"/>
      <w:r>
        <w:rPr>
          <w:rFonts w:ascii="Arial Narrow" w:hAnsi="Arial Narrow" w:cs="Arial"/>
          <w:color w:val="222222"/>
          <w:sz w:val="22"/>
          <w:szCs w:val="22"/>
        </w:rPr>
        <w:t xml:space="preserve">   αρ.94    με ΑΔΤ Φ032077   και ΑΦΜ  039106713 ασκών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του με την επωνυμία «</w:t>
      </w:r>
      <w:r>
        <w:rPr>
          <w:rFonts w:ascii="Arial Narrow" w:hAnsi="Arial Narrow" w:cs="Arial"/>
          <w:color w:val="222222"/>
          <w:sz w:val="22"/>
          <w:szCs w:val="22"/>
          <w:lang w:val="en-US"/>
        </w:rPr>
        <w:t>Camping</w:t>
      </w:r>
      <w:r w:rsidRPr="00387E75">
        <w:rPr>
          <w:rFonts w:ascii="Arial Narrow" w:hAnsi="Arial Narrow" w:cs="Arial"/>
          <w:color w:val="222222"/>
          <w:sz w:val="22"/>
          <w:szCs w:val="22"/>
        </w:rPr>
        <w:t xml:space="preserve"> </w:t>
      </w:r>
      <w:r>
        <w:rPr>
          <w:rFonts w:ascii="Arial Narrow" w:hAnsi="Arial Narrow" w:cs="Arial"/>
          <w:color w:val="222222"/>
          <w:sz w:val="22"/>
          <w:szCs w:val="22"/>
          <w:lang w:val="en-US"/>
        </w:rPr>
        <w:t>Marathon</w:t>
      </w:r>
      <w:r>
        <w:rPr>
          <w:rFonts w:ascii="Arial Narrow" w:hAnsi="Arial Narrow" w:cs="Arial"/>
          <w:color w:val="222222"/>
          <w:sz w:val="22"/>
          <w:szCs w:val="22"/>
        </w:rPr>
        <w:t>»  και  καλείται στο εξής  Γ΄ Συμβαλλόμενος ή ο υπέρ ου  η παραχώρηση της χρήσης ,συμφωνήσαμε τα παρακάτω:</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  </w:t>
      </w:r>
    </w:p>
    <w:p w:rsidR="00387E75" w:rsidRDefault="00387E75" w:rsidP="00387E75">
      <w:pPr>
        <w:pStyle w:val="Standard"/>
        <w:shd w:val="clear" w:color="auto" w:fill="FFFFFF"/>
        <w:suppressAutoHyphens w:val="0"/>
        <w:jc w:val="both"/>
      </w:pPr>
      <w:r>
        <w:rPr>
          <w:rFonts w:ascii="Arial Narrow" w:hAnsi="Arial Narrow" w:cs="Arial"/>
          <w:color w:val="222222"/>
          <w:sz w:val="22"/>
          <w:szCs w:val="22"/>
          <w:lang w:val="en-US"/>
        </w:rPr>
        <w:t>O</w:t>
      </w:r>
      <w:r w:rsidRPr="00387E75">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w:t>
      </w:r>
      <w:proofErr w:type="gramStart"/>
      <w:r>
        <w:rPr>
          <w:rFonts w:ascii="Arial Narrow" w:hAnsi="Arial Narrow" w:cs="Arial"/>
          <w:color w:val="222222"/>
          <w:sz w:val="22"/>
          <w:szCs w:val="22"/>
        </w:rPr>
        <w:t>Συμβαλλόμενος ,</w:t>
      </w:r>
      <w:proofErr w:type="gramEnd"/>
      <w:r>
        <w:rPr>
          <w:rFonts w:ascii="Arial Narrow" w:hAnsi="Arial Narrow" w:cs="Arial"/>
          <w:color w:val="222222"/>
          <w:sz w:val="22"/>
          <w:szCs w:val="22"/>
        </w:rPr>
        <w:t xml:space="preserve"> λαμβάνοντας υπόψη :</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shd w:val="clear" w:color="auto" w:fill="FFFFFF"/>
        <w:spacing w:before="100" w:beforeAutospacing="1" w:after="0" w:line="240" w:lineRule="auto"/>
        <w:rPr>
          <w:rFonts w:ascii="Arial Narrow" w:hAnsi="Arial Narrow"/>
          <w:b/>
          <w:bCs/>
        </w:rPr>
      </w:pPr>
      <w:r>
        <w:rPr>
          <w:rFonts w:ascii="Arial Narrow" w:hAnsi="Arial Narrow" w:cs="Arial"/>
          <w:color w:val="222222"/>
        </w:rPr>
        <w:t>1.Τις διατάξεις του Ν. 2971/2001(285</w:t>
      </w:r>
      <w:r>
        <w:rPr>
          <w:rFonts w:ascii="Arial Narrow" w:hAnsi="Arial Narrow" w:cs="Arial"/>
          <w:color w:val="222222"/>
          <w:vertAlign w:val="superscript"/>
        </w:rPr>
        <w:t xml:space="preserve"> </w:t>
      </w:r>
      <w:r>
        <w:rPr>
          <w:rFonts w:ascii="Arial Narrow" w:hAnsi="Arial Narrow" w:cs="Arial"/>
          <w:color w:val="222222"/>
        </w:rPr>
        <w:t xml:space="preserve">Α ‘ )όπως τροποποιήθηκε και ισχύει μέχρι σήμερα </w:t>
      </w:r>
      <w:r>
        <w:rPr>
          <w:rFonts w:ascii="Arial Narrow" w:hAnsi="Arial Narrow"/>
          <w:color w:val="222222"/>
        </w:rPr>
        <w:t>και ιδίως τα άρθρα 13 και 15</w:t>
      </w:r>
      <w:r>
        <w:rPr>
          <w:rFonts w:ascii="Arial Narrow" w:hAnsi="Arial Narrow" w:cs="Arial"/>
          <w:color w:val="222222"/>
        </w:rPr>
        <w:t>.</w:t>
      </w:r>
      <w:r>
        <w:rPr>
          <w:rFonts w:ascii="Arial Narrow" w:hAnsi="Arial Narrow" w:cs="Arial"/>
          <w:color w:val="222222"/>
        </w:rPr>
        <w:br/>
        <w:t>2.τις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 και </w:t>
      </w:r>
      <w:proofErr w:type="spellStart"/>
      <w:r>
        <w:rPr>
          <w:rFonts w:ascii="Arial Narrow" w:hAnsi="Arial Narrow" w:cs="Arial"/>
          <w:color w:val="222222"/>
        </w:rPr>
        <w:t>Κοινοφελών</w:t>
      </w:r>
      <w:proofErr w:type="spellEnd"/>
      <w:r>
        <w:rPr>
          <w:rFonts w:ascii="Arial Narrow" w:hAnsi="Arial Narrow" w:cs="Arial"/>
          <w:color w:val="222222"/>
        </w:rPr>
        <w:t xml:space="preserve"> Περιουσιών-Δ/</w:t>
      </w:r>
      <w:proofErr w:type="spellStart"/>
      <w:r>
        <w:rPr>
          <w:rFonts w:ascii="Arial Narrow" w:hAnsi="Arial Narrow" w:cs="Arial"/>
          <w:color w:val="222222"/>
        </w:rPr>
        <w:t>νση</w:t>
      </w:r>
      <w:proofErr w:type="spellEnd"/>
      <w:r>
        <w:rPr>
          <w:rFonts w:ascii="Arial Narrow" w:hAnsi="Arial Narrow" w:cs="Arial"/>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w:t>
      </w:r>
      <w:bookmarkStart w:id="0" w:name="_Hlk42336934"/>
      <w:r>
        <w:rPr>
          <w:rFonts w:ascii="Arial Narrow" w:hAnsi="Arial Narrow"/>
          <w:color w:val="373A3C"/>
        </w:rPr>
        <w:t>και ιδίως το άρθρο 17 «</w:t>
      </w:r>
      <w:r>
        <w:rPr>
          <w:rStyle w:val="a3"/>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0"/>
    </w:p>
    <w:p w:rsidR="00387E75" w:rsidRDefault="00387E75" w:rsidP="00387E75">
      <w:pPr>
        <w:shd w:val="clear" w:color="auto" w:fill="FFFFFF"/>
        <w:spacing w:before="100" w:beforeAutospacing="1" w:after="0" w:line="240" w:lineRule="auto"/>
        <w:rPr>
          <w:rFonts w:ascii="Arial Narrow" w:hAnsi="Arial Narrow" w:cs="Arial"/>
          <w:color w:val="373A3C"/>
        </w:rPr>
      </w:pPr>
      <w:r>
        <w:rPr>
          <w:rFonts w:ascii="Arial Narrow" w:hAnsi="Arial Narrow" w:cs="Arial"/>
          <w:color w:val="373A3C"/>
        </w:rPr>
        <w:t xml:space="preserve">3.Την από  6-2-20/2458 αίτηση του Νησιώτη Κωνσταντίνου </w:t>
      </w:r>
      <w:bookmarkStart w:id="1" w:name="_Hlk42339531"/>
      <w:bookmarkStart w:id="2" w:name="_Hlk42337051"/>
      <w:r>
        <w:rPr>
          <w:rFonts w:ascii="Arial Narrow" w:hAnsi="Arial Narrow"/>
          <w:color w:val="373A3C"/>
        </w:rPr>
        <w:t>με την οποία αιτήθηκε την παραχώρηση για χρήση τμήματος αιγιαλού στη παραλία Μαραθώνα</w:t>
      </w:r>
      <w:bookmarkEnd w:id="1"/>
      <w:bookmarkEnd w:id="2"/>
    </w:p>
    <w:p w:rsidR="00387E75" w:rsidRDefault="00387E75" w:rsidP="00387E75">
      <w:pPr>
        <w:pStyle w:val="Web"/>
        <w:shd w:val="clear" w:color="auto" w:fill="FFFFFF"/>
        <w:spacing w:after="0"/>
        <w:rPr>
          <w:sz w:val="22"/>
          <w:szCs w:val="22"/>
        </w:rPr>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xml:space="preserve">. Θ4192654/ </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3695/22-6-20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9002/22-6-20 διπλότυπο είσπραξης Δήμου Μαραθώνα</w:t>
      </w:r>
    </w:p>
    <w:p w:rsidR="00387E75" w:rsidRDefault="00387E75" w:rsidP="00387E75">
      <w:pPr>
        <w:pStyle w:val="Standard"/>
        <w:rPr>
          <w:rFonts w:ascii="Arial Narrow" w:hAnsi="Arial Narrow" w:cs="Arial"/>
          <w:color w:val="222222"/>
          <w:sz w:val="22"/>
          <w:szCs w:val="22"/>
        </w:rPr>
      </w:pPr>
      <w:r>
        <w:rPr>
          <w:rFonts w:ascii="Arial Narrow" w:hAnsi="Arial Narrow" w:cs="Arial"/>
          <w:color w:val="222222"/>
          <w:sz w:val="22"/>
          <w:szCs w:val="22"/>
        </w:rPr>
        <w:t xml:space="preserve">5. </w:t>
      </w:r>
      <w:r>
        <w:rPr>
          <w:rFonts w:ascii="Arial Narrow" w:hAnsi="Arial Narrow"/>
          <w:color w:val="222222"/>
          <w:sz w:val="22"/>
          <w:szCs w:val="22"/>
        </w:rPr>
        <w:t xml:space="preserve">Το από  22-6-2020 επικυρωμένο αντίγραφο, του με ημερομηνία σύνταξης 22-5-2019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κτηματολογίου  όπου </w:t>
      </w:r>
      <w:proofErr w:type="spellStart"/>
      <w:r>
        <w:rPr>
          <w:rFonts w:ascii="Arial Narrow" w:hAnsi="Arial Narrow"/>
          <w:color w:val="222222"/>
          <w:sz w:val="22"/>
          <w:szCs w:val="22"/>
        </w:rPr>
        <w:t>εμφαίνεται</w:t>
      </w:r>
      <w:proofErr w:type="spellEnd"/>
      <w:r>
        <w:rPr>
          <w:rFonts w:ascii="Arial Narrow" w:hAnsi="Arial Narrow"/>
          <w:color w:val="222222"/>
          <w:sz w:val="22"/>
          <w:szCs w:val="22"/>
        </w:rPr>
        <w:t xml:space="preserve"> η </w:t>
      </w:r>
      <w:proofErr w:type="spellStart"/>
      <w:r>
        <w:rPr>
          <w:rFonts w:ascii="Arial Narrow" w:hAnsi="Arial Narrow"/>
          <w:color w:val="222222"/>
          <w:sz w:val="22"/>
          <w:szCs w:val="22"/>
        </w:rPr>
        <w:t>οριογραμμή</w:t>
      </w:r>
      <w:proofErr w:type="spellEnd"/>
      <w:r>
        <w:rPr>
          <w:rFonts w:ascii="Arial Narrow" w:hAnsi="Arial Narrow"/>
          <w:color w:val="222222"/>
          <w:sz w:val="22"/>
          <w:szCs w:val="22"/>
        </w:rPr>
        <w:t xml:space="preserve"> αιγιαλού του μηχανικού του Δήμου Γεωργίου Κολοβού  καθώς και το από 22-6-20 επικυρωμένο αντίγραφο , του με ημερομηνία σύνταξης 14-3-19 αποσπάσματος </w:t>
      </w:r>
      <w:proofErr w:type="spellStart"/>
      <w:r>
        <w:rPr>
          <w:rFonts w:ascii="Arial Narrow" w:hAnsi="Arial Narrow"/>
          <w:color w:val="222222"/>
          <w:sz w:val="22"/>
          <w:szCs w:val="22"/>
        </w:rPr>
        <w:t>ορθοφωτοχάρτη</w:t>
      </w:r>
      <w:proofErr w:type="spellEnd"/>
      <w:r>
        <w:rPr>
          <w:rFonts w:ascii="Arial Narrow" w:hAnsi="Arial Narrow"/>
          <w:color w:val="222222"/>
          <w:sz w:val="22"/>
          <w:szCs w:val="22"/>
        </w:rPr>
        <w:t xml:space="preserve"> από την εφαρμογή «Ελεύθερη Θέαση </w:t>
      </w:r>
      <w:proofErr w:type="spellStart"/>
      <w:r>
        <w:rPr>
          <w:rFonts w:ascii="Arial Narrow" w:hAnsi="Arial Narrow"/>
          <w:color w:val="222222"/>
          <w:sz w:val="22"/>
          <w:szCs w:val="22"/>
        </w:rPr>
        <w:t>Ορθοφωτοχαρτών</w:t>
      </w:r>
      <w:proofErr w:type="spellEnd"/>
      <w:r>
        <w:rPr>
          <w:rFonts w:ascii="Arial Narrow" w:hAnsi="Arial Narrow"/>
          <w:color w:val="222222"/>
          <w:sz w:val="22"/>
          <w:szCs w:val="22"/>
        </w:rPr>
        <w:t xml:space="preserve"> » της ΕΚΧΑ ΑΕ του ίδιου μηχανικού όπου αποτυπώνεται ο κοινόχρηστος χώρος του αιγιαλού που παραχωρείται και τα οποία συνοδεύουν το </w:t>
      </w:r>
      <w:proofErr w:type="spellStart"/>
      <w:r>
        <w:rPr>
          <w:rFonts w:ascii="Arial Narrow" w:hAnsi="Arial Narrow"/>
          <w:color w:val="222222"/>
          <w:sz w:val="22"/>
          <w:szCs w:val="22"/>
        </w:rPr>
        <w:t>υπ</w:t>
      </w:r>
      <w:proofErr w:type="spellEnd"/>
      <w:r>
        <w:rPr>
          <w:rFonts w:ascii="Arial Narrow" w:hAnsi="Arial Narrow"/>
          <w:color w:val="222222"/>
          <w:sz w:val="22"/>
          <w:szCs w:val="22"/>
        </w:rPr>
        <w:t>΄</w:t>
      </w:r>
      <w:r w:rsidR="00FD7F74">
        <w:rPr>
          <w:rFonts w:ascii="Arial Narrow" w:hAnsi="Arial Narrow"/>
          <w:color w:val="222222"/>
          <w:sz w:val="22"/>
          <w:szCs w:val="22"/>
        </w:rPr>
        <w:t xml:space="preserve"> </w:t>
      </w:r>
      <w:proofErr w:type="spellStart"/>
      <w:r>
        <w:rPr>
          <w:rFonts w:ascii="Arial Narrow" w:hAnsi="Arial Narrow"/>
          <w:color w:val="222222"/>
          <w:sz w:val="22"/>
          <w:szCs w:val="22"/>
        </w:rPr>
        <w:t>αρ</w:t>
      </w:r>
      <w:proofErr w:type="spellEnd"/>
      <w:r>
        <w:rPr>
          <w:rFonts w:ascii="Arial Narrow" w:hAnsi="Arial Narrow"/>
          <w:color w:val="222222"/>
          <w:sz w:val="22"/>
          <w:szCs w:val="22"/>
        </w:rPr>
        <w:t>. 45606/763/6396898/24-5-19 Μισθωτήριο Συμβόλαιο</w:t>
      </w:r>
    </w:p>
    <w:p w:rsidR="00387E75" w:rsidRDefault="00387E75" w:rsidP="00387E75">
      <w:pPr>
        <w:pStyle w:val="Standard"/>
        <w:rPr>
          <w:rFonts w:ascii="Arial Narrow" w:hAnsi="Arial Narrow"/>
          <w:sz w:val="22"/>
          <w:szCs w:val="22"/>
        </w:rPr>
      </w:pPr>
      <w:r>
        <w:rPr>
          <w:rFonts w:ascii="Arial Narrow" w:hAnsi="Arial Narrow"/>
          <w:sz w:val="22"/>
          <w:szCs w:val="22"/>
        </w:rPr>
        <w:t>6.Η από 22-6-2020 υπεύθυνη Δήλωση του Νησιώτη Κωνσταντίνου με την οποία βεβαιώνεται η μη κατάληψη του προς μίσθωση χώρου καθώς και  η ισχύς των προϋποθέσεων της προηγούμενης παραχώρησης</w:t>
      </w:r>
    </w:p>
    <w:p w:rsidR="00387E75" w:rsidRDefault="00387E75" w:rsidP="00387E75">
      <w:pPr>
        <w:pStyle w:val="Standard"/>
        <w:rPr>
          <w:rFonts w:ascii="Arial Narrow" w:hAnsi="Arial Narrow" w:cs="Arial"/>
          <w:color w:val="222222"/>
          <w:sz w:val="22"/>
          <w:szCs w:val="22"/>
        </w:rPr>
      </w:pPr>
      <w:r>
        <w:rPr>
          <w:rFonts w:ascii="Arial Narrow" w:hAnsi="Arial Narrow" w:cs="Arial"/>
          <w:color w:val="222222"/>
          <w:sz w:val="22"/>
          <w:szCs w:val="22"/>
        </w:rPr>
        <w:t xml:space="preserve">7.Το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w:t>
      </w:r>
      <w:r>
        <w:rPr>
          <w:rFonts w:ascii="Arial Narrow" w:hAnsi="Arial Narrow"/>
          <w:color w:val="222222"/>
          <w:sz w:val="22"/>
          <w:szCs w:val="22"/>
        </w:rPr>
        <w:t xml:space="preserve"> 45606/763/6396898/24-5-19</w:t>
      </w:r>
      <w:r>
        <w:rPr>
          <w:rFonts w:ascii="Arial Narrow" w:hAnsi="Arial Narrow" w:cs="Arial"/>
          <w:color w:val="222222"/>
          <w:sz w:val="22"/>
          <w:szCs w:val="22"/>
        </w:rPr>
        <w:t xml:space="preserve"> μισθωτήριο  </w:t>
      </w:r>
      <w:proofErr w:type="spellStart"/>
      <w:r>
        <w:rPr>
          <w:rFonts w:ascii="Arial Narrow" w:hAnsi="Arial Narrow" w:cs="Arial"/>
          <w:color w:val="222222"/>
          <w:sz w:val="22"/>
          <w:szCs w:val="22"/>
        </w:rPr>
        <w:t>συμβόλαιo</w:t>
      </w:r>
      <w:proofErr w:type="spellEnd"/>
      <w:r>
        <w:rPr>
          <w:rFonts w:ascii="Arial Narrow" w:hAnsi="Arial Narrow" w:cs="Arial"/>
          <w:color w:val="222222"/>
          <w:sz w:val="22"/>
          <w:szCs w:val="22"/>
        </w:rPr>
        <w:t xml:space="preserve">                                                                                                                                                                </w:t>
      </w:r>
    </w:p>
    <w:p w:rsidR="00387E75" w:rsidRDefault="00387E75" w:rsidP="00387E75">
      <w:pPr>
        <w:spacing w:before="102" w:after="0" w:line="240" w:lineRule="auto"/>
        <w:rPr>
          <w:rFonts w:ascii="Arial Narrow" w:hAnsi="Arial Narrow" w:cs="Microsoft Sans Serif"/>
          <w:color w:val="222222"/>
        </w:rPr>
      </w:pPr>
      <w:r>
        <w:rPr>
          <w:rFonts w:ascii="Arial Narrow" w:hAnsi="Arial Narrow" w:cs="Arial"/>
          <w:color w:val="222222"/>
        </w:rPr>
        <w:t xml:space="preserve">8.Το </w:t>
      </w:r>
      <w:r>
        <w:rPr>
          <w:rFonts w:ascii="Arial Narrow" w:hAnsi="Arial Narrow" w:cs="Microsoft Sans Serif"/>
          <w:color w:val="222222"/>
        </w:rPr>
        <w:t xml:space="preserve">έγγραφο με </w:t>
      </w:r>
      <w:proofErr w:type="spellStart"/>
      <w:r>
        <w:rPr>
          <w:rFonts w:ascii="Arial Narrow" w:hAnsi="Arial Narrow" w:cs="Microsoft Sans Serif"/>
          <w:color w:val="222222"/>
        </w:rPr>
        <w:t>αρ</w:t>
      </w:r>
      <w:proofErr w:type="spellEnd"/>
      <w:r>
        <w:rPr>
          <w:rFonts w:ascii="Arial Narrow" w:hAnsi="Arial Narrow" w:cs="Microsoft Sans Serif"/>
          <w:color w:val="222222"/>
        </w:rPr>
        <w:t xml:space="preserve">. </w:t>
      </w:r>
      <w:proofErr w:type="spellStart"/>
      <w:r>
        <w:rPr>
          <w:rFonts w:ascii="Arial Narrow" w:hAnsi="Arial Narrow" w:cs="Microsoft Sans Serif"/>
          <w:color w:val="222222"/>
        </w:rPr>
        <w:t>πρ</w:t>
      </w:r>
      <w:proofErr w:type="spellEnd"/>
      <w:r>
        <w:rPr>
          <w:rFonts w:ascii="Arial Narrow" w:hAnsi="Arial Narrow" w:cs="Microsoft Sans Serif"/>
          <w:color w:val="222222"/>
        </w:rPr>
        <w:t>. 273157/192197/6468/3285/ 12-6-20 του ΥΠΠΟΑ /ΓΔΑΠΚ/ΕΦΑΑΝΑΤ/ΤΠΚΑΜ</w:t>
      </w:r>
    </w:p>
    <w:p w:rsidR="00387E75" w:rsidRDefault="00387E75" w:rsidP="00387E75">
      <w:pPr>
        <w:pStyle w:val="Standard"/>
        <w:rPr>
          <w:rFonts w:ascii="Arial Narrow" w:hAnsi="Arial Narrow" w:cs="Arial"/>
          <w:color w:val="222222"/>
          <w:sz w:val="22"/>
          <w:szCs w:val="22"/>
        </w:rPr>
      </w:pPr>
      <w:r>
        <w:rPr>
          <w:rFonts w:ascii="Arial Narrow" w:hAnsi="Arial Narrow" w:cs="Arial"/>
          <w:color w:val="222222"/>
          <w:sz w:val="22"/>
          <w:szCs w:val="22"/>
        </w:rPr>
        <w:t>9</w:t>
      </w:r>
      <w:bookmarkStart w:id="3" w:name="_Hlk42337812"/>
      <w:bookmarkStart w:id="4" w:name="_Hlk42360383"/>
      <w:r>
        <w:rPr>
          <w:rFonts w:ascii="Arial Narrow" w:hAnsi="Arial Narrow" w:cs="Arial"/>
          <w:color w:val="222222"/>
          <w:sz w:val="22"/>
          <w:szCs w:val="22"/>
        </w:rPr>
        <w:t xml:space="preserve">. Το </w:t>
      </w:r>
      <w:proofErr w:type="spellStart"/>
      <w:r>
        <w:rPr>
          <w:rFonts w:ascii="Arial Narrow" w:hAnsi="Arial Narrow" w:cs="Arial"/>
          <w:color w:val="222222"/>
          <w:sz w:val="22"/>
          <w:szCs w:val="22"/>
        </w:rPr>
        <w:t>υπ</w:t>
      </w:r>
      <w:proofErr w:type="spellEnd"/>
      <w:r>
        <w:rPr>
          <w:rFonts w:ascii="Arial Narrow" w:hAnsi="Arial Narrow" w:cs="Arial"/>
          <w:color w:val="222222"/>
          <w:sz w:val="22"/>
          <w:szCs w:val="22"/>
        </w:rPr>
        <w:t>.΄</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44827ΕΞΕ 2020/19-6-20 έγγραφο της Κτηματικής Υπηρεσίας Αθηνών – Αν. Αττικής με το οποίο διατυπώνεται η σύμφωνη γνώμη καθώς και οι παρατηρήσεις αυτής </w:t>
      </w:r>
      <w:bookmarkEnd w:id="3"/>
    </w:p>
    <w:p w:rsidR="00387E75" w:rsidRDefault="00387E75" w:rsidP="00387E75">
      <w:pPr>
        <w:pStyle w:val="Standard"/>
      </w:pPr>
      <w:r>
        <w:rPr>
          <w:rFonts w:ascii="Arial Narrow" w:hAnsi="Arial Narrow" w:cs="Arial"/>
          <w:color w:val="222222"/>
          <w:sz w:val="22"/>
          <w:szCs w:val="22"/>
        </w:rPr>
        <w:t xml:space="preserve">10. Το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xml:space="preserve">. 65/5-6-2020 βεβαίωση της Διεύθυνσης Τεχνικών Υπηρεσιών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w:t>
      </w:r>
    </w:p>
    <w:bookmarkEnd w:id="4"/>
    <w:p w:rsidR="00FD7F74" w:rsidRDefault="00FD7F74" w:rsidP="00387E75">
      <w:pPr>
        <w:pStyle w:val="Standard"/>
        <w:shd w:val="clear" w:color="auto" w:fill="FFFFFF"/>
        <w:suppressAutoHyphens w:val="0"/>
        <w:jc w:val="center"/>
        <w:rPr>
          <w:rFonts w:ascii="Arial Narrow" w:hAnsi="Arial Narrow" w:cs="Arial"/>
          <w:b/>
          <w:color w:val="222222"/>
          <w:sz w:val="22"/>
          <w:szCs w:val="22"/>
        </w:rPr>
      </w:pPr>
    </w:p>
    <w:p w:rsidR="00387E75" w:rsidRDefault="00387E75" w:rsidP="00387E75">
      <w:pPr>
        <w:pStyle w:val="Standard"/>
        <w:shd w:val="clear" w:color="auto" w:fill="FFFFFF"/>
        <w:suppressAutoHyphens w:val="0"/>
        <w:jc w:val="center"/>
      </w:pPr>
      <w:r>
        <w:rPr>
          <w:rFonts w:ascii="Arial Narrow" w:hAnsi="Arial Narrow" w:cs="Arial"/>
          <w:b/>
          <w:color w:val="222222"/>
          <w:sz w:val="22"/>
          <w:szCs w:val="22"/>
        </w:rPr>
        <w:t>Παραχωρεί</w:t>
      </w:r>
    </w:p>
    <w:p w:rsidR="00387E75" w:rsidRDefault="00387E75" w:rsidP="00387E75">
      <w:pPr>
        <w:pStyle w:val="Standard"/>
        <w:shd w:val="clear" w:color="auto" w:fill="FFFFFF"/>
        <w:suppressAutoHyphens w:val="0"/>
        <w:jc w:val="both"/>
        <w:rPr>
          <w:rFonts w:ascii="Arial Narrow" w:hAnsi="Arial Narrow" w:cs="Arial"/>
          <w:b/>
          <w:color w:val="222222"/>
          <w:sz w:val="22"/>
          <w:szCs w:val="22"/>
        </w:rPr>
      </w:pPr>
    </w:p>
    <w:p w:rsidR="00387E75" w:rsidRDefault="00387E75" w:rsidP="00387E75">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Pr>
          <w:rFonts w:ascii="Arial Narrow" w:hAnsi="Arial Narrow" w:cs="Arial"/>
          <w:color w:val="222222"/>
          <w:sz w:val="22"/>
          <w:szCs w:val="22"/>
        </w:rPr>
        <w:t>ξαπλωστρών</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τραπεζοκαθισμάτων</w:t>
      </w:r>
      <w:proofErr w:type="spellEnd"/>
      <w:r>
        <w:rPr>
          <w:rFonts w:ascii="Arial Narrow" w:hAnsi="Arial Narrow" w:cs="Arial"/>
          <w:color w:val="222222"/>
          <w:sz w:val="22"/>
          <w:szCs w:val="22"/>
        </w:rPr>
        <w:t xml:space="preserve">  έκτασης Εμβαδού 202,35  τ.μ. που βρίσκεται στη θέση </w:t>
      </w:r>
      <w:proofErr w:type="spellStart"/>
      <w:r>
        <w:rPr>
          <w:rFonts w:ascii="Arial Narrow" w:hAnsi="Arial Narrow" w:cs="Arial"/>
          <w:color w:val="222222"/>
          <w:sz w:val="22"/>
          <w:szCs w:val="22"/>
        </w:rPr>
        <w:t>Φειδιππίδου</w:t>
      </w:r>
      <w:proofErr w:type="spellEnd"/>
      <w:r>
        <w:rPr>
          <w:rFonts w:ascii="Arial Narrow" w:hAnsi="Arial Narrow" w:cs="Arial"/>
          <w:color w:val="222222"/>
          <w:sz w:val="22"/>
          <w:szCs w:val="22"/>
        </w:rPr>
        <w:t xml:space="preserve"> 94  στη περιοχή παραλία Μαραθώνα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όπως αυτή απεικονίζεται στα  συνημμένα στο παρόν , στ</w:t>
      </w:r>
      <w:r>
        <w:rPr>
          <w:rFonts w:ascii="Arial Narrow" w:hAnsi="Arial Narrow"/>
          <w:color w:val="222222"/>
        </w:rPr>
        <w:t xml:space="preserve">ο  από  22-6-2020 επικυρωμένο αντίγραφο, του με ημερομηνία σύνταξης 22-5-2019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κτηματολογίου  όπου </w:t>
      </w:r>
      <w:proofErr w:type="spellStart"/>
      <w:r>
        <w:rPr>
          <w:rFonts w:ascii="Arial Narrow" w:hAnsi="Arial Narrow"/>
          <w:color w:val="222222"/>
        </w:rPr>
        <w:t>εμφαίνεται</w:t>
      </w:r>
      <w:proofErr w:type="spellEnd"/>
      <w:r>
        <w:rPr>
          <w:rFonts w:ascii="Arial Narrow" w:hAnsi="Arial Narrow"/>
          <w:color w:val="222222"/>
        </w:rPr>
        <w:t xml:space="preserve"> η </w:t>
      </w:r>
      <w:proofErr w:type="spellStart"/>
      <w:r>
        <w:rPr>
          <w:rFonts w:ascii="Arial Narrow" w:hAnsi="Arial Narrow"/>
          <w:color w:val="222222"/>
        </w:rPr>
        <w:t>οριογραμμή</w:t>
      </w:r>
      <w:proofErr w:type="spellEnd"/>
      <w:r>
        <w:rPr>
          <w:rFonts w:ascii="Arial Narrow" w:hAnsi="Arial Narrow"/>
          <w:color w:val="222222"/>
        </w:rPr>
        <w:t xml:space="preserve"> αιγιαλού του μηχανικού του Δήμου Γεωργίου Κολοβού  καθώς και το από 22-6-20 επικυρωμένο αντίγραφο , του με ημερομηνία σύνταξης 14-3-19 αποσπάσματος </w:t>
      </w:r>
      <w:proofErr w:type="spellStart"/>
      <w:r>
        <w:rPr>
          <w:rFonts w:ascii="Arial Narrow" w:hAnsi="Arial Narrow"/>
          <w:color w:val="222222"/>
        </w:rPr>
        <w:t>ορθοφωτοχάρτη</w:t>
      </w:r>
      <w:proofErr w:type="spellEnd"/>
      <w:r>
        <w:rPr>
          <w:rFonts w:ascii="Arial Narrow" w:hAnsi="Arial Narrow"/>
          <w:color w:val="222222"/>
        </w:rPr>
        <w:t xml:space="preserve"> από την εφαρμογή «Ελεύθερη Θέαση </w:t>
      </w:r>
      <w:proofErr w:type="spellStart"/>
      <w:r>
        <w:rPr>
          <w:rFonts w:ascii="Arial Narrow" w:hAnsi="Arial Narrow"/>
          <w:color w:val="222222"/>
        </w:rPr>
        <w:t>Ορθοφωτοχαρτών</w:t>
      </w:r>
      <w:proofErr w:type="spellEnd"/>
      <w:r>
        <w:rPr>
          <w:rFonts w:ascii="Arial Narrow" w:hAnsi="Arial Narrow"/>
          <w:color w:val="222222"/>
        </w:rPr>
        <w:t xml:space="preserve"> » της ΕΚΧΑ ΑΕ του ίδιου μηχανικού όπου αποτυπώνεται ο κοινόχρηστος χώρος του αιγιαλού που παραχωρείται </w:t>
      </w:r>
      <w:r>
        <w:rPr>
          <w:rFonts w:ascii="Arial Narrow" w:hAnsi="Arial Narrow" w:cs="Arial"/>
          <w:color w:val="222222"/>
          <w:sz w:val="22"/>
          <w:szCs w:val="22"/>
        </w:rPr>
        <w:t>και ορίζεται από τα κάτωθι σημεία :</w:t>
      </w: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rsidR="00387E75" w:rsidRDefault="00387E75" w:rsidP="00387E75">
      <w:pPr>
        <w:pStyle w:val="Standard"/>
        <w:shd w:val="clear" w:color="auto" w:fill="FFFFFF"/>
        <w:suppressAutoHyphens w:val="0"/>
        <w:jc w:val="both"/>
      </w:pPr>
      <w:r>
        <w:rPr>
          <w:rFonts w:ascii="Arial Narrow" w:hAnsi="Arial Narrow" w:cs="Arial"/>
          <w:color w:val="222222"/>
          <w:sz w:val="22"/>
          <w:szCs w:val="22"/>
        </w:rPr>
        <w:t xml:space="preserve">                                                                      </w:t>
      </w:r>
    </w:p>
    <w:tbl>
      <w:tblPr>
        <w:tblW w:w="0" w:type="dxa"/>
        <w:tblInd w:w="-108" w:type="dxa"/>
        <w:tblLayout w:type="fixed"/>
        <w:tblCellMar>
          <w:left w:w="10" w:type="dxa"/>
          <w:right w:w="10" w:type="dxa"/>
        </w:tblCellMar>
        <w:tblLook w:val="04A0" w:firstRow="1" w:lastRow="0" w:firstColumn="1" w:lastColumn="0" w:noHBand="0" w:noVBand="1"/>
      </w:tblPr>
      <w:tblGrid>
        <w:gridCol w:w="1410"/>
        <w:gridCol w:w="2160"/>
        <w:gridCol w:w="2102"/>
        <w:gridCol w:w="1161"/>
      </w:tblGrid>
      <w:tr w:rsidR="00387E75" w:rsidTr="00387E75">
        <w:tc>
          <w:tcPr>
            <w:tcW w:w="1410"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b/>
                <w:sz w:val="20"/>
                <w:lang w:eastAsia="en-US"/>
              </w:rPr>
            </w:pPr>
          </w:p>
        </w:tc>
        <w:tc>
          <w:tcPr>
            <w:tcW w:w="4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b/>
                <w:sz w:val="20"/>
                <w:lang w:eastAsia="en-US"/>
              </w:rPr>
            </w:pPr>
          </w:p>
        </w:tc>
      </w:tr>
      <w:tr w:rsidR="00387E75" w:rsidTr="00387E75">
        <w:tc>
          <w:tcPr>
            <w:tcW w:w="141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val="en-US" w:eastAsia="en-US"/>
              </w:rPr>
              <w:t>A/A</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Χ</w:t>
            </w:r>
          </w:p>
        </w:tc>
        <w:tc>
          <w:tcPr>
            <w:tcW w:w="2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Υ</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b/>
                <w:sz w:val="20"/>
                <w:lang w:eastAsia="en-US"/>
              </w:rPr>
            </w:pPr>
          </w:p>
        </w:tc>
      </w:tr>
      <w:tr w:rsidR="00387E75" w:rsidTr="00387E75">
        <w:tc>
          <w:tcPr>
            <w:tcW w:w="1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0</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Calibri (Body)" w:hAnsi="Calibri (Body)" w:cs="Calibri"/>
                <w:b/>
                <w:bCs/>
                <w:sz w:val="32"/>
                <w:szCs w:val="32"/>
                <w:lang w:eastAsia="en-US"/>
              </w:rPr>
              <w:t>498401.47</w:t>
            </w:r>
          </w:p>
        </w:tc>
        <w:tc>
          <w:tcPr>
            <w:tcW w:w="2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Calibri (Body)" w:hAnsi="Calibri (Body)" w:cs="Calibri"/>
                <w:b/>
                <w:bCs/>
                <w:sz w:val="32"/>
                <w:szCs w:val="32"/>
                <w:lang w:eastAsia="en-US"/>
              </w:rPr>
              <w:t>4217891.55</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sz w:val="20"/>
                <w:lang w:eastAsia="en-US"/>
              </w:rPr>
            </w:pPr>
          </w:p>
        </w:tc>
      </w:tr>
      <w:tr w:rsidR="00387E75" w:rsidTr="00387E75">
        <w:tc>
          <w:tcPr>
            <w:tcW w:w="1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Calibri (Body)" w:hAnsi="Calibri (Body)" w:cs="Calibri"/>
                <w:b/>
                <w:bCs/>
                <w:sz w:val="32"/>
                <w:szCs w:val="32"/>
                <w:lang w:eastAsia="en-US"/>
              </w:rPr>
              <w:t>498428.72</w:t>
            </w:r>
          </w:p>
        </w:tc>
        <w:tc>
          <w:tcPr>
            <w:tcW w:w="2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Calibri (Body)" w:hAnsi="Calibri (Body)" w:cs="Calibri"/>
                <w:b/>
                <w:bCs/>
                <w:sz w:val="32"/>
                <w:szCs w:val="32"/>
                <w:lang w:eastAsia="en-US"/>
              </w:rPr>
              <w:t>4217935.21</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sz w:val="20"/>
                <w:lang w:eastAsia="en-US"/>
              </w:rPr>
            </w:pPr>
          </w:p>
        </w:tc>
      </w:tr>
      <w:tr w:rsidR="00387E75" w:rsidTr="00387E75">
        <w:tc>
          <w:tcPr>
            <w:tcW w:w="1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2</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rFonts w:asciiTheme="minorHAnsi" w:hAnsiTheme="minorHAnsi"/>
                <w:lang w:eastAsia="en-US"/>
              </w:rPr>
            </w:pPr>
            <w:r>
              <w:rPr>
                <w:rFonts w:ascii="Calibri (Body)" w:hAnsi="Calibri (Body)" w:cs="Calibri"/>
                <w:b/>
                <w:bCs/>
                <w:sz w:val="32"/>
                <w:szCs w:val="32"/>
                <w:lang w:eastAsia="en-US"/>
              </w:rPr>
              <w:t>4984</w:t>
            </w:r>
            <w:r>
              <w:rPr>
                <w:rFonts w:asciiTheme="minorHAnsi" w:hAnsiTheme="minorHAnsi" w:cs="Calibri"/>
                <w:b/>
                <w:bCs/>
                <w:sz w:val="32"/>
                <w:szCs w:val="32"/>
                <w:lang w:eastAsia="en-US"/>
              </w:rPr>
              <w:t>32.16</w:t>
            </w:r>
          </w:p>
        </w:tc>
        <w:tc>
          <w:tcPr>
            <w:tcW w:w="2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rFonts w:asciiTheme="minorHAnsi" w:hAnsiTheme="minorHAnsi"/>
                <w:lang w:eastAsia="en-US"/>
              </w:rPr>
            </w:pPr>
            <w:r>
              <w:rPr>
                <w:rFonts w:ascii="Calibri (Body)" w:hAnsi="Calibri (Body)" w:cs="Calibri"/>
                <w:b/>
                <w:bCs/>
                <w:sz w:val="32"/>
                <w:szCs w:val="32"/>
                <w:lang w:eastAsia="en-US"/>
              </w:rPr>
              <w:t>4217933.09</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sz w:val="20"/>
                <w:lang w:eastAsia="en-US"/>
              </w:rPr>
            </w:pPr>
          </w:p>
        </w:tc>
      </w:tr>
      <w:tr w:rsidR="00387E75" w:rsidTr="00387E75">
        <w:tc>
          <w:tcPr>
            <w:tcW w:w="1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lang w:eastAsia="en-US"/>
              </w:rPr>
            </w:pPr>
            <w:r>
              <w:rPr>
                <w:rFonts w:ascii="Arial Narrow" w:hAnsi="Arial Narrow"/>
                <w:b/>
                <w:sz w:val="22"/>
                <w:szCs w:val="22"/>
                <w:lang w:eastAsia="en-US"/>
              </w:rPr>
              <w:t>3</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rFonts w:asciiTheme="minorHAnsi" w:hAnsiTheme="minorHAnsi"/>
                <w:lang w:eastAsia="en-US"/>
              </w:rPr>
            </w:pPr>
            <w:r>
              <w:rPr>
                <w:rFonts w:ascii="Calibri (Body)" w:hAnsi="Calibri (Body)" w:cs="Calibri"/>
                <w:b/>
                <w:bCs/>
                <w:sz w:val="32"/>
                <w:szCs w:val="32"/>
                <w:lang w:eastAsia="en-US"/>
              </w:rPr>
              <w:t>498404.65</w:t>
            </w:r>
          </w:p>
        </w:tc>
        <w:tc>
          <w:tcPr>
            <w:tcW w:w="2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7E75" w:rsidRDefault="00387E75">
            <w:pPr>
              <w:pStyle w:val="Standard"/>
              <w:spacing w:line="254" w:lineRule="auto"/>
              <w:jc w:val="both"/>
              <w:rPr>
                <w:rFonts w:asciiTheme="minorHAnsi" w:hAnsiTheme="minorHAnsi"/>
                <w:lang w:eastAsia="en-US"/>
              </w:rPr>
            </w:pPr>
            <w:r>
              <w:rPr>
                <w:rFonts w:ascii="Calibri (Body)" w:hAnsi="Calibri (Body)" w:cs="Calibri"/>
                <w:b/>
                <w:bCs/>
                <w:sz w:val="32"/>
                <w:szCs w:val="32"/>
                <w:lang w:eastAsia="en-US"/>
              </w:rPr>
              <w:t>4217889.43</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E75" w:rsidRDefault="00387E75">
            <w:pPr>
              <w:pStyle w:val="Standard"/>
              <w:spacing w:line="254" w:lineRule="auto"/>
              <w:jc w:val="both"/>
              <w:rPr>
                <w:rFonts w:ascii="Times New Roman" w:hAnsi="Times New Roman"/>
                <w:sz w:val="20"/>
                <w:lang w:eastAsia="en-US"/>
              </w:rPr>
            </w:pPr>
          </w:p>
        </w:tc>
      </w:tr>
    </w:tbl>
    <w:p w:rsidR="00387E75" w:rsidRDefault="00387E75" w:rsidP="00387E75">
      <w:pPr>
        <w:pStyle w:val="Standard"/>
        <w:shd w:val="clear" w:color="auto" w:fill="FFFFFF"/>
        <w:suppressAutoHyphens w:val="0"/>
        <w:jc w:val="both"/>
        <w:rPr>
          <w:rFonts w:ascii="Arial Narrow" w:hAnsi="Arial Narrow" w:cs="Arial"/>
          <w:color w:val="222222"/>
          <w:sz w:val="22"/>
          <w:szCs w:val="22"/>
        </w:rPr>
      </w:pPr>
    </w:p>
    <w:p w:rsidR="00387E75" w:rsidRDefault="00387E75" w:rsidP="00387E75">
      <w:pPr>
        <w:pStyle w:val="Standard"/>
        <w:shd w:val="clear" w:color="auto" w:fill="FFFFFF"/>
        <w:suppressAutoHyphens w:val="0"/>
        <w:jc w:val="both"/>
        <w:rPr>
          <w:rFonts w:ascii="Arial" w:hAnsi="Arial" w:cs="Arial"/>
          <w:color w:val="222222"/>
          <w:sz w:val="22"/>
          <w:szCs w:val="22"/>
        </w:rPr>
      </w:pPr>
    </w:p>
    <w:p w:rsidR="00387E75" w:rsidRDefault="00387E75" w:rsidP="00387E75">
      <w:pPr>
        <w:pStyle w:val="Standard"/>
        <w:shd w:val="clear" w:color="auto" w:fill="FFFFFF"/>
        <w:suppressAutoHyphens w:val="0"/>
        <w:jc w:val="both"/>
      </w:pPr>
      <w:r>
        <w:rPr>
          <w:rFonts w:ascii="Arial Narrow" w:hAnsi="Arial Narrow" w:cs="Arial"/>
          <w:color w:val="222222"/>
          <w:szCs w:val="24"/>
        </w:rPr>
        <w:t>ΟΡΟΙ ΚΑΙ ΠΡΟΥΠΟΘΕΣΕΙΣ ΤΗΣ ΠΑΡΑΧΩΡΗΣΗΣ</w:t>
      </w:r>
    </w:p>
    <w:p w:rsidR="00387E75" w:rsidRDefault="00387E75" w:rsidP="00387E75">
      <w:pPr>
        <w:pStyle w:val="Standard"/>
        <w:shd w:val="clear" w:color="auto" w:fill="FFFFFF"/>
        <w:suppressAutoHyphens w:val="0"/>
        <w:jc w:val="both"/>
        <w:rPr>
          <w:rFonts w:ascii="Arial Narrow" w:hAnsi="Arial Narrow" w:cs="Arial"/>
          <w:color w:val="222222"/>
          <w:szCs w:val="24"/>
        </w:rPr>
      </w:pPr>
    </w:p>
    <w:p w:rsidR="00387E75" w:rsidRDefault="00387E75" w:rsidP="00387E75">
      <w:pPr>
        <w:pStyle w:val="a4"/>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ΕΓΣΑ 87 στο συνημμένο στο παρόν απόσπασμα διαγράμματος καθορισμού </w:t>
      </w:r>
      <w:proofErr w:type="spellStart"/>
      <w:r>
        <w:rPr>
          <w:rFonts w:ascii="Arial Narrow" w:hAnsi="Arial Narrow" w:cs="Arial"/>
          <w:color w:val="222222"/>
          <w:szCs w:val="24"/>
        </w:rPr>
        <w:t>οριογραμμών</w:t>
      </w:r>
      <w:proofErr w:type="spellEnd"/>
      <w:r>
        <w:rPr>
          <w:rFonts w:ascii="Arial Narrow" w:hAnsi="Arial Narrow" w:cs="Arial"/>
          <w:color w:val="222222"/>
          <w:szCs w:val="24"/>
        </w:rPr>
        <w:t xml:space="preserve"> αιγιαλού και παραλίας</w:t>
      </w:r>
    </w:p>
    <w:p w:rsidR="00387E75" w:rsidRDefault="00387E75" w:rsidP="00387E75">
      <w:pPr>
        <w:pStyle w:val="a4"/>
        <w:shd w:val="clear" w:color="auto" w:fill="FFFFFF"/>
        <w:suppressAutoHyphens w:val="0"/>
        <w:jc w:val="both"/>
        <w:rPr>
          <w:rFonts w:ascii="Arial Narrow" w:hAnsi="Arial Narrow" w:cs="Arial"/>
          <w:color w:val="222222"/>
          <w:szCs w:val="24"/>
        </w:rPr>
      </w:pPr>
    </w:p>
    <w:p w:rsidR="00387E75" w:rsidRDefault="00387E75" w:rsidP="00387E75">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w:t>
      </w:r>
      <w:proofErr w:type="spellStart"/>
      <w:r>
        <w:rPr>
          <w:rFonts w:ascii="Arial Narrow" w:hAnsi="Arial Narrow" w:cs="Arial"/>
          <w:szCs w:val="24"/>
        </w:rPr>
        <w:t>ξαπλωστρών</w:t>
      </w:r>
      <w:proofErr w:type="spellEnd"/>
      <w:r>
        <w:rPr>
          <w:rFonts w:ascii="Arial Narrow" w:hAnsi="Arial Narrow" w:cs="Arial"/>
          <w:szCs w:val="24"/>
        </w:rPr>
        <w:t xml:space="preserve"> και </w:t>
      </w:r>
      <w:proofErr w:type="spellStart"/>
      <w:r>
        <w:rPr>
          <w:rFonts w:ascii="Arial Narrow" w:hAnsi="Arial Narrow" w:cs="Arial"/>
          <w:szCs w:val="24"/>
        </w:rPr>
        <w:t>τρπεζοκαθισμάτων</w:t>
      </w:r>
      <w:proofErr w:type="spellEnd"/>
      <w:r>
        <w:rPr>
          <w:rFonts w:ascii="Arial Narrow" w:hAnsi="Arial Narrow" w:cs="Arial"/>
          <w:szCs w:val="24"/>
        </w:rPr>
        <w:t xml:space="preserve"> </w:t>
      </w:r>
    </w:p>
    <w:p w:rsidR="00387E75" w:rsidRDefault="00387E75" w:rsidP="00387E75">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5058,75  €   (ήτοι 202,35 </w:t>
      </w:r>
      <w:proofErr w:type="spellStart"/>
      <w:r>
        <w:rPr>
          <w:rFonts w:ascii="Arial Narrow" w:hAnsi="Arial Narrow" w:cs="Arial"/>
          <w:szCs w:val="24"/>
        </w:rPr>
        <w:t>τμ</w:t>
      </w:r>
      <w:proofErr w:type="spellEnd"/>
      <w:r>
        <w:rPr>
          <w:rFonts w:ascii="Arial Narrow" w:hAnsi="Arial Narrow" w:cs="Arial"/>
          <w:szCs w:val="24"/>
        </w:rPr>
        <w:t xml:space="preserve"> * 25,00€/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5058,75</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w:t>
      </w:r>
      <w:r>
        <w:rPr>
          <w:rFonts w:ascii="Arial Narrow" w:hAnsi="Arial Narrow" w:cs="Arial"/>
          <w:color w:val="373A3C"/>
          <w:sz w:val="22"/>
          <w:szCs w:val="22"/>
        </w:rPr>
        <w:t>όπως τροποποιήθηκε και ισχύει</w:t>
      </w:r>
      <w:r>
        <w:rPr>
          <w:rFonts w:ascii="Arial Narrow" w:hAnsi="Arial Narrow" w:cs="Arial"/>
          <w:b/>
          <w:color w:val="222222"/>
          <w:sz w:val="22"/>
          <w:szCs w:val="22"/>
        </w:rPr>
        <w:t xml:space="preserve"> του  Υπουργείου Οικονομικών για το έτος 2020 </w:t>
      </w:r>
      <w:r>
        <w:rPr>
          <w:rFonts w:ascii="Arial Narrow" w:hAnsi="Arial Narrow" w:cs="Arial"/>
          <w:b/>
          <w:szCs w:val="24"/>
        </w:rPr>
        <w:t xml:space="preserve"> καταβάλλεται  το 40% , ήτοι : 2023,50  €</w:t>
      </w:r>
    </w:p>
    <w:p w:rsidR="00387E75" w:rsidRDefault="00387E75" w:rsidP="00387E75">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επί του συνολικού ανταλλάγματος  ήτοι </w:t>
      </w:r>
      <w:r>
        <w:rPr>
          <w:rFonts w:ascii="Arial Narrow" w:hAnsi="Arial Narrow" w:cs="Arial"/>
          <w:b/>
          <w:bCs/>
          <w:szCs w:val="24"/>
        </w:rPr>
        <w:t>607,05  €</w:t>
      </w:r>
      <w:r>
        <w:rPr>
          <w:rFonts w:ascii="Arial Narrow" w:hAnsi="Arial Narrow" w:cs="Arial"/>
          <w:szCs w:val="24"/>
        </w:rPr>
        <w:t xml:space="preserve"> 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Θ4192654/ </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3695/22-6-20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1416,45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xml:space="preserve">. </w:t>
      </w:r>
      <w:r>
        <w:rPr>
          <w:rFonts w:ascii="Arial Narrow" w:hAnsi="Arial Narrow" w:cs="Arial"/>
          <w:color w:val="373A3C"/>
          <w:sz w:val="22"/>
          <w:szCs w:val="22"/>
        </w:rPr>
        <w:t xml:space="preserve">9002/22-6-20 διπλότυπο  </w:t>
      </w:r>
      <w:r>
        <w:rPr>
          <w:rFonts w:ascii="Arial Narrow" w:hAnsi="Arial Narrow" w:cs="Arial"/>
          <w:szCs w:val="24"/>
        </w:rPr>
        <w:t xml:space="preserve"> και οι υπόλοιπες ισόποσες μέχρι 31-07-20 (η β΄) και 31-08-20 (η γ΄) . </w:t>
      </w:r>
    </w:p>
    <w:p w:rsidR="00387E75" w:rsidRDefault="00387E75" w:rsidP="00387E75">
      <w:pPr>
        <w:pStyle w:val="Standard"/>
        <w:suppressAutoHyphens w:val="0"/>
        <w:jc w:val="both"/>
        <w:rPr>
          <w:rFonts w:ascii="Arial Narrow" w:hAnsi="Arial Narrow" w:cs="Arial"/>
          <w:szCs w:val="24"/>
        </w:rPr>
      </w:pPr>
    </w:p>
    <w:p w:rsidR="00387E75" w:rsidRDefault="00387E75" w:rsidP="00387E75">
      <w:pPr>
        <w:spacing w:after="0" w:line="240" w:lineRule="auto"/>
        <w:jc w:val="both"/>
        <w:textAlignment w:val="baseline"/>
        <w:rPr>
          <w:rFonts w:ascii="Arial Narrow" w:hAnsi="Arial Narrow" w:cs="Lucida Sans Unicode"/>
          <w:color w:val="000000"/>
        </w:rPr>
      </w:pPr>
      <w:bookmarkStart w:id="5" w:name="_Hlk42340333"/>
      <w:bookmarkStart w:id="6" w:name="_Hlk42338455"/>
      <w:r>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7" w:tooltip="Άρθρα με ετικέτα 4607/2019" w:history="1">
        <w:r>
          <w:rPr>
            <w:rStyle w:val="-"/>
            <w:rFonts w:ascii="Arial Narrow" w:hAnsi="Arial Narrow" w:cs="Lucida Sans Unicode"/>
            <w:color w:val="1C8BD7"/>
            <w:bdr w:val="none" w:sz="0" w:space="0" w:color="auto" w:frame="1"/>
          </w:rPr>
          <w:t>4607/2019</w:t>
        </w:r>
      </w:hyperlink>
      <w:r>
        <w:rPr>
          <w:rFonts w:ascii="Arial Narrow" w:hAnsi="Arial Narrow" w:cs="Lucida Sans Unicode"/>
          <w:color w:val="000000"/>
        </w:rPr>
        <w:t>).</w:t>
      </w:r>
    </w:p>
    <w:p w:rsidR="00387E75" w:rsidRDefault="00387E75" w:rsidP="00387E75">
      <w:pPr>
        <w:spacing w:before="100" w:beforeAutospacing="1" w:after="0" w:line="240" w:lineRule="auto"/>
        <w:rPr>
          <w:rFonts w:ascii="Arial Narrow" w:hAnsi="Arial Narrow"/>
        </w:rPr>
      </w:pPr>
      <w:bookmarkStart w:id="7" w:name="_GoBack"/>
      <w:bookmarkEnd w:id="7"/>
      <w:r>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387E75" w:rsidRDefault="00387E75" w:rsidP="00387E75">
      <w:pPr>
        <w:spacing w:before="100" w:beforeAutospacing="1" w:after="0" w:line="240" w:lineRule="auto"/>
        <w:rPr>
          <w:rFonts w:ascii="Arial Narrow" w:hAnsi="Arial Narrow"/>
          <w:b/>
          <w:bCs/>
        </w:rPr>
      </w:pPr>
      <w:r>
        <w:rPr>
          <w:rFonts w:ascii="Arial Narrow" w:hAnsi="Arial Narrow"/>
          <w:b/>
          <w:bCs/>
        </w:rPr>
        <w:t xml:space="preserve">4)Ο μισθωτής, σε εφαρμογή των διατάξεων του </w:t>
      </w:r>
      <w:proofErr w:type="spellStart"/>
      <w:r>
        <w:rPr>
          <w:rFonts w:ascii="Arial Narrow" w:hAnsi="Arial Narrow"/>
          <w:b/>
          <w:bCs/>
        </w:rPr>
        <w:t>αρ</w:t>
      </w:r>
      <w:proofErr w:type="spellEnd"/>
      <w:r>
        <w:rPr>
          <w:rFonts w:ascii="Arial Narrow" w:hAnsi="Arial Narrow"/>
          <w:b/>
          <w:bCs/>
        </w:rPr>
        <w:t xml:space="preserve">. 17 της ΚΥΑ 47458ΕΞ2020/25-5-2020 </w:t>
      </w:r>
      <w:r>
        <w:rPr>
          <w:rFonts w:ascii="Arial Narrow" w:hAnsi="Arial Narrow" w:cs="Arial"/>
          <w:color w:val="373A3C"/>
        </w:rPr>
        <w:t>όπως τροποποιήθηκε και ισχύει</w:t>
      </w:r>
      <w:r>
        <w:rPr>
          <w:rFonts w:ascii="Arial Narrow" w:hAnsi="Arial Narrow"/>
          <w:b/>
          <w:bCs/>
        </w:rPr>
        <w:t xml:space="preserve">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387E75" w:rsidRDefault="00387E75" w:rsidP="00387E75">
      <w:pPr>
        <w:spacing w:before="100" w:beforeAutospacing="1" w:after="0" w:line="240" w:lineRule="auto"/>
        <w:rPr>
          <w:rFonts w:ascii="Arial Narrow" w:hAnsi="Arial Narrow"/>
        </w:rPr>
      </w:pPr>
      <w:r>
        <w:rPr>
          <w:rFonts w:ascii="Arial Narrow" w:hAnsi="Arial Narrow"/>
        </w:rPr>
        <w:lastRenderedPageBreak/>
        <w:br/>
        <w:t xml:space="preserve">Μεταξύ των </w:t>
      </w:r>
      <w:proofErr w:type="spellStart"/>
      <w:r>
        <w:rPr>
          <w:rFonts w:ascii="Arial Narrow" w:hAnsi="Arial Narrow"/>
        </w:rPr>
        <w:t>απαιτουμένων</w:t>
      </w:r>
      <w:proofErr w:type="spellEnd"/>
      <w:r>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387E75" w:rsidRDefault="00387E75" w:rsidP="00387E75">
      <w:pPr>
        <w:spacing w:before="100" w:beforeAutospacing="1" w:after="0" w:line="240" w:lineRule="auto"/>
        <w:rPr>
          <w:rFonts w:ascii="Arial Narrow" w:hAnsi="Arial Narrow"/>
        </w:rPr>
      </w:pPr>
    </w:p>
    <w:p w:rsidR="00387E75" w:rsidRDefault="00387E75" w:rsidP="00387E75">
      <w:pPr>
        <w:spacing w:before="102" w:after="102" w:line="240" w:lineRule="auto"/>
        <w:rPr>
          <w:rFonts w:ascii="Arial Narrow" w:hAnsi="Arial Narrow"/>
        </w:rPr>
      </w:pPr>
      <w:r>
        <w:rPr>
          <w:rFonts w:ascii="Arial Narrow" w:hAnsi="Arial Narrow"/>
        </w:rPr>
        <w:t xml:space="preserve">5) Η ανάπτυξη των ομπρελών, </w:t>
      </w:r>
      <w:proofErr w:type="spellStart"/>
      <w:r>
        <w:rPr>
          <w:rFonts w:ascii="Arial Narrow" w:hAnsi="Arial Narrow"/>
        </w:rPr>
        <w:t>ξαπλωστρών</w:t>
      </w:r>
      <w:proofErr w:type="spellEnd"/>
      <w:r>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Pr>
          <w:rFonts w:ascii="Arial Narrow" w:hAnsi="Arial Narrow"/>
        </w:rPr>
        <w:t>Natura</w:t>
      </w:r>
      <w:proofErr w:type="spellEnd"/>
      <w:r>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Pr>
          <w:rFonts w:ascii="Arial Narrow" w:hAnsi="Arial Narrow"/>
        </w:rPr>
        <w:t>προστατευτέο</w:t>
      </w:r>
      <w:proofErr w:type="spellEnd"/>
      <w:r>
        <w:rPr>
          <w:rFonts w:ascii="Arial Narrow" w:hAnsi="Arial Narrow"/>
        </w:rPr>
        <w:t xml:space="preserve"> αντικείμενο. Η παραβίαση των ανωτέρω όρων επιφέρει την ανάκληση της παραχώρησης.</w:t>
      </w:r>
      <w:r>
        <w:rPr>
          <w:rFonts w:ascii="Arial Narrow" w:hAnsi="Arial Narrow"/>
        </w:rPr>
        <w:br/>
        <w:t xml:space="preserve">7) Σε περίπτωση ύπαρξης συνεχόμενων όμορων επιχειρήσεων του πρώτου εδαφίου της </w:t>
      </w:r>
      <w:r>
        <w:rPr>
          <w:rFonts w:ascii="Arial Narrow" w:hAnsi="Arial Narrow"/>
          <w:b/>
          <w:bCs/>
        </w:rPr>
        <w:t xml:space="preserve">ΚΥΑ 47458ΕΞ2020/25-5-2020 </w:t>
      </w:r>
      <w:r>
        <w:rPr>
          <w:rFonts w:ascii="Arial Narrow" w:hAnsi="Arial Narrow" w:cs="Arial"/>
          <w:color w:val="373A3C"/>
        </w:rPr>
        <w:t>όπως τροποποιήθηκε και ισχύει</w:t>
      </w:r>
      <w:r>
        <w:rPr>
          <w:rFonts w:ascii="Arial Narrow" w:hAnsi="Arial Narrow"/>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Pr>
          <w:rFonts w:ascii="Arial Narrow" w:hAnsi="Arial Narrow"/>
        </w:rPr>
        <w:br/>
        <w:t xml:space="preserve">8) Δεν παραχωρείται η χρήση του αιγιαλού, για ομπρέλες, ξαπλώστρες, </w:t>
      </w:r>
      <w:proofErr w:type="spellStart"/>
      <w:r>
        <w:rPr>
          <w:rFonts w:ascii="Arial Narrow" w:hAnsi="Arial Narrow"/>
        </w:rPr>
        <w:t>τραπεζοκαθίσματα</w:t>
      </w:r>
      <w:proofErr w:type="spellEnd"/>
      <w:r>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Pr>
          <w:rFonts w:ascii="Arial Narrow" w:hAnsi="Arial Narrow"/>
        </w:rPr>
        <w:br/>
        <w:t>9) Οι περιορισμοί των παραγράφων (γ) και (</w:t>
      </w:r>
      <w:proofErr w:type="spellStart"/>
      <w:r>
        <w:rPr>
          <w:rFonts w:ascii="Arial Narrow" w:hAnsi="Arial Narrow"/>
        </w:rPr>
        <w:t>στ</w:t>
      </w:r>
      <w:proofErr w:type="spellEnd"/>
      <w:r>
        <w:rPr>
          <w:rFonts w:ascii="Arial Narrow" w:hAnsi="Arial Narrow"/>
        </w:rPr>
        <w:t>) ισχύουν και για τις παραχωρήσεις της παραγράφου 5 του άρθρου 13 του ν. 2971/2001, όπως ισχύει.</w:t>
      </w:r>
      <w:r>
        <w:rPr>
          <w:rFonts w:ascii="Arial Narrow" w:hAnsi="Arial Narrow"/>
        </w:rPr>
        <w:br/>
        <w:t xml:space="preserve">10) Όλοι οι όροι και οι περιορισμοί της </w:t>
      </w:r>
      <w:r>
        <w:rPr>
          <w:rFonts w:ascii="Arial Narrow" w:hAnsi="Arial Narrow"/>
          <w:b/>
          <w:bCs/>
        </w:rPr>
        <w:t xml:space="preserve">ΚΥΑ 47458ΕΞ2020/25-5-2020 </w:t>
      </w:r>
      <w:r>
        <w:rPr>
          <w:rFonts w:ascii="Arial Narrow" w:hAnsi="Arial Narrow" w:cs="Arial"/>
          <w:color w:val="373A3C"/>
        </w:rPr>
        <w:t>όπως τροποποιήθηκε και ισχύει</w:t>
      </w:r>
      <w:r>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Pr>
          <w:rFonts w:ascii="Arial Narrow" w:hAnsi="Arial Narrow"/>
        </w:rPr>
        <w:t>λουομένων</w:t>
      </w:r>
      <w:proofErr w:type="spellEnd"/>
      <w:r>
        <w:rPr>
          <w:rFonts w:ascii="Arial Narrow" w:hAnsi="Arial Narrow"/>
        </w:rPr>
        <w:t xml:space="preserve"> και των διερχομένων στον παραχωρούμενο χώρο.</w:t>
      </w:r>
      <w:r>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Pr>
          <w:rFonts w:ascii="Arial Narrow" w:hAnsi="Arial Narrow"/>
        </w:rPr>
        <w:t>υπερού</w:t>
      </w:r>
      <w:proofErr w:type="spellEnd"/>
      <w:r>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Pr>
          <w:rFonts w:ascii="Arial Narrow" w:hAnsi="Arial Narrow"/>
        </w:rPr>
        <w:t>αφαιρουμένων</w:t>
      </w:r>
      <w:proofErr w:type="spellEnd"/>
      <w:r>
        <w:rPr>
          <w:rFonts w:ascii="Arial Narrow" w:hAnsi="Arial Narrow"/>
        </w:rPr>
        <w:t xml:space="preserve"> όλων των ειδών που έχουν τοποθετηθεί κατά τη χρήση.</w:t>
      </w:r>
      <w:r>
        <w:rPr>
          <w:rFonts w:ascii="Arial Narrow" w:hAnsi="Arial Narrow"/>
        </w:rPr>
        <w:br/>
        <w:t xml:space="preserve">15) Σύμβαση παραχώρησης που ο </w:t>
      </w:r>
      <w:proofErr w:type="spellStart"/>
      <w:r>
        <w:rPr>
          <w:rFonts w:ascii="Arial Narrow" w:hAnsi="Arial Narrow"/>
        </w:rPr>
        <w:t>υπερού</w:t>
      </w:r>
      <w:proofErr w:type="spellEnd"/>
      <w:r>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Pr>
          <w:rFonts w:ascii="Arial Narrow" w:hAnsi="Arial Narrow"/>
        </w:rPr>
        <w:t>υπερού</w:t>
      </w:r>
      <w:proofErr w:type="spellEnd"/>
      <w:r>
        <w:rPr>
          <w:rFonts w:ascii="Arial Narrow" w:hAnsi="Arial Narrow"/>
        </w:rPr>
        <w:t xml:space="preserve"> δεν επιτρέπεται να χρησιμοποιήσει το κοινόχρηστο χώρο.</w:t>
      </w:r>
    </w:p>
    <w:p w:rsidR="00387E75" w:rsidRDefault="00387E75" w:rsidP="00387E75">
      <w:pPr>
        <w:spacing w:before="102" w:after="102" w:line="240" w:lineRule="auto"/>
        <w:rPr>
          <w:rFonts w:ascii="Arial Narrow" w:hAnsi="Arial Narrow" w:cs="Lucida Sans Unicode"/>
          <w:color w:val="000000"/>
          <w:shd w:val="clear" w:color="auto" w:fill="FFFFFF"/>
        </w:rPr>
      </w:pPr>
      <w:r>
        <w:rPr>
          <w:rFonts w:ascii="Arial Narrow" w:hAnsi="Arial Narrow" w:cs="Lucida Sans Unicode"/>
          <w:color w:val="000000"/>
          <w:shd w:val="clear" w:color="auto" w:fill="FFFFFF"/>
        </w:rPr>
        <w:t xml:space="preserve">Γ </w:t>
      </w:r>
      <w:proofErr w:type="spellStart"/>
      <w:r>
        <w:rPr>
          <w:rFonts w:ascii="Arial Narrow" w:hAnsi="Arial Narrow" w:cs="Lucida Sans Unicode"/>
          <w:color w:val="000000"/>
          <w:shd w:val="clear" w:color="auto" w:fill="FFFFFF"/>
        </w:rPr>
        <w:t>ια</w:t>
      </w:r>
      <w:proofErr w:type="spellEnd"/>
      <w:r>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Pr>
          <w:rFonts w:ascii="Arial Narrow" w:hAnsi="Arial Narrow" w:cs="Lucida Sans Unicode"/>
          <w:color w:val="000000"/>
          <w:shd w:val="clear" w:color="auto" w:fill="FFFFFF"/>
        </w:rPr>
        <w:t>αριθμ</w:t>
      </w:r>
      <w:proofErr w:type="spellEnd"/>
      <w:r>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Pr>
          <w:rFonts w:ascii="Arial Narrow" w:hAnsi="Arial Narrow" w:cs="Lucida Sans Unicode"/>
          <w:color w:val="000000"/>
          <w:shd w:val="clear" w:color="auto" w:fill="FFFFFF"/>
        </w:rPr>
        <w:t>κωρονοϊού</w:t>
      </w:r>
      <w:proofErr w:type="spellEnd"/>
      <w:r>
        <w:rPr>
          <w:rFonts w:ascii="Arial Narrow" w:hAnsi="Arial Narrow" w:cs="Lucida Sans Unicode"/>
          <w:color w:val="000000"/>
          <w:shd w:val="clear" w:color="auto" w:fill="FFFFFF"/>
        </w:rPr>
        <w:t xml:space="preserve"> Covid-19» (Β' 1861).</w:t>
      </w:r>
    </w:p>
    <w:p w:rsidR="00387E75" w:rsidRDefault="00387E75" w:rsidP="00387E75">
      <w:pPr>
        <w:spacing w:before="102" w:after="102" w:line="240" w:lineRule="auto"/>
        <w:rPr>
          <w:rFonts w:ascii="Arial Narrow" w:hAnsi="Arial Narrow"/>
        </w:rPr>
      </w:pPr>
      <w:r>
        <w:rPr>
          <w:rFonts w:ascii="Arial Narrow" w:hAnsi="Arial Narrow"/>
        </w:rPr>
        <w:br/>
        <w:t xml:space="preserve">Ο  μισθωτής υπόκειται στους όρους και στις υποχρεώσεις της </w:t>
      </w:r>
      <w:r>
        <w:rPr>
          <w:rFonts w:ascii="Arial Narrow" w:hAnsi="Arial Narrow"/>
          <w:color w:val="222222"/>
        </w:rPr>
        <w:t>ΚΥΑ ΥΠΟΙΚ 15/5/2020 ΑΠ 47458 του Υπουργείου Οικονομικών –Γενική Γραμματεία Φορολογικής Πολιτικής και Δημόσιας Περιουσίας –Γεν. 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 και Κοινωφελών Περιουσιών-Δ/</w:t>
      </w:r>
      <w:proofErr w:type="spellStart"/>
      <w:r>
        <w:rPr>
          <w:rFonts w:ascii="Arial Narrow" w:hAnsi="Arial Narrow"/>
          <w:color w:val="222222"/>
        </w:rPr>
        <w:t>νση</w:t>
      </w:r>
      <w:proofErr w:type="spellEnd"/>
      <w:r>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olor w:val="373A3C"/>
        </w:rPr>
        <w:t xml:space="preserve">απλής χρήσης </w:t>
      </w:r>
      <w:r>
        <w:rPr>
          <w:rFonts w:ascii="Arial Narrow" w:hAnsi="Arial Narrow"/>
          <w:color w:val="373A3C"/>
        </w:rPr>
        <w:lastRenderedPageBreak/>
        <w:t>αιγιαλού, παραλίας, όχθης και παρόχθιας ζώνης ,υδάτινου στοιχείου θάλασσας, λιμνοθάλασσας, μεγάλων λιμνών και πλεύσιμων ποταμών»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387E75" w:rsidRDefault="00387E75" w:rsidP="00387E75">
      <w:pPr>
        <w:spacing w:before="102" w:after="102" w:line="240" w:lineRule="auto"/>
        <w:rPr>
          <w:rFonts w:ascii="Arial Narrow" w:hAnsi="Arial Narrow"/>
          <w:b/>
          <w:bCs/>
        </w:rPr>
      </w:pPr>
      <w:r>
        <w:rPr>
          <w:rFonts w:ascii="Arial Narrow" w:hAnsi="Arial Narrow"/>
          <w:b/>
          <w:bCs/>
        </w:rPr>
        <w:t xml:space="preserve">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47458ΕΞ2020/25-5-2020 </w:t>
      </w:r>
      <w:r>
        <w:rPr>
          <w:rFonts w:ascii="Arial Narrow" w:hAnsi="Arial Narrow" w:cs="Arial"/>
          <w:color w:val="373A3C"/>
        </w:rPr>
        <w:t>όπως τροποποιήθηκε και ισχύει</w:t>
      </w:r>
      <w:r>
        <w:rPr>
          <w:rFonts w:ascii="Arial Narrow" w:hAnsi="Arial Narrow"/>
          <w:b/>
          <w:bCs/>
        </w:rPr>
        <w:t xml:space="preserve"> .</w:t>
      </w:r>
    </w:p>
    <w:p w:rsidR="00387E75" w:rsidRDefault="00387E75" w:rsidP="00387E75">
      <w:pPr>
        <w:spacing w:before="102" w:after="102" w:line="240" w:lineRule="auto"/>
        <w:rPr>
          <w:rFonts w:ascii="Arial Narrow" w:hAnsi="Arial Narrow"/>
        </w:rPr>
      </w:pPr>
      <w:r>
        <w:rPr>
          <w:rFonts w:ascii="Times New Roman" w:hAnsi="Times New Roman"/>
          <w:b/>
          <w:bCs/>
          <w:sz w:val="24"/>
          <w:szCs w:val="24"/>
        </w:rPr>
        <w:t> </w:t>
      </w:r>
      <w:bookmarkEnd w:id="5"/>
      <w:bookmarkEnd w:id="6"/>
    </w:p>
    <w:p w:rsidR="00387E75" w:rsidRDefault="00387E75" w:rsidP="00387E75">
      <w:pPr>
        <w:pStyle w:val="Standard"/>
        <w:shd w:val="clear" w:color="auto" w:fill="FFFFFF"/>
        <w:suppressAutoHyphens w:val="0"/>
        <w:jc w:val="both"/>
        <w:rPr>
          <w:sz w:val="18"/>
          <w:szCs w:val="18"/>
        </w:rPr>
      </w:pPr>
      <w:r>
        <w:rPr>
          <w:rFonts w:ascii="Arial Narrow" w:hAnsi="Arial Narrow"/>
          <w:bCs/>
          <w:sz w:val="18"/>
          <w:szCs w:val="18"/>
        </w:rPr>
        <w:t>ΠΙΝΑΚΑΣ ΣΥΝΗΜΜΕΝΩΝ</w:t>
      </w:r>
    </w:p>
    <w:p w:rsidR="00387E75" w:rsidRDefault="00387E75" w:rsidP="00387E75">
      <w:pPr>
        <w:pStyle w:val="Standard"/>
        <w:shd w:val="clear" w:color="auto" w:fill="FFFFFF"/>
        <w:suppressAutoHyphens w:val="0"/>
        <w:jc w:val="both"/>
        <w:rPr>
          <w:rFonts w:ascii="Arial Narrow" w:hAnsi="Arial Narrow"/>
          <w:bCs/>
          <w:sz w:val="18"/>
          <w:szCs w:val="18"/>
        </w:rPr>
      </w:pPr>
    </w:p>
    <w:p w:rsidR="00387E75" w:rsidRDefault="00387E75" w:rsidP="00387E75">
      <w:pPr>
        <w:pStyle w:val="Standard"/>
        <w:shd w:val="clear" w:color="auto" w:fill="FFFFFF"/>
        <w:suppressAutoHyphens w:val="0"/>
        <w:jc w:val="both"/>
        <w:rPr>
          <w:sz w:val="18"/>
          <w:szCs w:val="18"/>
        </w:rPr>
      </w:pPr>
      <w:r>
        <w:rPr>
          <w:rFonts w:ascii="Arial Narrow" w:hAnsi="Arial Narrow"/>
          <w:bCs/>
          <w:sz w:val="18"/>
          <w:szCs w:val="18"/>
        </w:rPr>
        <w:t xml:space="preserve">1.Το </w:t>
      </w:r>
      <w:proofErr w:type="spellStart"/>
      <w:r>
        <w:rPr>
          <w:rFonts w:ascii="Arial Narrow" w:hAnsi="Arial Narrow"/>
          <w:bCs/>
          <w:sz w:val="18"/>
          <w:szCs w:val="18"/>
        </w:rPr>
        <w:t>αρ</w:t>
      </w:r>
      <w:proofErr w:type="spellEnd"/>
      <w:r>
        <w:rPr>
          <w:rFonts w:ascii="Arial Narrow" w:hAnsi="Arial Narrow"/>
          <w:bCs/>
          <w:sz w:val="18"/>
          <w:szCs w:val="18"/>
        </w:rPr>
        <w:t xml:space="preserve">.   </w:t>
      </w:r>
      <w:r>
        <w:rPr>
          <w:rFonts w:ascii="Arial Narrow" w:hAnsi="Arial Narrow" w:cs="Arial"/>
          <w:color w:val="373A3C"/>
          <w:sz w:val="22"/>
          <w:szCs w:val="22"/>
        </w:rPr>
        <w:t xml:space="preserve">Θ4192654/ </w:t>
      </w:r>
      <w:proofErr w:type="spellStart"/>
      <w:r>
        <w:rPr>
          <w:rFonts w:ascii="Arial Narrow" w:hAnsi="Arial Narrow" w:cs="Arial"/>
          <w:color w:val="373A3C"/>
          <w:sz w:val="22"/>
          <w:szCs w:val="22"/>
        </w:rPr>
        <w:t>α.α</w:t>
      </w:r>
      <w:proofErr w:type="spellEnd"/>
      <w:r>
        <w:rPr>
          <w:rFonts w:ascii="Arial Narrow" w:hAnsi="Arial Narrow" w:cs="Arial"/>
          <w:color w:val="373A3C"/>
          <w:sz w:val="22"/>
          <w:szCs w:val="22"/>
        </w:rPr>
        <w:t xml:space="preserve"> 3695/22-6-20 </w:t>
      </w:r>
      <w:r>
        <w:rPr>
          <w:rFonts w:ascii="Arial Narrow" w:hAnsi="Arial Narrow"/>
          <w:bCs/>
          <w:sz w:val="18"/>
          <w:szCs w:val="18"/>
        </w:rPr>
        <w:t xml:space="preserve">διπλότυπο </w:t>
      </w:r>
      <w:r>
        <w:rPr>
          <w:rFonts w:ascii="Arial Narrow" w:hAnsi="Arial Narrow" w:cs="Arial"/>
          <w:color w:val="373A3C"/>
          <w:sz w:val="18"/>
          <w:szCs w:val="18"/>
        </w:rPr>
        <w:t xml:space="preserve"> είσπραξης της Δ.Ο.Υ   Παλλήνης  και το </w:t>
      </w:r>
      <w:proofErr w:type="spellStart"/>
      <w:r>
        <w:rPr>
          <w:rFonts w:ascii="Arial Narrow" w:hAnsi="Arial Narrow" w:cs="Arial"/>
          <w:color w:val="373A3C"/>
          <w:sz w:val="18"/>
          <w:szCs w:val="18"/>
        </w:rPr>
        <w:t>αρ</w:t>
      </w:r>
      <w:proofErr w:type="spellEnd"/>
      <w:r>
        <w:rPr>
          <w:rFonts w:ascii="Arial Narrow" w:hAnsi="Arial Narrow" w:cs="Arial"/>
          <w:color w:val="373A3C"/>
          <w:sz w:val="18"/>
          <w:szCs w:val="18"/>
        </w:rPr>
        <w:t xml:space="preserve">. </w:t>
      </w:r>
      <w:r>
        <w:rPr>
          <w:rFonts w:ascii="Arial Narrow" w:hAnsi="Arial Narrow" w:cs="Arial"/>
          <w:color w:val="373A3C"/>
          <w:sz w:val="22"/>
          <w:szCs w:val="22"/>
        </w:rPr>
        <w:t xml:space="preserve">9002/22-6-20 </w:t>
      </w:r>
      <w:r>
        <w:rPr>
          <w:rFonts w:ascii="Arial Narrow" w:hAnsi="Arial Narrow" w:cs="Arial"/>
          <w:color w:val="373A3C"/>
          <w:sz w:val="18"/>
          <w:szCs w:val="18"/>
        </w:rPr>
        <w:t>.διπλότυπο είσπραξης Δήμου Μαραθώνα</w:t>
      </w:r>
    </w:p>
    <w:p w:rsidR="00387E75" w:rsidRDefault="00387E75" w:rsidP="00387E75">
      <w:pPr>
        <w:pStyle w:val="Standard"/>
        <w:jc w:val="both"/>
        <w:rPr>
          <w:sz w:val="18"/>
          <w:szCs w:val="18"/>
        </w:rPr>
      </w:pPr>
      <w:r>
        <w:rPr>
          <w:rFonts w:ascii="Arial Narrow" w:hAnsi="Arial Narrow" w:cs="Arial"/>
          <w:color w:val="373A3C"/>
          <w:sz w:val="18"/>
          <w:szCs w:val="18"/>
        </w:rPr>
        <w:t>2.</w:t>
      </w:r>
      <w:r>
        <w:rPr>
          <w:rFonts w:ascii="Arial Narrow" w:hAnsi="Arial Narrow" w:cs="Arial"/>
          <w:color w:val="222222"/>
          <w:sz w:val="18"/>
          <w:szCs w:val="18"/>
        </w:rPr>
        <w:t xml:space="preserve"> </w:t>
      </w:r>
      <w:r>
        <w:rPr>
          <w:rFonts w:ascii="Arial Narrow" w:hAnsi="Arial Narrow"/>
          <w:color w:val="222222"/>
          <w:sz w:val="18"/>
          <w:szCs w:val="18"/>
        </w:rPr>
        <w:t xml:space="preserve">Το από  22-6-2020 επικυρωμένο αντίγραφο, του με ημερομηνία σύνταξης 22-5-2019 αποσπάσματος </w:t>
      </w:r>
      <w:proofErr w:type="spellStart"/>
      <w:r>
        <w:rPr>
          <w:rFonts w:ascii="Arial Narrow" w:hAnsi="Arial Narrow"/>
          <w:color w:val="222222"/>
          <w:sz w:val="18"/>
          <w:szCs w:val="18"/>
        </w:rPr>
        <w:t>ορθοφωτοχάρτη</w:t>
      </w:r>
      <w:proofErr w:type="spellEnd"/>
      <w:r>
        <w:rPr>
          <w:rFonts w:ascii="Arial Narrow" w:hAnsi="Arial Narrow"/>
          <w:color w:val="222222"/>
          <w:sz w:val="18"/>
          <w:szCs w:val="18"/>
        </w:rPr>
        <w:t xml:space="preserve"> κτηματολογίου  όπου </w:t>
      </w:r>
      <w:proofErr w:type="spellStart"/>
      <w:r>
        <w:rPr>
          <w:rFonts w:ascii="Arial Narrow" w:hAnsi="Arial Narrow"/>
          <w:color w:val="222222"/>
          <w:sz w:val="18"/>
          <w:szCs w:val="18"/>
        </w:rPr>
        <w:t>εμφαίνεται</w:t>
      </w:r>
      <w:proofErr w:type="spellEnd"/>
      <w:r>
        <w:rPr>
          <w:rFonts w:ascii="Arial Narrow" w:hAnsi="Arial Narrow"/>
          <w:color w:val="222222"/>
          <w:sz w:val="18"/>
          <w:szCs w:val="18"/>
        </w:rPr>
        <w:t xml:space="preserve"> η </w:t>
      </w:r>
      <w:proofErr w:type="spellStart"/>
      <w:r>
        <w:rPr>
          <w:rFonts w:ascii="Arial Narrow" w:hAnsi="Arial Narrow"/>
          <w:color w:val="222222"/>
          <w:sz w:val="18"/>
          <w:szCs w:val="18"/>
        </w:rPr>
        <w:t>οριογραμμή</w:t>
      </w:r>
      <w:proofErr w:type="spellEnd"/>
      <w:r>
        <w:rPr>
          <w:rFonts w:ascii="Arial Narrow" w:hAnsi="Arial Narrow"/>
          <w:color w:val="222222"/>
          <w:sz w:val="18"/>
          <w:szCs w:val="18"/>
        </w:rPr>
        <w:t xml:space="preserve"> αιγιαλού του μηχανικού του Δήμου Γεωργίου Κολοβού  καθώς και το από 22-6-20 επικυρωμένο αντίγραφο , του με ημερομηνία σύνταξης 14-3-19 αποσπάσματος </w:t>
      </w:r>
      <w:proofErr w:type="spellStart"/>
      <w:r>
        <w:rPr>
          <w:rFonts w:ascii="Arial Narrow" w:hAnsi="Arial Narrow"/>
          <w:color w:val="222222"/>
          <w:sz w:val="18"/>
          <w:szCs w:val="18"/>
        </w:rPr>
        <w:t>ορθοφωτοχάρτη</w:t>
      </w:r>
      <w:proofErr w:type="spellEnd"/>
      <w:r>
        <w:rPr>
          <w:rFonts w:ascii="Arial Narrow" w:hAnsi="Arial Narrow"/>
          <w:color w:val="222222"/>
          <w:sz w:val="18"/>
          <w:szCs w:val="18"/>
        </w:rPr>
        <w:t xml:space="preserve"> από την εφαρμογή «Ελεύθερη Θέαση </w:t>
      </w:r>
      <w:proofErr w:type="spellStart"/>
      <w:r>
        <w:rPr>
          <w:rFonts w:ascii="Arial Narrow" w:hAnsi="Arial Narrow"/>
          <w:color w:val="222222"/>
          <w:sz w:val="18"/>
          <w:szCs w:val="18"/>
        </w:rPr>
        <w:t>Ορθοφωτοχαρτών</w:t>
      </w:r>
      <w:proofErr w:type="spellEnd"/>
      <w:r>
        <w:rPr>
          <w:rFonts w:ascii="Arial Narrow" w:hAnsi="Arial Narrow"/>
          <w:color w:val="222222"/>
          <w:sz w:val="18"/>
          <w:szCs w:val="18"/>
        </w:rPr>
        <w:t xml:space="preserve"> » της ΕΚΧΑ ΑΕ του ίδιου μηχανικού</w:t>
      </w:r>
    </w:p>
    <w:p w:rsidR="00387E75" w:rsidRDefault="00387E75" w:rsidP="00387E75">
      <w:pPr>
        <w:pStyle w:val="Standard"/>
        <w:shd w:val="clear" w:color="auto" w:fill="FFFFFF"/>
        <w:suppressAutoHyphens w:val="0"/>
        <w:jc w:val="both"/>
        <w:rPr>
          <w:sz w:val="18"/>
          <w:szCs w:val="18"/>
        </w:rPr>
      </w:pPr>
      <w:r>
        <w:rPr>
          <w:rFonts w:ascii="Arial Narrow" w:hAnsi="Arial Narrow" w:cs="Arial"/>
          <w:color w:val="373A3C"/>
          <w:sz w:val="18"/>
          <w:szCs w:val="18"/>
        </w:rPr>
        <w:t xml:space="preserve">3 </w:t>
      </w:r>
      <w:r>
        <w:rPr>
          <w:rFonts w:ascii="Arial Narrow" w:hAnsi="Arial Narrow" w:cs="Arial"/>
          <w:color w:val="222222"/>
          <w:sz w:val="18"/>
          <w:szCs w:val="18"/>
        </w:rPr>
        <w:t xml:space="preserve">. Το </w:t>
      </w:r>
      <w:proofErr w:type="spellStart"/>
      <w:r>
        <w:rPr>
          <w:rFonts w:ascii="Arial Narrow" w:hAnsi="Arial Narrow" w:cs="Arial"/>
          <w:color w:val="222222"/>
          <w:sz w:val="18"/>
          <w:szCs w:val="18"/>
        </w:rPr>
        <w:t>αρ</w:t>
      </w:r>
      <w:proofErr w:type="spellEnd"/>
      <w:r>
        <w:rPr>
          <w:rFonts w:ascii="Arial Narrow" w:hAnsi="Arial Narrow" w:cs="Arial"/>
          <w:color w:val="222222"/>
          <w:sz w:val="18"/>
          <w:szCs w:val="18"/>
        </w:rPr>
        <w:t xml:space="preserve">. 45606/763/6396898/24-52019  μισθωτήριο  συμβόλαιο  </w:t>
      </w:r>
    </w:p>
    <w:p w:rsidR="00387E75" w:rsidRDefault="00387E75" w:rsidP="00387E75">
      <w:pPr>
        <w:pStyle w:val="Standard"/>
        <w:jc w:val="both"/>
        <w:rPr>
          <w:sz w:val="18"/>
          <w:szCs w:val="18"/>
        </w:rPr>
      </w:pPr>
      <w:r>
        <w:rPr>
          <w:rFonts w:ascii="Arial Narrow" w:hAnsi="Arial Narrow" w:cs="Arial"/>
          <w:color w:val="222222"/>
          <w:sz w:val="18"/>
          <w:szCs w:val="18"/>
        </w:rPr>
        <w:t>4</w:t>
      </w:r>
      <w:r>
        <w:rPr>
          <w:rFonts w:ascii="Arial Narrow" w:hAnsi="Arial Narrow"/>
          <w:bCs/>
          <w:sz w:val="18"/>
          <w:szCs w:val="18"/>
        </w:rPr>
        <w:t>.</w:t>
      </w:r>
      <w:r>
        <w:rPr>
          <w:rFonts w:ascii="Arial Narrow" w:hAnsi="Arial Narrow" w:cs="Arial"/>
          <w:color w:val="222222"/>
          <w:sz w:val="18"/>
          <w:szCs w:val="18"/>
        </w:rPr>
        <w:t xml:space="preserve"> Το </w:t>
      </w:r>
      <w:proofErr w:type="spellStart"/>
      <w:r>
        <w:rPr>
          <w:rFonts w:ascii="Arial Narrow" w:hAnsi="Arial Narrow" w:cs="Arial"/>
          <w:color w:val="222222"/>
          <w:sz w:val="18"/>
          <w:szCs w:val="18"/>
        </w:rPr>
        <w:t>υπ</w:t>
      </w:r>
      <w:proofErr w:type="spellEnd"/>
      <w:r>
        <w:rPr>
          <w:rFonts w:ascii="Arial Narrow" w:hAnsi="Arial Narrow" w:cs="Arial"/>
          <w:color w:val="222222"/>
          <w:sz w:val="18"/>
          <w:szCs w:val="18"/>
        </w:rPr>
        <w:t>.΄</w:t>
      </w:r>
      <w:proofErr w:type="spellStart"/>
      <w:r>
        <w:rPr>
          <w:rFonts w:ascii="Arial Narrow" w:hAnsi="Arial Narrow" w:cs="Arial"/>
          <w:color w:val="222222"/>
          <w:sz w:val="18"/>
          <w:szCs w:val="18"/>
        </w:rPr>
        <w:t>αρ</w:t>
      </w:r>
      <w:proofErr w:type="spellEnd"/>
      <w:r>
        <w:rPr>
          <w:rFonts w:ascii="Arial Narrow" w:hAnsi="Arial Narrow" w:cs="Arial"/>
          <w:color w:val="222222"/>
          <w:sz w:val="18"/>
          <w:szCs w:val="18"/>
        </w:rPr>
        <w:t>.  44827ΕΞΕ 2020/19-6-20. έγγραφο της Κτηματικής Υπηρεσίας Αθηνών – Αν. Αττικής με το οποίο διατυπώνεται η σύμφωνη γνώμη , οι παρατηρήσεις αυτής και το οίκοθεν σημείωμα</w:t>
      </w:r>
    </w:p>
    <w:p w:rsidR="00387E75" w:rsidRDefault="00387E75" w:rsidP="00387E75">
      <w:pPr>
        <w:pStyle w:val="Standard"/>
        <w:shd w:val="clear" w:color="auto" w:fill="FFFFFF"/>
        <w:suppressAutoHyphens w:val="0"/>
        <w:jc w:val="both"/>
        <w:rPr>
          <w:rFonts w:ascii="Arial Narrow" w:hAnsi="Arial Narrow" w:cs="Arial"/>
          <w:color w:val="373A3C"/>
          <w:sz w:val="18"/>
          <w:szCs w:val="18"/>
        </w:rPr>
      </w:pPr>
    </w:p>
    <w:p w:rsidR="00387E75" w:rsidRDefault="00387E75" w:rsidP="00387E75">
      <w:pPr>
        <w:pStyle w:val="Standard"/>
        <w:shd w:val="clear" w:color="auto" w:fill="FFFFFF"/>
        <w:suppressAutoHyphens w:val="0"/>
        <w:jc w:val="both"/>
        <w:rPr>
          <w:rFonts w:ascii="Arial Narrow" w:hAnsi="Arial Narrow"/>
          <w:bCs/>
          <w:szCs w:val="24"/>
        </w:rPr>
      </w:pPr>
    </w:p>
    <w:p w:rsidR="00387E75" w:rsidRDefault="00387E75" w:rsidP="00387E75">
      <w:pPr>
        <w:pStyle w:val="Standard"/>
        <w:shd w:val="clear" w:color="auto" w:fill="FFFFFF"/>
        <w:suppressAutoHyphens w:val="0"/>
        <w:jc w:val="both"/>
      </w:pPr>
      <w:r>
        <w:rPr>
          <w:rFonts w:ascii="Arial Narrow" w:hAnsi="Arial Narrow"/>
          <w:bCs/>
          <w:szCs w:val="24"/>
        </w:rPr>
        <w:t>ΟΙ ΣΥΜΒΑΛΛΟΜΕΝΟΙ</w:t>
      </w:r>
    </w:p>
    <w:p w:rsidR="00387E75" w:rsidRDefault="00387E75" w:rsidP="00387E75">
      <w:pPr>
        <w:pStyle w:val="Standard"/>
        <w:shd w:val="clear" w:color="auto" w:fill="FFFFFF"/>
        <w:suppressAutoHyphens w:val="0"/>
        <w:jc w:val="both"/>
        <w:rPr>
          <w:rFonts w:ascii="Arial Narrow" w:hAnsi="Arial Narrow"/>
          <w:bCs/>
          <w:szCs w:val="24"/>
        </w:rPr>
      </w:pPr>
    </w:p>
    <w:p w:rsidR="00387E75" w:rsidRDefault="00387E75" w:rsidP="00387E75">
      <w:pPr>
        <w:pStyle w:val="Standard"/>
        <w:shd w:val="clear" w:color="auto" w:fill="FFFFFF"/>
        <w:suppressAutoHyphens w:val="0"/>
        <w:jc w:val="both"/>
      </w:pPr>
      <w:r>
        <w:rPr>
          <w:rFonts w:ascii="Arial Narrow" w:hAnsi="Arial Narrow"/>
          <w:bCs/>
          <w:sz w:val="18"/>
          <w:szCs w:val="18"/>
        </w:rPr>
        <w:t xml:space="preserve">  Ο ΑΝΤΙΔΗΜΑΡΧΟΣ                               Η ΑΝΑΠΛΗΡΩΤΡΙΑ ΠΡΟΙΣΤΑΜΕΝΗ                                  Ο ΥΠΕΡ ΟΥ</w:t>
      </w:r>
    </w:p>
    <w:p w:rsidR="00387E75" w:rsidRDefault="00387E75" w:rsidP="00387E75">
      <w:pPr>
        <w:pStyle w:val="Standard"/>
        <w:shd w:val="clear" w:color="auto" w:fill="FFFFFF"/>
        <w:suppressAutoHyphens w:val="0"/>
        <w:jc w:val="both"/>
      </w:pPr>
      <w:r>
        <w:rPr>
          <w:rFonts w:ascii="Arial Narrow" w:hAnsi="Arial Narrow"/>
          <w:bCs/>
          <w:sz w:val="18"/>
          <w:szCs w:val="18"/>
        </w:rPr>
        <w:t>ΟΙΚΟΝΟΜΙΚΩΝ ΚΑΙ ΔΙΑΦΑΝΕΙΑΣ                   ΤΗΣ ΚΤΗΜΑΤΙΚΗΣ ΥΠΗΡΕΣΙΑΣ                                     Η ΠΑΡΑΧΩΡΗΣΗ</w:t>
      </w:r>
    </w:p>
    <w:p w:rsidR="00387E75" w:rsidRDefault="00387E75" w:rsidP="00387E75">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rsidR="00387E75" w:rsidRDefault="00387E75" w:rsidP="00387E75">
      <w:pPr>
        <w:pStyle w:val="Standard"/>
        <w:shd w:val="clear" w:color="auto" w:fill="FFFFFF"/>
        <w:suppressAutoHyphens w:val="0"/>
        <w:jc w:val="both"/>
        <w:rPr>
          <w:rFonts w:ascii="Arial Narrow" w:hAnsi="Arial Narrow"/>
          <w:bCs/>
          <w:sz w:val="18"/>
          <w:szCs w:val="18"/>
        </w:rPr>
      </w:pPr>
    </w:p>
    <w:p w:rsidR="00387E75" w:rsidRDefault="00387E75" w:rsidP="00387E75">
      <w:pPr>
        <w:pStyle w:val="Standard"/>
        <w:shd w:val="clear" w:color="auto" w:fill="FFFFFF"/>
        <w:suppressAutoHyphens w:val="0"/>
        <w:jc w:val="both"/>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ΝΗΣΙΩΤΗΣ ΚΩΝΣΤΑΝΤΙΝΟΣ                                         </w:t>
      </w:r>
    </w:p>
    <w:p w:rsidR="00F64B65" w:rsidRDefault="00F64B65"/>
    <w:sectPr w:rsidR="00F64B65" w:rsidSect="00387E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Calibri (Body)">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F59"/>
    <w:multiLevelType w:val="multilevel"/>
    <w:tmpl w:val="8B861D10"/>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41"/>
    <w:rsid w:val="00387E75"/>
    <w:rsid w:val="00CB4D41"/>
    <w:rsid w:val="00F64B65"/>
    <w:rsid w:val="00FD7F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BB49"/>
  <w15:chartTrackingRefBased/>
  <w15:docId w15:val="{59132B72-2705-4FAF-B203-DDF6FD8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75"/>
    <w:pPr>
      <w:autoSpaceDN w:val="0"/>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7E75"/>
    <w:rPr>
      <w:rFonts w:ascii="Times New Roman" w:hAnsi="Times New Roman" w:cs="Times New Roman" w:hint="default"/>
      <w:b/>
      <w:bCs w:val="0"/>
    </w:rPr>
  </w:style>
  <w:style w:type="paragraph" w:customStyle="1" w:styleId="Standard">
    <w:name w:val="Standard"/>
    <w:uiPriority w:val="99"/>
    <w:rsid w:val="00387E75"/>
    <w:pPr>
      <w:suppressAutoHyphens/>
      <w:autoSpaceDN w:val="0"/>
      <w:spacing w:after="0" w:line="240" w:lineRule="auto"/>
    </w:pPr>
    <w:rPr>
      <w:rFonts w:ascii="Tahoma" w:eastAsiaTheme="minorEastAsia" w:hAnsi="Tahoma" w:cs="Times New Roman"/>
      <w:kern w:val="3"/>
      <w:sz w:val="24"/>
      <w:szCs w:val="20"/>
      <w:lang w:eastAsia="el-GR"/>
    </w:rPr>
  </w:style>
  <w:style w:type="paragraph" w:styleId="a4">
    <w:name w:val="List Paragraph"/>
    <w:basedOn w:val="Standard"/>
    <w:uiPriority w:val="34"/>
    <w:qFormat/>
    <w:rsid w:val="00387E75"/>
    <w:pPr>
      <w:ind w:left="720"/>
    </w:pPr>
  </w:style>
  <w:style w:type="paragraph" w:styleId="Web">
    <w:name w:val="Normal (Web)"/>
    <w:basedOn w:val="Standard"/>
    <w:uiPriority w:val="99"/>
    <w:semiHidden/>
    <w:unhideWhenUsed/>
    <w:rsid w:val="00387E75"/>
    <w:pPr>
      <w:suppressAutoHyphens w:val="0"/>
      <w:spacing w:before="100" w:after="100"/>
    </w:pPr>
    <w:rPr>
      <w:rFonts w:ascii="Times New Roman" w:hAnsi="Times New Roman"/>
      <w:szCs w:val="24"/>
    </w:rPr>
  </w:style>
  <w:style w:type="character" w:styleId="-">
    <w:name w:val="Hyperlink"/>
    <w:basedOn w:val="a0"/>
    <w:uiPriority w:val="99"/>
    <w:semiHidden/>
    <w:unhideWhenUsed/>
    <w:rsid w:val="00387E75"/>
    <w:rPr>
      <w:color w:val="0000FF"/>
      <w:u w:val="single"/>
    </w:rPr>
  </w:style>
  <w:style w:type="numbering" w:customStyle="1" w:styleId="WWNum1">
    <w:name w:val="WWNum1"/>
    <w:rsid w:val="00387E7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omothesia.gr/tags.html?tag=4607%2F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1FDC-0786-45F0-B1AC-CE3FB2CB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2144</Words>
  <Characters>11580</Characters>
  <Application>Microsoft Office Word</Application>
  <DocSecurity>0</DocSecurity>
  <Lines>96</Lines>
  <Paragraphs>27</Paragraphs>
  <ScaleCrop>false</ScaleCrop>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5</cp:revision>
  <dcterms:created xsi:type="dcterms:W3CDTF">2020-07-08T05:46:00Z</dcterms:created>
  <dcterms:modified xsi:type="dcterms:W3CDTF">2020-07-08T05:53:00Z</dcterms:modified>
</cp:coreProperties>
</file>