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75F" w:rsidRDefault="00A7775F" w:rsidP="00A7775F">
      <w:pPr>
        <w:pStyle w:val="Standard"/>
        <w:shd w:val="clear" w:color="auto" w:fill="FFFFFF"/>
        <w:suppressAutoHyphens w:val="0"/>
        <w:jc w:val="both"/>
        <w:rPr>
          <w:rFonts w:ascii="Microsoft Sans Serif" w:hAnsi="Microsoft Sans Serif" w:cs="Microsoft Sans Serif"/>
          <w:color w:val="222222"/>
          <w:sz w:val="22"/>
          <w:szCs w:val="22"/>
        </w:rPr>
      </w:pPr>
    </w:p>
    <w:p w:rsidR="00A7775F" w:rsidRDefault="00A7775F" w:rsidP="00A7775F">
      <w:pPr>
        <w:pStyle w:val="Standard"/>
        <w:shd w:val="clear" w:color="auto" w:fill="FFFFFF"/>
        <w:suppressAutoHyphens w:val="0"/>
        <w:jc w:val="both"/>
        <w:rPr>
          <w:rFonts w:ascii="Microsoft Sans Serif" w:hAnsi="Microsoft Sans Serif" w:cs="Microsoft Sans Serif"/>
          <w:sz w:val="22"/>
          <w:szCs w:val="22"/>
        </w:rPr>
      </w:pPr>
    </w:p>
    <w:p w:rsidR="00A7775F" w:rsidRDefault="00A7775F" w:rsidP="00A7775F">
      <w:pPr>
        <w:pStyle w:val="Standard"/>
        <w:shd w:val="clear" w:color="auto" w:fill="FFFFFF"/>
        <w:suppressAutoHyphens w:val="0"/>
        <w:jc w:val="both"/>
        <w:rPr>
          <w:rFonts w:ascii="Arial" w:hAnsi="Arial" w:cs="Arial"/>
          <w:color w:val="222222"/>
          <w:sz w:val="20"/>
        </w:rPr>
      </w:pPr>
      <w:r>
        <w:rPr>
          <w:noProof/>
        </w:rPr>
        <w:drawing>
          <wp:anchor distT="0" distB="0" distL="114935" distR="114935" simplePos="0" relativeHeight="251659264" behindDoc="0" locked="0" layoutInCell="1" allowOverlap="1">
            <wp:simplePos x="0" y="0"/>
            <wp:positionH relativeFrom="column">
              <wp:posOffset>3810</wp:posOffset>
            </wp:positionH>
            <wp:positionV relativeFrom="page">
              <wp:posOffset>266700</wp:posOffset>
            </wp:positionV>
            <wp:extent cx="795020" cy="831215"/>
            <wp:effectExtent l="0" t="0" r="5080" b="698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5020" cy="8312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7775F" w:rsidRDefault="00A7775F" w:rsidP="00A7775F">
      <w:pPr>
        <w:pStyle w:val="Standard"/>
        <w:shd w:val="clear" w:color="auto" w:fill="FFFFFF"/>
        <w:suppressAutoHyphens w:val="0"/>
        <w:jc w:val="both"/>
        <w:rPr>
          <w:rFonts w:ascii="Arial" w:hAnsi="Arial" w:cs="Arial"/>
          <w:sz w:val="20"/>
        </w:rPr>
      </w:pPr>
    </w:p>
    <w:p w:rsidR="00A7775F" w:rsidRDefault="00A7775F" w:rsidP="00A7775F">
      <w:pPr>
        <w:pStyle w:val="Standard"/>
        <w:shd w:val="clear" w:color="auto" w:fill="FFFFFF"/>
        <w:suppressAutoHyphens w:val="0"/>
        <w:jc w:val="both"/>
        <w:rPr>
          <w:rFonts w:ascii="Arial" w:hAnsi="Arial" w:cs="Arial"/>
          <w:color w:val="222222"/>
          <w:sz w:val="20"/>
        </w:rPr>
      </w:pPr>
    </w:p>
    <w:p w:rsidR="00A7775F" w:rsidRDefault="00A7775F" w:rsidP="00A7775F">
      <w:pPr>
        <w:pStyle w:val="Standard"/>
        <w:shd w:val="clear" w:color="auto" w:fill="FFFFFF"/>
        <w:suppressAutoHyphens w:val="0"/>
        <w:jc w:val="both"/>
        <w:rPr>
          <w:rFonts w:ascii="Arial" w:hAnsi="Arial" w:cs="Arial"/>
          <w:color w:val="222222"/>
          <w:sz w:val="20"/>
        </w:rPr>
      </w:pPr>
      <w:r>
        <w:rPr>
          <w:rFonts w:ascii="Arial" w:hAnsi="Arial" w:cs="Arial"/>
          <w:color w:val="222222"/>
          <w:sz w:val="20"/>
        </w:rPr>
        <w:t xml:space="preserve">ΕΛΛΗΝΙΚΗ ΔΗΜΟΚΡΑΤΙΑ                                  </w:t>
      </w:r>
      <w:bookmarkStart w:id="0" w:name="_GoBack"/>
      <w:bookmarkEnd w:id="0"/>
      <w:r>
        <w:rPr>
          <w:rFonts w:ascii="Arial" w:hAnsi="Arial" w:cs="Arial"/>
          <w:color w:val="222222"/>
          <w:sz w:val="20"/>
        </w:rPr>
        <w:t xml:space="preserve">            </w:t>
      </w:r>
      <w:r>
        <w:rPr>
          <w:rFonts w:ascii="Arial" w:hAnsi="Arial" w:cs="Arial"/>
          <w:color w:val="222222"/>
          <w:sz w:val="20"/>
        </w:rPr>
        <w:t xml:space="preserve">     </w:t>
      </w:r>
      <w:r>
        <w:rPr>
          <w:rFonts w:ascii="Arial" w:hAnsi="Arial" w:cs="Arial"/>
          <w:color w:val="222222"/>
          <w:sz w:val="20"/>
        </w:rPr>
        <w:t xml:space="preserve">  </w:t>
      </w:r>
      <w:r>
        <w:rPr>
          <w:rFonts w:ascii="Arial" w:hAnsi="Arial" w:cs="Arial"/>
          <w:color w:val="222222"/>
          <w:sz w:val="20"/>
        </w:rPr>
        <w:tab/>
        <w:t xml:space="preserve">Νέα Μάκρη, 15 Ιουλίου 2020   </w:t>
      </w:r>
    </w:p>
    <w:p w:rsidR="00A7775F" w:rsidRDefault="00A7775F" w:rsidP="00A7775F">
      <w:pPr>
        <w:pStyle w:val="Standard"/>
        <w:shd w:val="clear" w:color="auto" w:fill="FFFFFF"/>
        <w:suppressAutoHyphens w:val="0"/>
        <w:jc w:val="both"/>
        <w:rPr>
          <w:rFonts w:ascii="Arial" w:hAnsi="Arial" w:cs="Arial"/>
          <w:color w:val="222222"/>
          <w:sz w:val="20"/>
        </w:rPr>
      </w:pPr>
      <w:r>
        <w:rPr>
          <w:rFonts w:ascii="Arial" w:hAnsi="Arial" w:cs="Arial"/>
          <w:color w:val="222222"/>
          <w:sz w:val="20"/>
        </w:rPr>
        <w:t>ΝΟΜΟΣ ΑΤΤΙΚ</w:t>
      </w:r>
      <w:r>
        <w:rPr>
          <w:rFonts w:ascii="Arial" w:hAnsi="Arial" w:cs="Arial"/>
          <w:color w:val="222222"/>
          <w:sz w:val="20"/>
        </w:rPr>
        <w:t xml:space="preserve">ΗΣ   </w:t>
      </w:r>
      <w:r>
        <w:rPr>
          <w:rFonts w:ascii="Arial" w:hAnsi="Arial" w:cs="Arial"/>
          <w:color w:val="222222"/>
          <w:sz w:val="20"/>
        </w:rPr>
        <w:t xml:space="preserve"> </w:t>
      </w:r>
      <w:proofErr w:type="spellStart"/>
      <w:r>
        <w:rPr>
          <w:rFonts w:ascii="Arial" w:hAnsi="Arial" w:cs="Arial"/>
          <w:color w:val="222222"/>
          <w:sz w:val="20"/>
        </w:rPr>
        <w:t>Αρ</w:t>
      </w:r>
      <w:proofErr w:type="spellEnd"/>
      <w:r>
        <w:rPr>
          <w:rFonts w:ascii="Arial" w:hAnsi="Arial" w:cs="Arial"/>
          <w:color w:val="222222"/>
          <w:sz w:val="20"/>
        </w:rPr>
        <w:t xml:space="preserve">. Μισθωτηρίου: 35/20 </w:t>
      </w:r>
      <w:r>
        <w:rPr>
          <w:rFonts w:ascii="Arial" w:hAnsi="Arial" w:cs="Arial"/>
          <w:color w:val="222222"/>
          <w:sz w:val="20"/>
        </w:rPr>
        <w:br/>
        <w:t>ΔΗΜΟΣ ΜΑΡΑΘΩΝΟΣ</w:t>
      </w:r>
    </w:p>
    <w:p w:rsidR="00A7775F" w:rsidRDefault="00A7775F" w:rsidP="00A7775F">
      <w:pPr>
        <w:pStyle w:val="Standard"/>
        <w:shd w:val="clear" w:color="auto" w:fill="FFFFFF"/>
        <w:suppressAutoHyphens w:val="0"/>
        <w:jc w:val="both"/>
        <w:rPr>
          <w:rFonts w:ascii="Arial" w:hAnsi="Arial" w:cs="Arial"/>
          <w:color w:val="222222"/>
          <w:sz w:val="20"/>
        </w:rPr>
      </w:pPr>
      <w:r>
        <w:rPr>
          <w:rFonts w:ascii="Arial" w:hAnsi="Arial" w:cs="Arial"/>
          <w:color w:val="222222"/>
          <w:sz w:val="20"/>
        </w:rPr>
        <w:t xml:space="preserve">ΔΙΕΥΘΥΝΣΗ ΟΙΚΟΝΟΜΙΚΩΝ ΥΠΗΡΕΣΙΩΝ </w:t>
      </w:r>
      <w:r w:rsidRPr="00A7775F">
        <w:rPr>
          <w:rFonts w:ascii="Arial" w:hAnsi="Arial" w:cs="Arial"/>
          <w:color w:val="222222"/>
          <w:sz w:val="20"/>
        </w:rPr>
        <w:t xml:space="preserve">                                      </w:t>
      </w:r>
      <w:r>
        <w:rPr>
          <w:rFonts w:ascii="Arial" w:hAnsi="Arial" w:cs="Arial"/>
          <w:color w:val="222222"/>
          <w:sz w:val="20"/>
          <w:lang w:val="en-US"/>
        </w:rPr>
        <w:t>ID</w:t>
      </w:r>
      <w:r w:rsidRPr="00A7775F">
        <w:rPr>
          <w:rFonts w:ascii="Arial" w:hAnsi="Arial" w:cs="Arial"/>
          <w:color w:val="222222"/>
          <w:sz w:val="20"/>
        </w:rPr>
        <w:t xml:space="preserve"> </w:t>
      </w:r>
      <w:r>
        <w:rPr>
          <w:rFonts w:ascii="Arial" w:hAnsi="Arial" w:cs="Arial"/>
          <w:color w:val="222222"/>
          <w:sz w:val="20"/>
        </w:rPr>
        <w:t>6558758</w:t>
      </w:r>
    </w:p>
    <w:p w:rsidR="00A7775F" w:rsidRDefault="00A7775F" w:rsidP="00A7775F">
      <w:pPr>
        <w:pStyle w:val="Standard"/>
        <w:shd w:val="clear" w:color="auto" w:fill="FFFFFF"/>
        <w:suppressAutoHyphens w:val="0"/>
        <w:jc w:val="both"/>
        <w:rPr>
          <w:rFonts w:ascii="Arial" w:hAnsi="Arial" w:cs="Arial"/>
          <w:color w:val="222222"/>
          <w:sz w:val="20"/>
        </w:rPr>
      </w:pPr>
      <w:r>
        <w:rPr>
          <w:rFonts w:ascii="Arial" w:hAnsi="Arial" w:cs="Arial"/>
          <w:color w:val="222222"/>
          <w:sz w:val="20"/>
        </w:rPr>
        <w:t xml:space="preserve">ΤΜΗΜΑ ΕΣΟΔΩΝ ΚΑΙ ΠΕΡΙΟΥΣΙΑΣ </w:t>
      </w:r>
    </w:p>
    <w:p w:rsidR="00A7775F" w:rsidRDefault="00A7775F" w:rsidP="00A7775F">
      <w:pPr>
        <w:pStyle w:val="Standard"/>
        <w:shd w:val="clear" w:color="auto" w:fill="FFFFFF"/>
        <w:suppressAutoHyphens w:val="0"/>
        <w:jc w:val="both"/>
        <w:rPr>
          <w:rFonts w:ascii="Arial" w:hAnsi="Arial" w:cs="Arial"/>
          <w:color w:val="222222"/>
          <w:sz w:val="20"/>
        </w:rPr>
      </w:pPr>
      <w:r>
        <w:rPr>
          <w:rFonts w:ascii="Arial" w:hAnsi="Arial" w:cs="Arial"/>
          <w:color w:val="222222"/>
          <w:sz w:val="20"/>
        </w:rPr>
        <w:t xml:space="preserve">                                       </w:t>
      </w:r>
      <w:r>
        <w:rPr>
          <w:rFonts w:ascii="Arial" w:hAnsi="Arial" w:cs="Arial"/>
          <w:color w:val="222222"/>
          <w:sz w:val="20"/>
        </w:rPr>
        <w:br/>
      </w:r>
    </w:p>
    <w:p w:rsidR="00A7775F" w:rsidRDefault="00A7775F" w:rsidP="00A7775F">
      <w:pPr>
        <w:pStyle w:val="Standard"/>
        <w:shd w:val="clear" w:color="auto" w:fill="FFFFFF"/>
        <w:suppressAutoHyphens w:val="0"/>
        <w:jc w:val="both"/>
        <w:rPr>
          <w:rFonts w:ascii="Arial" w:hAnsi="Arial" w:cs="Arial"/>
          <w:color w:val="222222"/>
          <w:sz w:val="20"/>
        </w:rPr>
      </w:pPr>
    </w:p>
    <w:p w:rsidR="00A7775F" w:rsidRDefault="00A7775F" w:rsidP="00A7775F">
      <w:pPr>
        <w:pStyle w:val="Standard"/>
        <w:shd w:val="clear" w:color="auto" w:fill="FFFFFF"/>
        <w:suppressAutoHyphens w:val="0"/>
        <w:jc w:val="center"/>
        <w:rPr>
          <w:rFonts w:ascii="Arial" w:hAnsi="Arial" w:cs="Arial"/>
          <w:color w:val="222222"/>
          <w:sz w:val="20"/>
        </w:rPr>
      </w:pPr>
      <w:r>
        <w:rPr>
          <w:rFonts w:ascii="Arial" w:hAnsi="Arial" w:cs="Arial"/>
          <w:b/>
          <w:color w:val="222222"/>
          <w:sz w:val="20"/>
        </w:rPr>
        <w:t>ΜΙΣΘΩΤΗΡΙΟ   ΣΥΜΒΟΛΑΙΟ</w:t>
      </w:r>
      <w:r>
        <w:rPr>
          <w:rFonts w:ascii="Arial" w:hAnsi="Arial" w:cs="Arial"/>
          <w:b/>
          <w:color w:val="222222"/>
          <w:sz w:val="20"/>
        </w:rPr>
        <w:br/>
      </w:r>
    </w:p>
    <w:p w:rsidR="00A7775F" w:rsidRDefault="00A7775F" w:rsidP="00A7775F">
      <w:pPr>
        <w:pStyle w:val="Standard"/>
        <w:shd w:val="clear" w:color="auto" w:fill="FFFFFF"/>
        <w:suppressAutoHyphens w:val="0"/>
        <w:spacing w:line="360" w:lineRule="auto"/>
        <w:jc w:val="both"/>
        <w:rPr>
          <w:rFonts w:ascii="Arial" w:hAnsi="Arial" w:cs="Arial"/>
          <w:color w:val="222222"/>
          <w:sz w:val="20"/>
        </w:rPr>
      </w:pPr>
      <w:r>
        <w:rPr>
          <w:rFonts w:ascii="Arial" w:hAnsi="Arial" w:cs="Arial"/>
          <w:color w:val="222222"/>
          <w:sz w:val="20"/>
        </w:rPr>
        <w:t>Στη Νέα Μάκρη, σήμερα την 15 η  του μήνα Ιουλίου του έτους 2020 οι παρακάτω υπογράφοντες, ήτοι :</w:t>
      </w:r>
    </w:p>
    <w:p w:rsidR="00A7775F" w:rsidRDefault="00A7775F" w:rsidP="00A7775F">
      <w:pPr>
        <w:pStyle w:val="Standard"/>
        <w:shd w:val="clear" w:color="auto" w:fill="FFFFFF"/>
        <w:suppressAutoHyphens w:val="0"/>
        <w:spacing w:line="360" w:lineRule="auto"/>
        <w:jc w:val="both"/>
        <w:rPr>
          <w:rFonts w:ascii="Arial" w:hAnsi="Arial" w:cs="Arial"/>
          <w:color w:val="222222"/>
          <w:sz w:val="20"/>
        </w:rPr>
      </w:pPr>
    </w:p>
    <w:p w:rsidR="00A7775F" w:rsidRDefault="00A7775F" w:rsidP="00A7775F">
      <w:pPr>
        <w:pStyle w:val="Standard"/>
        <w:shd w:val="clear" w:color="auto" w:fill="FFFFFF"/>
        <w:suppressAutoHyphens w:val="0"/>
        <w:spacing w:line="360" w:lineRule="auto"/>
        <w:jc w:val="both"/>
        <w:rPr>
          <w:rFonts w:ascii="Arial" w:hAnsi="Arial" w:cs="Arial"/>
          <w:color w:val="222222"/>
          <w:sz w:val="20"/>
        </w:rPr>
      </w:pPr>
      <w:r>
        <w:rPr>
          <w:rFonts w:ascii="Arial" w:hAnsi="Arial" w:cs="Arial"/>
          <w:color w:val="222222"/>
          <w:sz w:val="20"/>
        </w:rPr>
        <w:t xml:space="preserve">α) Ο </w:t>
      </w:r>
      <w:r>
        <w:rPr>
          <w:rFonts w:ascii="Arial" w:hAnsi="Arial" w:cs="Arial"/>
          <w:b/>
          <w:color w:val="222222"/>
          <w:sz w:val="20"/>
        </w:rPr>
        <w:t>Ευαγγελόπουλος Νικόλαος</w:t>
      </w:r>
      <w:r>
        <w:rPr>
          <w:rFonts w:ascii="Arial" w:hAnsi="Arial" w:cs="Arial"/>
          <w:color w:val="222222"/>
          <w:sz w:val="20"/>
        </w:rPr>
        <w:t xml:space="preserve">, Αντιδήμαρχος </w:t>
      </w:r>
      <w:proofErr w:type="spellStart"/>
      <w:r>
        <w:rPr>
          <w:rFonts w:ascii="Arial" w:hAnsi="Arial" w:cs="Arial"/>
          <w:color w:val="222222"/>
          <w:sz w:val="20"/>
        </w:rPr>
        <w:t>Μαραθώνος</w:t>
      </w:r>
      <w:proofErr w:type="spellEnd"/>
      <w:r>
        <w:rPr>
          <w:rFonts w:ascii="Arial" w:hAnsi="Arial" w:cs="Arial"/>
          <w:color w:val="222222"/>
          <w:sz w:val="20"/>
        </w:rPr>
        <w:t xml:space="preserve">, ενεργών υπό την ιδιότητά του ως νόμιμος εκπρόσωπος του Δήμου </w:t>
      </w:r>
      <w:proofErr w:type="spellStart"/>
      <w:r>
        <w:rPr>
          <w:rFonts w:ascii="Arial" w:hAnsi="Arial" w:cs="Arial"/>
          <w:color w:val="222222"/>
          <w:sz w:val="20"/>
        </w:rPr>
        <w:t>Μαραθώνος</w:t>
      </w:r>
      <w:proofErr w:type="spellEnd"/>
      <w:r>
        <w:rPr>
          <w:rFonts w:ascii="Arial" w:hAnsi="Arial" w:cs="Arial"/>
          <w:color w:val="222222"/>
          <w:sz w:val="20"/>
        </w:rPr>
        <w:t>, καλούμενος στο εξής Α΄ Συμβαλλόμενος,</w:t>
      </w:r>
    </w:p>
    <w:p w:rsidR="00A7775F" w:rsidRDefault="00A7775F" w:rsidP="00A7775F">
      <w:pPr>
        <w:pStyle w:val="Standard"/>
        <w:shd w:val="clear" w:color="auto" w:fill="FFFFFF"/>
        <w:suppressAutoHyphens w:val="0"/>
        <w:spacing w:line="360" w:lineRule="auto"/>
        <w:jc w:val="both"/>
        <w:rPr>
          <w:rFonts w:ascii="Arial" w:hAnsi="Arial" w:cs="Arial"/>
          <w:color w:val="222222"/>
          <w:sz w:val="20"/>
        </w:rPr>
      </w:pPr>
    </w:p>
    <w:p w:rsidR="00A7775F" w:rsidRDefault="00A7775F" w:rsidP="00A7775F">
      <w:pPr>
        <w:pStyle w:val="Standard"/>
        <w:shd w:val="clear" w:color="auto" w:fill="FFFFFF"/>
        <w:suppressAutoHyphens w:val="0"/>
        <w:spacing w:line="360" w:lineRule="auto"/>
        <w:jc w:val="both"/>
        <w:rPr>
          <w:rFonts w:ascii="Arial" w:hAnsi="Arial" w:cs="Arial"/>
          <w:color w:val="222222"/>
          <w:sz w:val="20"/>
        </w:rPr>
      </w:pPr>
      <w:r>
        <w:rPr>
          <w:rFonts w:ascii="Arial" w:hAnsi="Arial" w:cs="Arial"/>
          <w:color w:val="222222"/>
          <w:sz w:val="20"/>
        </w:rPr>
        <w:t xml:space="preserve">β) Η Αναπληρώτρια Προϊσταμένη της Κτηματικής Υπηρεσίας Αθηνών-Ανατολικής Αττικής, </w:t>
      </w:r>
      <w:r>
        <w:rPr>
          <w:rFonts w:ascii="Arial" w:hAnsi="Arial" w:cs="Arial"/>
          <w:b/>
          <w:color w:val="222222"/>
          <w:sz w:val="20"/>
        </w:rPr>
        <w:t>Βουδούρη Βασιλική</w:t>
      </w:r>
      <w:r>
        <w:rPr>
          <w:rFonts w:ascii="Arial" w:hAnsi="Arial" w:cs="Arial"/>
          <w:color w:val="222222"/>
          <w:sz w:val="20"/>
        </w:rPr>
        <w:t>, ενεργούσα υπό την ιδιότητά της ως νόμιμη εκπρόσωπος του Ελληνικού Δημοσίου, καλούμενη στο εξής Β΄ Συμβαλλόμενος  και</w:t>
      </w:r>
    </w:p>
    <w:p w:rsidR="00A7775F" w:rsidRDefault="00A7775F" w:rsidP="00A7775F">
      <w:pPr>
        <w:pStyle w:val="Standard"/>
        <w:shd w:val="clear" w:color="auto" w:fill="FFFFFF"/>
        <w:suppressAutoHyphens w:val="0"/>
        <w:spacing w:line="360" w:lineRule="auto"/>
        <w:jc w:val="both"/>
        <w:rPr>
          <w:rFonts w:ascii="Arial" w:hAnsi="Arial" w:cs="Arial"/>
          <w:color w:val="222222"/>
          <w:sz w:val="20"/>
        </w:rPr>
      </w:pPr>
    </w:p>
    <w:p w:rsidR="00A7775F" w:rsidRDefault="00A7775F" w:rsidP="00A7775F">
      <w:pPr>
        <w:pStyle w:val="Standard"/>
        <w:shd w:val="clear" w:color="auto" w:fill="FFFFFF"/>
        <w:suppressAutoHyphens w:val="0"/>
        <w:spacing w:line="360" w:lineRule="auto"/>
        <w:jc w:val="both"/>
        <w:rPr>
          <w:rFonts w:ascii="Arial" w:hAnsi="Arial" w:cs="Arial"/>
          <w:color w:val="222222"/>
          <w:sz w:val="20"/>
        </w:rPr>
      </w:pPr>
      <w:r>
        <w:rPr>
          <w:rFonts w:ascii="Arial" w:hAnsi="Arial" w:cs="Arial"/>
          <w:color w:val="222222"/>
          <w:sz w:val="20"/>
        </w:rPr>
        <w:t xml:space="preserve">γ) Ο </w:t>
      </w:r>
      <w:r>
        <w:rPr>
          <w:rFonts w:ascii="Arial" w:hAnsi="Arial" w:cs="Arial"/>
          <w:b/>
          <w:color w:val="222222"/>
          <w:sz w:val="20"/>
        </w:rPr>
        <w:t xml:space="preserve">Αλέξανδρος Μωραΐτης </w:t>
      </w:r>
      <w:r>
        <w:rPr>
          <w:rFonts w:ascii="Arial" w:hAnsi="Arial" w:cs="Arial"/>
          <w:color w:val="222222"/>
          <w:sz w:val="20"/>
        </w:rPr>
        <w:t xml:space="preserve">του Δημητρίου, κάτοικος Χολαργού Αττικής, επί οδού Ροδάνθης  </w:t>
      </w:r>
      <w:proofErr w:type="spellStart"/>
      <w:r>
        <w:rPr>
          <w:rFonts w:ascii="Arial" w:hAnsi="Arial" w:cs="Arial"/>
          <w:color w:val="222222"/>
          <w:sz w:val="20"/>
        </w:rPr>
        <w:t>αρ</w:t>
      </w:r>
      <w:proofErr w:type="spellEnd"/>
      <w:r>
        <w:rPr>
          <w:rFonts w:ascii="Arial" w:hAnsi="Arial" w:cs="Arial"/>
          <w:color w:val="222222"/>
          <w:sz w:val="20"/>
        </w:rPr>
        <w:t xml:space="preserve">. 31, με ΑΔΤ ΑΙ 583150 και </w:t>
      </w:r>
      <w:r>
        <w:rPr>
          <w:rFonts w:ascii="Arial" w:hAnsi="Arial" w:cs="Arial"/>
          <w:b/>
          <w:color w:val="222222"/>
          <w:sz w:val="20"/>
        </w:rPr>
        <w:t>αριθμό φορολογικού μητρώου 150505449</w:t>
      </w:r>
      <w:r>
        <w:rPr>
          <w:rFonts w:ascii="Arial" w:hAnsi="Arial" w:cs="Arial"/>
          <w:color w:val="222222"/>
          <w:sz w:val="20"/>
        </w:rPr>
        <w:t>, καλούμενος στο εξής  Γ΄ Συμβαλλόμενος ή υπέρ ου η παραχώρηση της χρήσης, συμφωνήσαμε τα παρακάτω:</w:t>
      </w:r>
    </w:p>
    <w:p w:rsidR="00A7775F" w:rsidRDefault="00A7775F" w:rsidP="00A7775F">
      <w:pPr>
        <w:pStyle w:val="Standard"/>
        <w:shd w:val="clear" w:color="auto" w:fill="FFFFFF"/>
        <w:suppressAutoHyphens w:val="0"/>
        <w:spacing w:line="360" w:lineRule="auto"/>
        <w:jc w:val="both"/>
        <w:rPr>
          <w:rFonts w:ascii="Arial" w:hAnsi="Arial" w:cs="Arial"/>
          <w:color w:val="222222"/>
          <w:sz w:val="20"/>
        </w:rPr>
      </w:pPr>
    </w:p>
    <w:p w:rsidR="00A7775F" w:rsidRDefault="00A7775F" w:rsidP="00A7775F">
      <w:pPr>
        <w:pStyle w:val="Standard"/>
        <w:shd w:val="clear" w:color="auto" w:fill="FFFFFF"/>
        <w:suppressAutoHyphens w:val="0"/>
        <w:jc w:val="both"/>
        <w:rPr>
          <w:rFonts w:ascii="Arial" w:hAnsi="Arial" w:cs="Arial"/>
          <w:color w:val="222222"/>
          <w:sz w:val="20"/>
        </w:rPr>
      </w:pPr>
      <w:r>
        <w:rPr>
          <w:rFonts w:ascii="Arial" w:hAnsi="Arial" w:cs="Arial"/>
          <w:color w:val="222222"/>
          <w:sz w:val="20"/>
        </w:rPr>
        <w:t>Ο Α΄ Συμβαλλόμενος, λαμβάνοντας υπόψη:</w:t>
      </w:r>
    </w:p>
    <w:p w:rsidR="00A7775F" w:rsidRDefault="00A7775F" w:rsidP="00A7775F">
      <w:pPr>
        <w:pStyle w:val="Standard"/>
        <w:shd w:val="clear" w:color="auto" w:fill="FFFFFF"/>
        <w:suppressAutoHyphens w:val="0"/>
        <w:jc w:val="both"/>
        <w:rPr>
          <w:rFonts w:ascii="Arial" w:hAnsi="Arial" w:cs="Arial"/>
          <w:color w:val="222222"/>
          <w:sz w:val="20"/>
        </w:rPr>
      </w:pPr>
    </w:p>
    <w:p w:rsidR="00A7775F" w:rsidRDefault="00A7775F" w:rsidP="00A7775F">
      <w:pPr>
        <w:pStyle w:val="Web"/>
        <w:spacing w:after="0" w:line="360" w:lineRule="auto"/>
        <w:jc w:val="both"/>
        <w:rPr>
          <w:rFonts w:ascii="Arial" w:hAnsi="Arial" w:cs="Arial"/>
          <w:color w:val="222222"/>
          <w:sz w:val="20"/>
          <w:szCs w:val="20"/>
        </w:rPr>
      </w:pPr>
      <w:r>
        <w:rPr>
          <w:rFonts w:ascii="Arial" w:hAnsi="Arial" w:cs="Arial"/>
          <w:color w:val="222222"/>
          <w:sz w:val="20"/>
          <w:szCs w:val="20"/>
        </w:rPr>
        <w:t>1. Τις διατάξεις του Ν. 2971/2001 (285Α΄), όπως τροποποιήθηκε και ισχύει μέχρι σήμερα, και ιδίως τα άρθρα 13 και 15 αυτού</w:t>
      </w:r>
    </w:p>
    <w:p w:rsidR="00A7775F" w:rsidRDefault="00A7775F" w:rsidP="00A7775F">
      <w:pPr>
        <w:pStyle w:val="Web"/>
        <w:spacing w:after="0" w:line="360" w:lineRule="auto"/>
        <w:jc w:val="both"/>
        <w:rPr>
          <w:rFonts w:ascii="Arial" w:hAnsi="Arial" w:cs="Arial"/>
          <w:color w:val="222222"/>
          <w:sz w:val="20"/>
          <w:szCs w:val="20"/>
        </w:rPr>
      </w:pPr>
      <w:r>
        <w:rPr>
          <w:rFonts w:ascii="Arial" w:hAnsi="Arial" w:cs="Arial"/>
          <w:color w:val="222222"/>
          <w:sz w:val="20"/>
          <w:szCs w:val="20"/>
        </w:rPr>
        <w:t xml:space="preserve">2. Τις διατάξεις της  </w:t>
      </w:r>
      <w:proofErr w:type="spellStart"/>
      <w:r>
        <w:rPr>
          <w:rFonts w:ascii="Arial" w:hAnsi="Arial" w:cs="Arial"/>
          <w:color w:val="222222"/>
          <w:sz w:val="20"/>
          <w:szCs w:val="20"/>
        </w:rPr>
        <w:t>υπ’αρ</w:t>
      </w:r>
      <w:proofErr w:type="spellEnd"/>
      <w:r>
        <w:rPr>
          <w:rFonts w:ascii="Arial" w:hAnsi="Arial" w:cs="Arial"/>
          <w:color w:val="222222"/>
          <w:sz w:val="20"/>
          <w:szCs w:val="20"/>
        </w:rPr>
        <w:t>. 47458 ΕΞ 2020 / 15-05-2020 (ΦΕΚ 1864/</w:t>
      </w:r>
      <w:proofErr w:type="spellStart"/>
      <w:r>
        <w:rPr>
          <w:rFonts w:ascii="Arial" w:hAnsi="Arial" w:cs="Arial"/>
          <w:color w:val="222222"/>
          <w:sz w:val="20"/>
          <w:szCs w:val="20"/>
        </w:rPr>
        <w:t>τ.Β</w:t>
      </w:r>
      <w:proofErr w:type="spellEnd"/>
      <w:r>
        <w:rPr>
          <w:rFonts w:ascii="Arial" w:hAnsi="Arial" w:cs="Arial"/>
          <w:color w:val="222222"/>
          <w:sz w:val="20"/>
          <w:szCs w:val="20"/>
        </w:rPr>
        <w:t xml:space="preserve">΄/15-05-2020) Κοινής Υπουργικής Απόφασης των Υπουργών Οικονομικών - Εσωτερικών - Περιβάλλοντος και Ενέργειας «περί καθορισμού όρων, προϋποθέσεων, τεχνικών θεμάτων, αναγκαίων λεπτομερειών και διαδικασίας για την παραχώρηση απλής χρήσης αιγιαλού, παραλίας, όχθης και παρόχθιας ζώνης μεγάλων λιμνών και πλεύσιμων ποταμών», όπως τροποποιήθηκε και ισχύει με την </w:t>
      </w:r>
      <w:proofErr w:type="spellStart"/>
      <w:r>
        <w:rPr>
          <w:rFonts w:ascii="Arial" w:hAnsi="Arial" w:cs="Arial"/>
          <w:color w:val="222222"/>
          <w:sz w:val="20"/>
          <w:szCs w:val="20"/>
        </w:rPr>
        <w:t>υπ’αρ</w:t>
      </w:r>
      <w:proofErr w:type="spellEnd"/>
      <w:r>
        <w:rPr>
          <w:rFonts w:ascii="Arial" w:hAnsi="Arial" w:cs="Arial"/>
          <w:color w:val="222222"/>
          <w:sz w:val="20"/>
          <w:szCs w:val="20"/>
        </w:rPr>
        <w:t>. 56468 ΕΞ 2020 (ΦΕΚ 2198/5-6-20) όμοια κοινή υπουργική απόφαση</w:t>
      </w:r>
    </w:p>
    <w:p w:rsidR="00A7775F" w:rsidRDefault="00A7775F" w:rsidP="00A7775F">
      <w:pPr>
        <w:pStyle w:val="Web"/>
        <w:spacing w:after="0" w:line="360" w:lineRule="auto"/>
        <w:jc w:val="both"/>
        <w:rPr>
          <w:rFonts w:ascii="Arial" w:hAnsi="Arial" w:cs="Arial"/>
          <w:color w:val="222222"/>
          <w:sz w:val="20"/>
          <w:szCs w:val="20"/>
        </w:rPr>
      </w:pPr>
      <w:r>
        <w:rPr>
          <w:rFonts w:ascii="Arial" w:hAnsi="Arial" w:cs="Arial"/>
          <w:color w:val="222222"/>
          <w:sz w:val="20"/>
          <w:szCs w:val="20"/>
        </w:rPr>
        <w:t xml:space="preserve">3.Την από 29-06-2020 Υπεύθυνη Δήλωση του Μωραΐτη Αλέξανδρου περί μη πρόθεσης διεκδίκησης </w:t>
      </w:r>
      <w:proofErr w:type="spellStart"/>
      <w:r>
        <w:rPr>
          <w:rFonts w:ascii="Arial" w:hAnsi="Arial" w:cs="Arial"/>
          <w:color w:val="222222"/>
          <w:sz w:val="20"/>
          <w:szCs w:val="20"/>
        </w:rPr>
        <w:t>ομορότητας</w:t>
      </w:r>
      <w:proofErr w:type="spellEnd"/>
      <w:r>
        <w:rPr>
          <w:rFonts w:ascii="Arial" w:hAnsi="Arial" w:cs="Arial"/>
          <w:color w:val="222222"/>
          <w:sz w:val="20"/>
          <w:szCs w:val="20"/>
        </w:rPr>
        <w:t xml:space="preserve"> κατά τα έτη 2020-2022</w:t>
      </w:r>
    </w:p>
    <w:p w:rsidR="00A7775F" w:rsidRDefault="00A7775F" w:rsidP="00A7775F">
      <w:pPr>
        <w:pStyle w:val="Web"/>
        <w:spacing w:after="0" w:line="360" w:lineRule="auto"/>
        <w:jc w:val="both"/>
        <w:rPr>
          <w:rFonts w:ascii="Arial" w:hAnsi="Arial" w:cs="Arial"/>
          <w:color w:val="222222"/>
          <w:sz w:val="20"/>
          <w:szCs w:val="20"/>
        </w:rPr>
      </w:pPr>
      <w:r>
        <w:rPr>
          <w:rFonts w:ascii="Arial" w:hAnsi="Arial" w:cs="Arial"/>
          <w:color w:val="222222"/>
          <w:sz w:val="20"/>
          <w:szCs w:val="20"/>
        </w:rPr>
        <w:t>4. Την 496/20 απόφαση Αντιδημάρχου  για διακήρυξη δημοπρασίας.</w:t>
      </w:r>
    </w:p>
    <w:p w:rsidR="00A7775F" w:rsidRDefault="00A7775F" w:rsidP="00A7775F">
      <w:pPr>
        <w:pStyle w:val="Web"/>
        <w:spacing w:after="0" w:line="360" w:lineRule="auto"/>
        <w:jc w:val="both"/>
        <w:rPr>
          <w:rFonts w:ascii="Arial" w:hAnsi="Arial" w:cs="Arial"/>
          <w:sz w:val="20"/>
          <w:szCs w:val="20"/>
        </w:rPr>
      </w:pPr>
      <w:r>
        <w:rPr>
          <w:rFonts w:ascii="Arial" w:hAnsi="Arial" w:cs="Arial"/>
          <w:color w:val="222222"/>
          <w:sz w:val="20"/>
          <w:szCs w:val="20"/>
        </w:rPr>
        <w:t xml:space="preserve">5. </w:t>
      </w:r>
      <w:r>
        <w:rPr>
          <w:rFonts w:ascii="Arial" w:hAnsi="Arial" w:cs="Arial"/>
          <w:sz w:val="20"/>
          <w:szCs w:val="20"/>
        </w:rPr>
        <w:t xml:space="preserve">Το από 10-7-20  Πρακτικό Κατακύρωσης της Δημοπρασίας </w:t>
      </w:r>
    </w:p>
    <w:p w:rsidR="00A7775F" w:rsidRDefault="00A7775F" w:rsidP="00A7775F">
      <w:pPr>
        <w:pStyle w:val="Web"/>
        <w:spacing w:after="0" w:line="360" w:lineRule="auto"/>
        <w:jc w:val="both"/>
        <w:rPr>
          <w:rFonts w:ascii="Arial" w:hAnsi="Arial" w:cs="Arial"/>
          <w:color w:val="222222"/>
          <w:sz w:val="20"/>
          <w:szCs w:val="20"/>
        </w:rPr>
      </w:pPr>
      <w:r>
        <w:rPr>
          <w:rFonts w:ascii="Arial" w:hAnsi="Arial" w:cs="Arial"/>
          <w:sz w:val="20"/>
          <w:szCs w:val="20"/>
        </w:rPr>
        <w:lastRenderedPageBreak/>
        <w:t xml:space="preserve">6. </w:t>
      </w:r>
      <w:r>
        <w:rPr>
          <w:rFonts w:ascii="Arial" w:hAnsi="Arial" w:cs="Arial"/>
          <w:color w:val="222222"/>
          <w:sz w:val="20"/>
          <w:szCs w:val="20"/>
        </w:rPr>
        <w:t xml:space="preserve">Την </w:t>
      </w:r>
      <w:proofErr w:type="spellStart"/>
      <w:r>
        <w:rPr>
          <w:rFonts w:ascii="Arial" w:hAnsi="Arial" w:cs="Arial"/>
          <w:color w:val="222222"/>
          <w:sz w:val="20"/>
          <w:szCs w:val="20"/>
        </w:rPr>
        <w:t>υπ’αρ</w:t>
      </w:r>
      <w:proofErr w:type="spellEnd"/>
      <w:r>
        <w:rPr>
          <w:rFonts w:ascii="Arial" w:hAnsi="Arial" w:cs="Arial"/>
          <w:color w:val="222222"/>
          <w:sz w:val="20"/>
          <w:szCs w:val="20"/>
        </w:rPr>
        <w:t>. 169/20 απόφαση της Οικονομικής Επιτροπής του Δήμου Μαραθώνα με την οποία κατακυρώθηκε η παραχώρηση της απλής χρήσης αιγιαλού, εμβαδού 129,37 τ.μ. , στη θέση Συνεταιρισμού Δικαστικών Υπαλλήλων στο Γ΄ Συμβαλλόμενο</w:t>
      </w:r>
    </w:p>
    <w:p w:rsidR="00A7775F" w:rsidRDefault="00A7775F" w:rsidP="00A7775F">
      <w:pPr>
        <w:pStyle w:val="Web"/>
        <w:spacing w:after="0" w:line="360" w:lineRule="auto"/>
        <w:jc w:val="both"/>
        <w:rPr>
          <w:rFonts w:ascii="Arial" w:hAnsi="Arial" w:cs="Arial"/>
          <w:color w:val="222222"/>
          <w:sz w:val="20"/>
          <w:szCs w:val="20"/>
        </w:rPr>
      </w:pPr>
      <w:r>
        <w:rPr>
          <w:rFonts w:ascii="Arial" w:hAnsi="Arial" w:cs="Arial"/>
          <w:color w:val="222222"/>
          <w:sz w:val="20"/>
          <w:szCs w:val="20"/>
        </w:rPr>
        <w:t xml:space="preserve">7. Το </w:t>
      </w:r>
      <w:proofErr w:type="spellStart"/>
      <w:r>
        <w:rPr>
          <w:rFonts w:ascii="Arial" w:hAnsi="Arial" w:cs="Arial"/>
          <w:color w:val="222222"/>
          <w:sz w:val="20"/>
          <w:szCs w:val="20"/>
        </w:rPr>
        <w:t>υπ'αρ</w:t>
      </w:r>
      <w:proofErr w:type="spellEnd"/>
      <w:r>
        <w:rPr>
          <w:rFonts w:ascii="Arial" w:hAnsi="Arial" w:cs="Arial"/>
          <w:color w:val="222222"/>
          <w:sz w:val="20"/>
          <w:szCs w:val="20"/>
        </w:rPr>
        <w:t>. ΥΠΠΟΑ / ΓΔΑΠΚ / ΕΦΑΑΝΑΤ / ΤΠΚΑΜ / 361671 / 254509 / 8349 / 4183 / 13-07-2020 έγγραφο του Τμήματος Προϊστορικών και Κλασικών Αρχαιοτήτων και Μουσείων του Υπουργείου Πολιτισμού και Αθλητισμού</w:t>
      </w:r>
    </w:p>
    <w:p w:rsidR="00A7775F" w:rsidRDefault="00A7775F" w:rsidP="00A7775F">
      <w:pPr>
        <w:pStyle w:val="Web"/>
        <w:spacing w:after="0" w:line="360" w:lineRule="auto"/>
        <w:jc w:val="both"/>
        <w:rPr>
          <w:rFonts w:ascii="Arial" w:hAnsi="Arial" w:cs="Arial"/>
          <w:color w:val="222222"/>
          <w:sz w:val="20"/>
          <w:szCs w:val="20"/>
        </w:rPr>
      </w:pPr>
      <w:r>
        <w:rPr>
          <w:rFonts w:ascii="Arial" w:hAnsi="Arial" w:cs="Arial"/>
          <w:color w:val="222222"/>
          <w:sz w:val="20"/>
          <w:szCs w:val="20"/>
        </w:rPr>
        <w:t xml:space="preserve">8. Το με ημερομηνία σύνταξης 17-06-2020 απόσπασμα </w:t>
      </w:r>
      <w:proofErr w:type="spellStart"/>
      <w:r>
        <w:rPr>
          <w:rFonts w:ascii="Arial" w:hAnsi="Arial" w:cs="Arial"/>
          <w:color w:val="222222"/>
          <w:sz w:val="20"/>
          <w:szCs w:val="20"/>
        </w:rPr>
        <w:t>ορθοφωτοχάρτη</w:t>
      </w:r>
      <w:proofErr w:type="spellEnd"/>
      <w:r>
        <w:rPr>
          <w:rFonts w:ascii="Arial" w:hAnsi="Arial" w:cs="Arial"/>
          <w:color w:val="222222"/>
          <w:sz w:val="20"/>
          <w:szCs w:val="20"/>
        </w:rPr>
        <w:t xml:space="preserve"> από την εφαρμογή «Ελεύθερη Θέαση </w:t>
      </w:r>
      <w:proofErr w:type="spellStart"/>
      <w:r>
        <w:rPr>
          <w:rFonts w:ascii="Arial" w:hAnsi="Arial" w:cs="Arial"/>
          <w:color w:val="222222"/>
          <w:sz w:val="20"/>
          <w:szCs w:val="20"/>
        </w:rPr>
        <w:t>Ορθοφωτοχαρτών</w:t>
      </w:r>
      <w:proofErr w:type="spellEnd"/>
      <w:r>
        <w:rPr>
          <w:rFonts w:ascii="Arial" w:hAnsi="Arial" w:cs="Arial"/>
          <w:color w:val="222222"/>
          <w:sz w:val="20"/>
          <w:szCs w:val="20"/>
        </w:rPr>
        <w:t xml:space="preserve">» της ΕΚΧΑ ΑΕ, θεωρημένο από το μηχανικό του Δήμου Γεωργίου Κολοβού όπου αποτυπώνεται ο κοινόχρηστος χώρος του αιγιαλού που παραχωρείται  </w:t>
      </w:r>
    </w:p>
    <w:p w:rsidR="00A7775F" w:rsidRDefault="00A7775F" w:rsidP="00A7775F">
      <w:pPr>
        <w:pStyle w:val="Web"/>
        <w:spacing w:after="0" w:line="360" w:lineRule="auto"/>
        <w:jc w:val="both"/>
        <w:rPr>
          <w:rFonts w:ascii="Arial" w:hAnsi="Arial" w:cs="Arial"/>
          <w:color w:val="222222"/>
          <w:sz w:val="20"/>
          <w:szCs w:val="20"/>
        </w:rPr>
      </w:pPr>
      <w:r>
        <w:rPr>
          <w:rFonts w:ascii="Arial" w:hAnsi="Arial" w:cs="Arial"/>
          <w:color w:val="222222"/>
          <w:sz w:val="20"/>
          <w:szCs w:val="20"/>
        </w:rPr>
        <w:t xml:space="preserve">9. Το </w:t>
      </w:r>
      <w:proofErr w:type="spellStart"/>
      <w:r>
        <w:rPr>
          <w:rFonts w:ascii="Arial" w:hAnsi="Arial" w:cs="Arial"/>
          <w:color w:val="222222"/>
          <w:sz w:val="20"/>
          <w:szCs w:val="20"/>
        </w:rPr>
        <w:t>υπ΄αρ</w:t>
      </w:r>
      <w:proofErr w:type="spellEnd"/>
      <w:r>
        <w:rPr>
          <w:rFonts w:ascii="Arial" w:hAnsi="Arial" w:cs="Arial"/>
          <w:color w:val="222222"/>
          <w:sz w:val="20"/>
          <w:szCs w:val="20"/>
        </w:rPr>
        <w:t xml:space="preserve">. Θ 4511034/4676/14-7-2020 διπλότυπο είσπραξης της Δ.Ο.Υ. Παλλήνης </w:t>
      </w:r>
    </w:p>
    <w:p w:rsidR="00A7775F" w:rsidRDefault="00A7775F" w:rsidP="00A7775F">
      <w:pPr>
        <w:pStyle w:val="Web"/>
        <w:spacing w:after="0" w:line="360" w:lineRule="auto"/>
        <w:jc w:val="both"/>
        <w:rPr>
          <w:rFonts w:ascii="Arial" w:hAnsi="Arial" w:cs="Arial"/>
          <w:color w:val="222222"/>
          <w:sz w:val="20"/>
          <w:szCs w:val="20"/>
        </w:rPr>
      </w:pPr>
      <w:r>
        <w:rPr>
          <w:rFonts w:ascii="Arial" w:hAnsi="Arial" w:cs="Arial"/>
          <w:color w:val="222222"/>
          <w:sz w:val="20"/>
          <w:szCs w:val="20"/>
        </w:rPr>
        <w:t xml:space="preserve">10. Το </w:t>
      </w:r>
      <w:proofErr w:type="spellStart"/>
      <w:r>
        <w:rPr>
          <w:rFonts w:ascii="Arial" w:hAnsi="Arial" w:cs="Arial"/>
          <w:color w:val="222222"/>
          <w:sz w:val="20"/>
          <w:szCs w:val="20"/>
        </w:rPr>
        <w:t>υπ’αρ</w:t>
      </w:r>
      <w:proofErr w:type="spellEnd"/>
      <w:r>
        <w:rPr>
          <w:rFonts w:ascii="Arial" w:hAnsi="Arial" w:cs="Arial"/>
          <w:color w:val="222222"/>
          <w:sz w:val="20"/>
          <w:szCs w:val="20"/>
        </w:rPr>
        <w:t>. 11552/14-7-20 διπλότυπο είσπραξης του Δήμου Μαραθώνα</w:t>
      </w:r>
    </w:p>
    <w:p w:rsidR="00A7775F" w:rsidRDefault="00A7775F" w:rsidP="00A7775F">
      <w:pPr>
        <w:pStyle w:val="Web"/>
        <w:spacing w:after="0" w:line="360" w:lineRule="auto"/>
        <w:jc w:val="both"/>
        <w:rPr>
          <w:rFonts w:ascii="Arial" w:hAnsi="Arial" w:cs="Arial"/>
          <w:color w:val="222222"/>
          <w:sz w:val="20"/>
          <w:szCs w:val="20"/>
        </w:rPr>
      </w:pPr>
      <w:r>
        <w:rPr>
          <w:rFonts w:ascii="Arial" w:hAnsi="Arial" w:cs="Arial"/>
          <w:color w:val="222222"/>
          <w:sz w:val="20"/>
          <w:szCs w:val="20"/>
        </w:rPr>
        <w:t>11. Την έναρξη δραστηριότητας στη ΔΟΥ Παλλήνης</w:t>
      </w:r>
      <w:bookmarkStart w:id="1" w:name="_Hlk42339588"/>
      <w:bookmarkEnd w:id="1"/>
    </w:p>
    <w:p w:rsidR="00A7775F" w:rsidRDefault="00A7775F" w:rsidP="00A7775F">
      <w:pPr>
        <w:spacing w:after="0" w:line="360" w:lineRule="auto"/>
        <w:jc w:val="both"/>
        <w:rPr>
          <w:rFonts w:ascii="Arial" w:hAnsi="Arial" w:cs="Arial"/>
          <w:color w:val="222222"/>
          <w:sz w:val="20"/>
          <w:szCs w:val="20"/>
        </w:rPr>
      </w:pPr>
      <w:r>
        <w:rPr>
          <w:rFonts w:ascii="Arial" w:hAnsi="Arial" w:cs="Arial"/>
          <w:color w:val="222222"/>
          <w:sz w:val="20"/>
          <w:szCs w:val="20"/>
        </w:rPr>
        <w:t xml:space="preserve">12. Την </w:t>
      </w:r>
      <w:proofErr w:type="spellStart"/>
      <w:r>
        <w:rPr>
          <w:rFonts w:ascii="Arial" w:hAnsi="Arial" w:cs="Arial"/>
          <w:color w:val="222222"/>
          <w:sz w:val="20"/>
          <w:szCs w:val="20"/>
        </w:rPr>
        <w:t>υπ'αρ</w:t>
      </w:r>
      <w:proofErr w:type="spellEnd"/>
      <w:r>
        <w:rPr>
          <w:rFonts w:ascii="Arial" w:hAnsi="Arial" w:cs="Arial"/>
          <w:color w:val="222222"/>
          <w:sz w:val="20"/>
          <w:szCs w:val="20"/>
        </w:rPr>
        <w:t>...................Φορολογική Ενημερότητα</w:t>
      </w:r>
    </w:p>
    <w:p w:rsidR="00A7775F" w:rsidRDefault="00A7775F" w:rsidP="00A7775F">
      <w:pPr>
        <w:spacing w:after="0" w:line="360" w:lineRule="auto"/>
        <w:jc w:val="both"/>
        <w:rPr>
          <w:rFonts w:ascii="Arial" w:hAnsi="Arial" w:cs="Arial"/>
          <w:sz w:val="20"/>
          <w:szCs w:val="20"/>
        </w:rPr>
      </w:pPr>
      <w:r>
        <w:rPr>
          <w:rFonts w:ascii="Arial" w:hAnsi="Arial" w:cs="Arial"/>
          <w:color w:val="222222"/>
          <w:sz w:val="20"/>
          <w:szCs w:val="20"/>
        </w:rPr>
        <w:t xml:space="preserve">13. Την </w:t>
      </w:r>
      <w:proofErr w:type="spellStart"/>
      <w:r>
        <w:rPr>
          <w:rFonts w:ascii="Arial" w:hAnsi="Arial" w:cs="Arial"/>
          <w:color w:val="222222"/>
          <w:sz w:val="20"/>
          <w:szCs w:val="20"/>
        </w:rPr>
        <w:t>υπ'αρ</w:t>
      </w:r>
      <w:proofErr w:type="spellEnd"/>
      <w:r>
        <w:rPr>
          <w:rFonts w:ascii="Arial" w:hAnsi="Arial" w:cs="Arial"/>
          <w:color w:val="222222"/>
          <w:sz w:val="20"/>
          <w:szCs w:val="20"/>
        </w:rPr>
        <w:t>. ................... Δημοτική Ενημερότητα</w:t>
      </w:r>
    </w:p>
    <w:p w:rsidR="00A7775F" w:rsidRDefault="00A7775F" w:rsidP="00A7775F">
      <w:pPr>
        <w:spacing w:after="0" w:line="360" w:lineRule="auto"/>
        <w:jc w:val="both"/>
        <w:rPr>
          <w:rFonts w:ascii="Arial" w:hAnsi="Arial" w:cs="Arial"/>
          <w:sz w:val="20"/>
          <w:szCs w:val="20"/>
        </w:rPr>
      </w:pPr>
    </w:p>
    <w:p w:rsidR="00A7775F" w:rsidRDefault="00A7775F" w:rsidP="00A7775F">
      <w:pPr>
        <w:pStyle w:val="Standard"/>
        <w:shd w:val="clear" w:color="auto" w:fill="FFFFFF"/>
        <w:suppressAutoHyphens w:val="0"/>
        <w:jc w:val="center"/>
        <w:rPr>
          <w:rFonts w:ascii="Arial" w:hAnsi="Arial" w:cs="Arial"/>
          <w:b/>
          <w:color w:val="222222"/>
          <w:sz w:val="20"/>
        </w:rPr>
      </w:pPr>
      <w:r>
        <w:rPr>
          <w:rFonts w:ascii="Arial" w:hAnsi="Arial" w:cs="Arial"/>
          <w:b/>
          <w:color w:val="222222"/>
          <w:sz w:val="20"/>
        </w:rPr>
        <w:t>Παραχωρεί</w:t>
      </w:r>
    </w:p>
    <w:p w:rsidR="00A7775F" w:rsidRDefault="00A7775F" w:rsidP="00A7775F">
      <w:pPr>
        <w:pStyle w:val="Standard"/>
        <w:shd w:val="clear" w:color="auto" w:fill="FFFFFF"/>
        <w:suppressAutoHyphens w:val="0"/>
        <w:jc w:val="center"/>
        <w:rPr>
          <w:rFonts w:ascii="Arial" w:hAnsi="Arial" w:cs="Arial"/>
          <w:b/>
          <w:color w:val="222222"/>
          <w:sz w:val="20"/>
        </w:rPr>
      </w:pPr>
    </w:p>
    <w:p w:rsidR="00A7775F" w:rsidRDefault="00A7775F" w:rsidP="00A7775F">
      <w:pPr>
        <w:pStyle w:val="Standard"/>
        <w:shd w:val="clear" w:color="auto" w:fill="FFFFFF"/>
        <w:suppressAutoHyphens w:val="0"/>
        <w:jc w:val="both"/>
        <w:rPr>
          <w:rFonts w:ascii="Arial" w:hAnsi="Arial" w:cs="Arial"/>
          <w:b/>
          <w:color w:val="222222"/>
          <w:sz w:val="20"/>
        </w:rPr>
      </w:pPr>
    </w:p>
    <w:p w:rsidR="00A7775F" w:rsidRDefault="00A7775F" w:rsidP="00A7775F">
      <w:pPr>
        <w:pStyle w:val="Standard"/>
        <w:shd w:val="clear" w:color="auto" w:fill="FFFFFF"/>
        <w:suppressAutoHyphens w:val="0"/>
        <w:spacing w:line="360" w:lineRule="auto"/>
        <w:jc w:val="both"/>
        <w:rPr>
          <w:rFonts w:ascii="Arial" w:hAnsi="Arial" w:cs="Arial"/>
          <w:b/>
          <w:sz w:val="20"/>
        </w:rPr>
      </w:pPr>
      <w:r>
        <w:rPr>
          <w:rFonts w:ascii="Arial" w:hAnsi="Arial" w:cs="Arial"/>
          <w:color w:val="222222"/>
          <w:sz w:val="20"/>
        </w:rPr>
        <w:t xml:space="preserve">Στο  Γ’  Συμβαλλόμενο </w:t>
      </w:r>
      <w:r>
        <w:rPr>
          <w:rFonts w:ascii="Arial" w:hAnsi="Arial" w:cs="Arial"/>
          <w:b/>
          <w:color w:val="222222"/>
          <w:sz w:val="20"/>
        </w:rPr>
        <w:t>Αλέξανδρο Μωραΐτη</w:t>
      </w:r>
      <w:r>
        <w:rPr>
          <w:rFonts w:ascii="Arial" w:hAnsi="Arial" w:cs="Arial"/>
          <w:color w:val="222222"/>
          <w:sz w:val="20"/>
        </w:rPr>
        <w:t xml:space="preserve">, με αντάλλαγμα, </w:t>
      </w:r>
      <w:r>
        <w:rPr>
          <w:rFonts w:ascii="Arial" w:hAnsi="Arial" w:cs="Arial"/>
          <w:b/>
          <w:color w:val="222222"/>
          <w:sz w:val="20"/>
        </w:rPr>
        <w:t xml:space="preserve">για το χρονικό διάστημα από σήμερα έως και την 31/12/2022  </w:t>
      </w:r>
      <w:r>
        <w:rPr>
          <w:rFonts w:ascii="Arial" w:hAnsi="Arial" w:cs="Arial"/>
          <w:color w:val="222222"/>
          <w:sz w:val="20"/>
        </w:rPr>
        <w:t xml:space="preserve">την απλή χρήση τμήματος αιγιαλού, </w:t>
      </w:r>
      <w:r>
        <w:rPr>
          <w:rFonts w:ascii="Arial" w:hAnsi="Arial" w:cs="Arial"/>
          <w:b/>
          <w:color w:val="222222"/>
          <w:sz w:val="20"/>
        </w:rPr>
        <w:t xml:space="preserve">για την τοποθέτηση </w:t>
      </w:r>
      <w:proofErr w:type="spellStart"/>
      <w:r>
        <w:rPr>
          <w:rFonts w:ascii="Arial" w:hAnsi="Arial" w:cs="Arial"/>
          <w:b/>
          <w:color w:val="222222"/>
          <w:sz w:val="20"/>
        </w:rPr>
        <w:t>ομπρελοξαπλωστρών</w:t>
      </w:r>
      <w:proofErr w:type="spellEnd"/>
      <w:r>
        <w:rPr>
          <w:rFonts w:ascii="Arial" w:hAnsi="Arial" w:cs="Arial"/>
          <w:color w:val="222222"/>
          <w:sz w:val="20"/>
        </w:rPr>
        <w:t xml:space="preserve">,  έκτασης εμβαδού 129,37 τ.μ., που βρίσκεται στη θέση </w:t>
      </w:r>
      <w:r>
        <w:rPr>
          <w:rFonts w:ascii="Arial" w:hAnsi="Arial" w:cs="Arial"/>
          <w:sz w:val="20"/>
        </w:rPr>
        <w:t>Συνεταιρισμού Δικαστικών Υπαλλήλων στην περιοχή «</w:t>
      </w:r>
      <w:proofErr w:type="spellStart"/>
      <w:r>
        <w:rPr>
          <w:rFonts w:ascii="Arial" w:hAnsi="Arial" w:cs="Arial"/>
          <w:sz w:val="20"/>
        </w:rPr>
        <w:t>Ριζάρι</w:t>
      </w:r>
      <w:proofErr w:type="spellEnd"/>
      <w:r>
        <w:rPr>
          <w:rFonts w:ascii="Arial" w:hAnsi="Arial" w:cs="Arial"/>
          <w:sz w:val="20"/>
        </w:rPr>
        <w:t xml:space="preserve">» του Δήμου </w:t>
      </w:r>
      <w:proofErr w:type="spellStart"/>
      <w:r>
        <w:rPr>
          <w:rFonts w:ascii="Arial" w:hAnsi="Arial" w:cs="Arial"/>
          <w:sz w:val="20"/>
        </w:rPr>
        <w:t>Μαραθώνος</w:t>
      </w:r>
      <w:proofErr w:type="spellEnd"/>
      <w:r>
        <w:rPr>
          <w:rFonts w:ascii="Arial" w:hAnsi="Arial" w:cs="Arial"/>
          <w:sz w:val="20"/>
        </w:rPr>
        <w:t>,</w:t>
      </w:r>
      <w:r>
        <w:rPr>
          <w:rFonts w:ascii="Arial" w:hAnsi="Arial" w:cs="Arial"/>
          <w:color w:val="222222"/>
          <w:sz w:val="20"/>
        </w:rPr>
        <w:t xml:space="preserve"> όπως αυτή αποτυπώνεται στο συνημμένο στο παρόν απόσπασμα </w:t>
      </w:r>
      <w:proofErr w:type="spellStart"/>
      <w:r>
        <w:rPr>
          <w:rFonts w:ascii="Arial" w:hAnsi="Arial" w:cs="Arial"/>
          <w:color w:val="222222"/>
          <w:sz w:val="20"/>
        </w:rPr>
        <w:t>ορθοφωτοχάρτη</w:t>
      </w:r>
      <w:proofErr w:type="spellEnd"/>
      <w:r>
        <w:rPr>
          <w:rFonts w:ascii="Arial" w:hAnsi="Arial" w:cs="Arial"/>
          <w:color w:val="222222"/>
          <w:sz w:val="20"/>
        </w:rPr>
        <w:t xml:space="preserve"> από την εφαρμογή «Ελεύθερη Θέαση </w:t>
      </w:r>
      <w:proofErr w:type="spellStart"/>
      <w:r>
        <w:rPr>
          <w:rFonts w:ascii="Arial" w:hAnsi="Arial" w:cs="Arial"/>
          <w:color w:val="222222"/>
          <w:sz w:val="20"/>
        </w:rPr>
        <w:t>Ορθοφωτοχαρτών</w:t>
      </w:r>
      <w:proofErr w:type="spellEnd"/>
      <w:r>
        <w:rPr>
          <w:rFonts w:ascii="Arial" w:hAnsi="Arial" w:cs="Arial"/>
          <w:color w:val="222222"/>
          <w:sz w:val="20"/>
        </w:rPr>
        <w:t xml:space="preserve"> » της ΕΚΧΑ ΑΕ, θεωρημένο και ελεγμένο στις 17-06-2020, από τον  μηχανικό του Δήμου Μαραθώνα Γ. Κολοβό και ορίζεται από τα κάτωθι σημεία:</w:t>
      </w:r>
    </w:p>
    <w:p w:rsidR="00A7775F" w:rsidRDefault="00A7775F" w:rsidP="00A7775F">
      <w:pPr>
        <w:pStyle w:val="Standard"/>
        <w:shd w:val="clear" w:color="auto" w:fill="FFFFFF"/>
        <w:suppressAutoHyphens w:val="0"/>
        <w:spacing w:line="360" w:lineRule="auto"/>
        <w:jc w:val="both"/>
        <w:rPr>
          <w:rFonts w:ascii="Arial" w:hAnsi="Arial" w:cs="Arial"/>
          <w:b/>
          <w:sz w:val="20"/>
        </w:rPr>
      </w:pPr>
      <w:r>
        <w:rPr>
          <w:rFonts w:ascii="Arial" w:hAnsi="Arial" w:cs="Arial"/>
          <w:b/>
          <w:sz w:val="20"/>
        </w:rPr>
        <w:t xml:space="preserve">           </w:t>
      </w:r>
    </w:p>
    <w:p w:rsidR="00A7775F" w:rsidRDefault="00A7775F" w:rsidP="00A7775F">
      <w:pPr>
        <w:pStyle w:val="Standard"/>
        <w:shd w:val="clear" w:color="auto" w:fill="FFFFFF"/>
        <w:suppressAutoHyphens w:val="0"/>
        <w:spacing w:line="360" w:lineRule="auto"/>
        <w:jc w:val="both"/>
        <w:rPr>
          <w:rFonts w:ascii="Arial" w:hAnsi="Arial" w:cs="Arial"/>
          <w:b/>
          <w:sz w:val="20"/>
        </w:rPr>
      </w:pPr>
      <w:r>
        <w:rPr>
          <w:rFonts w:ascii="Arial" w:hAnsi="Arial" w:cs="Arial"/>
          <w:b/>
          <w:sz w:val="20"/>
        </w:rPr>
        <w:t xml:space="preserve">                     ΟΜΠΡΕΛΕΣ- ΞΑΠΛΩΣΤΡΕΣ</w:t>
      </w:r>
    </w:p>
    <w:p w:rsidR="00A7775F" w:rsidRDefault="00A7775F" w:rsidP="00A7775F">
      <w:pPr>
        <w:pStyle w:val="Standard"/>
        <w:shd w:val="clear" w:color="auto" w:fill="FFFFFF"/>
        <w:suppressAutoHyphens w:val="0"/>
        <w:spacing w:line="360" w:lineRule="auto"/>
        <w:jc w:val="both"/>
        <w:rPr>
          <w:rFonts w:ascii="Arial" w:hAnsi="Arial" w:cs="Arial"/>
          <w:b/>
          <w:sz w:val="20"/>
        </w:rPr>
      </w:pPr>
    </w:p>
    <w:tbl>
      <w:tblPr>
        <w:tblW w:w="0" w:type="auto"/>
        <w:tblInd w:w="121" w:type="dxa"/>
        <w:tblLayout w:type="fixed"/>
        <w:tblCellMar>
          <w:top w:w="105" w:type="dxa"/>
          <w:left w:w="105" w:type="dxa"/>
          <w:bottom w:w="105" w:type="dxa"/>
          <w:right w:w="105" w:type="dxa"/>
        </w:tblCellMar>
        <w:tblLook w:val="04A0" w:firstRow="1" w:lastRow="0" w:firstColumn="1" w:lastColumn="0" w:noHBand="0" w:noVBand="1"/>
      </w:tblPr>
      <w:tblGrid>
        <w:gridCol w:w="1358"/>
        <w:gridCol w:w="2226"/>
        <w:gridCol w:w="1869"/>
      </w:tblGrid>
      <w:tr w:rsidR="00A7775F" w:rsidTr="00A7775F">
        <w:tc>
          <w:tcPr>
            <w:tcW w:w="1358" w:type="dxa"/>
            <w:tcBorders>
              <w:top w:val="double" w:sz="2" w:space="0" w:color="000080"/>
              <w:left w:val="double" w:sz="2" w:space="0" w:color="000080"/>
              <w:bottom w:val="double" w:sz="2" w:space="0" w:color="000080"/>
              <w:right w:val="nil"/>
            </w:tcBorders>
          </w:tcPr>
          <w:p w:rsidR="00A7775F" w:rsidRDefault="00A7775F">
            <w:pPr>
              <w:snapToGrid w:val="0"/>
              <w:spacing w:after="119" w:line="240" w:lineRule="auto"/>
              <w:ind w:left="221" w:right="711" w:firstLine="458"/>
              <w:jc w:val="both"/>
              <w:rPr>
                <w:rFonts w:ascii="Arial" w:hAnsi="Arial" w:cs="Arial"/>
                <w:sz w:val="20"/>
                <w:szCs w:val="20"/>
              </w:rPr>
            </w:pPr>
          </w:p>
        </w:tc>
        <w:tc>
          <w:tcPr>
            <w:tcW w:w="4095" w:type="dxa"/>
            <w:gridSpan w:val="2"/>
            <w:tcBorders>
              <w:top w:val="double" w:sz="2" w:space="0" w:color="000080"/>
              <w:left w:val="double" w:sz="2" w:space="0" w:color="000080"/>
              <w:bottom w:val="double" w:sz="2" w:space="0" w:color="000080"/>
              <w:right w:val="double" w:sz="2" w:space="0" w:color="000080"/>
            </w:tcBorders>
            <w:hideMark/>
          </w:tcPr>
          <w:p w:rsidR="00A7775F" w:rsidRDefault="00A7775F">
            <w:pPr>
              <w:spacing w:after="119" w:line="240" w:lineRule="auto"/>
              <w:ind w:left="221" w:right="711" w:firstLine="458"/>
              <w:jc w:val="center"/>
              <w:rPr>
                <w:rFonts w:ascii="Calibri" w:hAnsi="Calibri"/>
              </w:rPr>
            </w:pPr>
            <w:r>
              <w:rPr>
                <w:rFonts w:ascii="Arial" w:hAnsi="Arial" w:cs="Arial"/>
                <w:b/>
                <w:sz w:val="20"/>
                <w:szCs w:val="20"/>
              </w:rPr>
              <w:t>ΕΓΣΑ</w:t>
            </w:r>
            <w:r>
              <w:rPr>
                <w:rFonts w:ascii="Arial" w:hAnsi="Arial" w:cs="Arial"/>
                <w:b/>
                <w:sz w:val="20"/>
                <w:szCs w:val="20"/>
                <w:lang w:val="en-US"/>
              </w:rPr>
              <w:t>’87</w:t>
            </w:r>
          </w:p>
        </w:tc>
      </w:tr>
      <w:tr w:rsidR="00A7775F" w:rsidTr="00A7775F">
        <w:tc>
          <w:tcPr>
            <w:tcW w:w="1358" w:type="dxa"/>
            <w:tcBorders>
              <w:top w:val="double" w:sz="2" w:space="0" w:color="000080"/>
              <w:left w:val="double" w:sz="2" w:space="0" w:color="000080"/>
              <w:bottom w:val="double" w:sz="2" w:space="0" w:color="000080"/>
              <w:right w:val="nil"/>
            </w:tcBorders>
            <w:hideMark/>
          </w:tcPr>
          <w:p w:rsidR="00A7775F" w:rsidRDefault="00A7775F">
            <w:pPr>
              <w:spacing w:after="119" w:line="240" w:lineRule="auto"/>
              <w:jc w:val="center"/>
              <w:rPr>
                <w:rFonts w:ascii="Arial" w:hAnsi="Arial" w:cs="Arial"/>
                <w:b/>
                <w:sz w:val="20"/>
                <w:szCs w:val="20"/>
              </w:rPr>
            </w:pPr>
            <w:r>
              <w:rPr>
                <w:rFonts w:ascii="Arial" w:hAnsi="Arial" w:cs="Arial"/>
                <w:b/>
                <w:sz w:val="20"/>
                <w:szCs w:val="20"/>
                <w:lang w:val="en-US"/>
              </w:rPr>
              <w:t>A/A</w:t>
            </w:r>
          </w:p>
        </w:tc>
        <w:tc>
          <w:tcPr>
            <w:tcW w:w="2226" w:type="dxa"/>
            <w:tcBorders>
              <w:top w:val="double" w:sz="2" w:space="0" w:color="000080"/>
              <w:left w:val="double" w:sz="2" w:space="0" w:color="000080"/>
              <w:bottom w:val="double" w:sz="2" w:space="0" w:color="000080"/>
              <w:right w:val="nil"/>
            </w:tcBorders>
            <w:hideMark/>
          </w:tcPr>
          <w:p w:rsidR="00A7775F" w:rsidRDefault="00A7775F">
            <w:pPr>
              <w:spacing w:after="119" w:line="240" w:lineRule="auto"/>
              <w:jc w:val="center"/>
              <w:rPr>
                <w:rFonts w:ascii="Arial" w:hAnsi="Arial" w:cs="Arial"/>
                <w:b/>
                <w:sz w:val="20"/>
                <w:szCs w:val="20"/>
              </w:rPr>
            </w:pPr>
            <w:r>
              <w:rPr>
                <w:rFonts w:ascii="Arial" w:hAnsi="Arial" w:cs="Arial"/>
                <w:b/>
                <w:sz w:val="20"/>
                <w:szCs w:val="20"/>
              </w:rPr>
              <w:t>Χ</w:t>
            </w:r>
          </w:p>
        </w:tc>
        <w:tc>
          <w:tcPr>
            <w:tcW w:w="1869" w:type="dxa"/>
            <w:tcBorders>
              <w:top w:val="double" w:sz="2" w:space="0" w:color="000080"/>
              <w:left w:val="double" w:sz="2" w:space="0" w:color="000080"/>
              <w:bottom w:val="double" w:sz="2" w:space="0" w:color="000080"/>
              <w:right w:val="double" w:sz="2" w:space="0" w:color="000080"/>
            </w:tcBorders>
            <w:hideMark/>
          </w:tcPr>
          <w:p w:rsidR="00A7775F" w:rsidRDefault="00A7775F">
            <w:pPr>
              <w:spacing w:after="119" w:line="240" w:lineRule="auto"/>
              <w:jc w:val="center"/>
              <w:rPr>
                <w:rFonts w:ascii="Calibri" w:hAnsi="Calibri"/>
              </w:rPr>
            </w:pPr>
            <w:r>
              <w:rPr>
                <w:rFonts w:ascii="Arial" w:hAnsi="Arial" w:cs="Arial"/>
                <w:b/>
                <w:sz w:val="20"/>
                <w:szCs w:val="20"/>
              </w:rPr>
              <w:t>Υ</w:t>
            </w:r>
          </w:p>
        </w:tc>
      </w:tr>
      <w:tr w:rsidR="00A7775F" w:rsidTr="00A7775F">
        <w:tc>
          <w:tcPr>
            <w:tcW w:w="1358" w:type="dxa"/>
            <w:tcBorders>
              <w:top w:val="double" w:sz="2" w:space="0" w:color="000080"/>
              <w:left w:val="double" w:sz="2" w:space="0" w:color="000080"/>
              <w:bottom w:val="double" w:sz="2" w:space="0" w:color="000080"/>
              <w:right w:val="nil"/>
            </w:tcBorders>
            <w:hideMark/>
          </w:tcPr>
          <w:p w:rsidR="00A7775F" w:rsidRDefault="00A7775F">
            <w:pPr>
              <w:spacing w:after="119" w:line="240" w:lineRule="auto"/>
              <w:jc w:val="center"/>
              <w:rPr>
                <w:rFonts w:ascii="Arial" w:hAnsi="Arial" w:cs="Arial"/>
                <w:sz w:val="20"/>
                <w:szCs w:val="20"/>
              </w:rPr>
            </w:pPr>
            <w:r>
              <w:rPr>
                <w:rFonts w:ascii="Arial" w:hAnsi="Arial" w:cs="Arial"/>
                <w:sz w:val="20"/>
                <w:szCs w:val="20"/>
              </w:rPr>
              <w:t>0</w:t>
            </w:r>
          </w:p>
        </w:tc>
        <w:tc>
          <w:tcPr>
            <w:tcW w:w="2226" w:type="dxa"/>
            <w:tcBorders>
              <w:top w:val="double" w:sz="2" w:space="0" w:color="000080"/>
              <w:left w:val="double" w:sz="2" w:space="0" w:color="000080"/>
              <w:bottom w:val="double" w:sz="2" w:space="0" w:color="000080"/>
              <w:right w:val="nil"/>
            </w:tcBorders>
            <w:hideMark/>
          </w:tcPr>
          <w:p w:rsidR="00A7775F" w:rsidRDefault="00A7775F">
            <w:pPr>
              <w:spacing w:after="119" w:line="240" w:lineRule="auto"/>
              <w:jc w:val="center"/>
              <w:rPr>
                <w:rFonts w:ascii="Arial" w:hAnsi="Arial" w:cs="Arial"/>
                <w:sz w:val="20"/>
                <w:szCs w:val="20"/>
              </w:rPr>
            </w:pPr>
            <w:r>
              <w:rPr>
                <w:rFonts w:ascii="Arial" w:hAnsi="Arial" w:cs="Arial"/>
                <w:sz w:val="20"/>
                <w:szCs w:val="20"/>
              </w:rPr>
              <w:t>5014</w:t>
            </w:r>
            <w:r>
              <w:rPr>
                <w:rFonts w:ascii="Arial" w:hAnsi="Arial" w:cs="Arial"/>
                <w:sz w:val="20"/>
                <w:szCs w:val="20"/>
                <w:lang w:val="en-US"/>
              </w:rPr>
              <w:t>41</w:t>
            </w:r>
            <w:r>
              <w:rPr>
                <w:rFonts w:ascii="Arial" w:hAnsi="Arial" w:cs="Arial"/>
                <w:sz w:val="20"/>
                <w:szCs w:val="20"/>
              </w:rPr>
              <w:t>.</w:t>
            </w:r>
            <w:r>
              <w:rPr>
                <w:rFonts w:ascii="Arial" w:hAnsi="Arial" w:cs="Arial"/>
                <w:sz w:val="20"/>
                <w:szCs w:val="20"/>
                <w:lang w:val="en-US"/>
              </w:rPr>
              <w:t>43</w:t>
            </w:r>
          </w:p>
        </w:tc>
        <w:tc>
          <w:tcPr>
            <w:tcW w:w="1869" w:type="dxa"/>
            <w:tcBorders>
              <w:top w:val="double" w:sz="2" w:space="0" w:color="000080"/>
              <w:left w:val="double" w:sz="2" w:space="0" w:color="000080"/>
              <w:bottom w:val="double" w:sz="2" w:space="0" w:color="000080"/>
              <w:right w:val="double" w:sz="2" w:space="0" w:color="000080"/>
            </w:tcBorders>
            <w:hideMark/>
          </w:tcPr>
          <w:p w:rsidR="00A7775F" w:rsidRDefault="00A7775F">
            <w:pPr>
              <w:spacing w:after="119" w:line="240" w:lineRule="auto"/>
              <w:jc w:val="center"/>
              <w:rPr>
                <w:rFonts w:ascii="Calibri" w:hAnsi="Calibri"/>
              </w:rPr>
            </w:pPr>
            <w:r>
              <w:rPr>
                <w:rFonts w:ascii="Arial" w:hAnsi="Arial" w:cs="Arial"/>
                <w:sz w:val="20"/>
                <w:szCs w:val="20"/>
              </w:rPr>
              <w:t>4220</w:t>
            </w:r>
            <w:r>
              <w:rPr>
                <w:rFonts w:ascii="Arial" w:hAnsi="Arial" w:cs="Arial"/>
                <w:sz w:val="20"/>
                <w:szCs w:val="20"/>
                <w:lang w:val="en-US"/>
              </w:rPr>
              <w:t>589</w:t>
            </w:r>
            <w:r>
              <w:rPr>
                <w:rFonts w:ascii="Arial" w:hAnsi="Arial" w:cs="Arial"/>
                <w:sz w:val="20"/>
                <w:szCs w:val="20"/>
              </w:rPr>
              <w:t>.</w:t>
            </w:r>
            <w:r>
              <w:rPr>
                <w:rFonts w:ascii="Arial" w:hAnsi="Arial" w:cs="Arial"/>
                <w:sz w:val="20"/>
                <w:szCs w:val="20"/>
                <w:lang w:val="en-US"/>
              </w:rPr>
              <w:t>60</w:t>
            </w:r>
          </w:p>
        </w:tc>
      </w:tr>
      <w:tr w:rsidR="00A7775F" w:rsidTr="00A7775F">
        <w:tc>
          <w:tcPr>
            <w:tcW w:w="1358" w:type="dxa"/>
            <w:tcBorders>
              <w:top w:val="double" w:sz="2" w:space="0" w:color="000080"/>
              <w:left w:val="double" w:sz="2" w:space="0" w:color="000080"/>
              <w:bottom w:val="double" w:sz="2" w:space="0" w:color="000080"/>
              <w:right w:val="nil"/>
            </w:tcBorders>
            <w:hideMark/>
          </w:tcPr>
          <w:p w:rsidR="00A7775F" w:rsidRDefault="00A7775F">
            <w:pPr>
              <w:spacing w:after="119" w:line="240" w:lineRule="auto"/>
              <w:jc w:val="center"/>
              <w:rPr>
                <w:rFonts w:ascii="Arial" w:hAnsi="Arial" w:cs="Arial"/>
                <w:sz w:val="20"/>
                <w:szCs w:val="20"/>
              </w:rPr>
            </w:pPr>
            <w:r>
              <w:rPr>
                <w:rFonts w:ascii="Arial" w:hAnsi="Arial" w:cs="Arial"/>
                <w:sz w:val="20"/>
                <w:szCs w:val="20"/>
              </w:rPr>
              <w:t>1</w:t>
            </w:r>
          </w:p>
        </w:tc>
        <w:tc>
          <w:tcPr>
            <w:tcW w:w="2226" w:type="dxa"/>
            <w:tcBorders>
              <w:top w:val="double" w:sz="2" w:space="0" w:color="000080"/>
              <w:left w:val="double" w:sz="2" w:space="0" w:color="000080"/>
              <w:bottom w:val="double" w:sz="2" w:space="0" w:color="000080"/>
              <w:right w:val="nil"/>
            </w:tcBorders>
            <w:hideMark/>
          </w:tcPr>
          <w:p w:rsidR="00A7775F" w:rsidRDefault="00A7775F">
            <w:pPr>
              <w:spacing w:after="119" w:line="240" w:lineRule="auto"/>
              <w:jc w:val="center"/>
              <w:rPr>
                <w:rFonts w:ascii="Arial" w:hAnsi="Arial" w:cs="Arial"/>
                <w:sz w:val="20"/>
                <w:szCs w:val="20"/>
              </w:rPr>
            </w:pPr>
            <w:r>
              <w:rPr>
                <w:rFonts w:ascii="Arial" w:hAnsi="Arial" w:cs="Arial"/>
                <w:sz w:val="20"/>
                <w:szCs w:val="20"/>
              </w:rPr>
              <w:t>5014</w:t>
            </w:r>
            <w:r>
              <w:rPr>
                <w:rFonts w:ascii="Arial" w:hAnsi="Arial" w:cs="Arial"/>
                <w:sz w:val="20"/>
                <w:szCs w:val="20"/>
                <w:lang w:val="en-US"/>
              </w:rPr>
              <w:t>38</w:t>
            </w:r>
            <w:r>
              <w:rPr>
                <w:rFonts w:ascii="Arial" w:hAnsi="Arial" w:cs="Arial"/>
                <w:sz w:val="20"/>
                <w:szCs w:val="20"/>
              </w:rPr>
              <w:t>.</w:t>
            </w:r>
            <w:r>
              <w:rPr>
                <w:rFonts w:ascii="Arial" w:hAnsi="Arial" w:cs="Arial"/>
                <w:sz w:val="20"/>
                <w:szCs w:val="20"/>
                <w:lang w:val="en-US"/>
              </w:rPr>
              <w:t>78</w:t>
            </w:r>
          </w:p>
        </w:tc>
        <w:tc>
          <w:tcPr>
            <w:tcW w:w="1869" w:type="dxa"/>
            <w:tcBorders>
              <w:top w:val="double" w:sz="2" w:space="0" w:color="000080"/>
              <w:left w:val="double" w:sz="2" w:space="0" w:color="000080"/>
              <w:bottom w:val="double" w:sz="2" w:space="0" w:color="000080"/>
              <w:right w:val="double" w:sz="2" w:space="0" w:color="000080"/>
            </w:tcBorders>
            <w:hideMark/>
          </w:tcPr>
          <w:p w:rsidR="00A7775F" w:rsidRDefault="00A7775F">
            <w:pPr>
              <w:spacing w:after="119" w:line="240" w:lineRule="auto"/>
              <w:jc w:val="center"/>
              <w:rPr>
                <w:rFonts w:ascii="Calibri" w:hAnsi="Calibri"/>
              </w:rPr>
            </w:pPr>
            <w:r>
              <w:rPr>
                <w:rFonts w:ascii="Arial" w:hAnsi="Arial" w:cs="Arial"/>
                <w:sz w:val="20"/>
                <w:szCs w:val="20"/>
              </w:rPr>
              <w:t>4220</w:t>
            </w:r>
            <w:r>
              <w:rPr>
                <w:rFonts w:ascii="Arial" w:hAnsi="Arial" w:cs="Arial"/>
                <w:sz w:val="20"/>
                <w:szCs w:val="20"/>
                <w:lang w:val="en-US"/>
              </w:rPr>
              <w:t>594</w:t>
            </w:r>
            <w:r>
              <w:rPr>
                <w:rFonts w:ascii="Arial" w:hAnsi="Arial" w:cs="Arial"/>
                <w:sz w:val="20"/>
                <w:szCs w:val="20"/>
              </w:rPr>
              <w:t>.</w:t>
            </w:r>
            <w:r>
              <w:rPr>
                <w:rFonts w:ascii="Arial" w:hAnsi="Arial" w:cs="Arial"/>
                <w:sz w:val="20"/>
                <w:szCs w:val="20"/>
                <w:lang w:val="en-US"/>
              </w:rPr>
              <w:t>19</w:t>
            </w:r>
          </w:p>
        </w:tc>
      </w:tr>
      <w:tr w:rsidR="00A7775F" w:rsidTr="00A7775F">
        <w:tc>
          <w:tcPr>
            <w:tcW w:w="1358" w:type="dxa"/>
            <w:tcBorders>
              <w:top w:val="double" w:sz="2" w:space="0" w:color="000080"/>
              <w:left w:val="double" w:sz="2" w:space="0" w:color="000080"/>
              <w:bottom w:val="double" w:sz="2" w:space="0" w:color="000080"/>
              <w:right w:val="nil"/>
            </w:tcBorders>
            <w:hideMark/>
          </w:tcPr>
          <w:p w:rsidR="00A7775F" w:rsidRDefault="00A7775F">
            <w:pPr>
              <w:spacing w:after="119" w:line="240" w:lineRule="auto"/>
              <w:jc w:val="center"/>
              <w:rPr>
                <w:rFonts w:ascii="Arial" w:hAnsi="Arial" w:cs="Arial"/>
                <w:sz w:val="20"/>
                <w:szCs w:val="20"/>
              </w:rPr>
            </w:pPr>
            <w:r>
              <w:rPr>
                <w:rFonts w:ascii="Arial" w:hAnsi="Arial" w:cs="Arial"/>
                <w:sz w:val="20"/>
                <w:szCs w:val="20"/>
              </w:rPr>
              <w:t>2</w:t>
            </w:r>
          </w:p>
        </w:tc>
        <w:tc>
          <w:tcPr>
            <w:tcW w:w="2226" w:type="dxa"/>
            <w:tcBorders>
              <w:top w:val="double" w:sz="2" w:space="0" w:color="000080"/>
              <w:left w:val="double" w:sz="2" w:space="0" w:color="000080"/>
              <w:bottom w:val="double" w:sz="2" w:space="0" w:color="000080"/>
              <w:right w:val="nil"/>
            </w:tcBorders>
            <w:hideMark/>
          </w:tcPr>
          <w:p w:rsidR="00A7775F" w:rsidRDefault="00A7775F">
            <w:pPr>
              <w:spacing w:after="119" w:line="240" w:lineRule="auto"/>
              <w:jc w:val="center"/>
              <w:rPr>
                <w:rFonts w:ascii="Arial" w:hAnsi="Arial" w:cs="Arial"/>
                <w:sz w:val="20"/>
                <w:szCs w:val="20"/>
              </w:rPr>
            </w:pPr>
            <w:r>
              <w:rPr>
                <w:rFonts w:ascii="Arial" w:hAnsi="Arial" w:cs="Arial"/>
                <w:sz w:val="20"/>
                <w:szCs w:val="20"/>
              </w:rPr>
              <w:t>5014</w:t>
            </w:r>
            <w:r>
              <w:rPr>
                <w:rFonts w:ascii="Arial" w:hAnsi="Arial" w:cs="Arial"/>
                <w:sz w:val="20"/>
                <w:szCs w:val="20"/>
                <w:lang w:val="en-US"/>
              </w:rPr>
              <w:t>43</w:t>
            </w:r>
            <w:r>
              <w:rPr>
                <w:rFonts w:ascii="Arial" w:hAnsi="Arial" w:cs="Arial"/>
                <w:sz w:val="20"/>
                <w:szCs w:val="20"/>
              </w:rPr>
              <w:t>.</w:t>
            </w:r>
            <w:r>
              <w:rPr>
                <w:rFonts w:ascii="Arial" w:hAnsi="Arial" w:cs="Arial"/>
                <w:sz w:val="20"/>
                <w:szCs w:val="20"/>
                <w:lang w:val="en-US"/>
              </w:rPr>
              <w:t>22</w:t>
            </w:r>
          </w:p>
        </w:tc>
        <w:tc>
          <w:tcPr>
            <w:tcW w:w="1869" w:type="dxa"/>
            <w:tcBorders>
              <w:top w:val="double" w:sz="2" w:space="0" w:color="000080"/>
              <w:left w:val="double" w:sz="2" w:space="0" w:color="000080"/>
              <w:bottom w:val="double" w:sz="2" w:space="0" w:color="000080"/>
              <w:right w:val="double" w:sz="2" w:space="0" w:color="000080"/>
            </w:tcBorders>
            <w:hideMark/>
          </w:tcPr>
          <w:p w:rsidR="00A7775F" w:rsidRDefault="00A7775F">
            <w:pPr>
              <w:spacing w:after="119" w:line="240" w:lineRule="auto"/>
              <w:jc w:val="center"/>
              <w:rPr>
                <w:rFonts w:ascii="Calibri" w:hAnsi="Calibri"/>
              </w:rPr>
            </w:pPr>
            <w:r>
              <w:rPr>
                <w:rFonts w:ascii="Arial" w:hAnsi="Arial" w:cs="Arial"/>
                <w:sz w:val="20"/>
                <w:szCs w:val="20"/>
              </w:rPr>
              <w:t>4220</w:t>
            </w:r>
            <w:r>
              <w:rPr>
                <w:rFonts w:ascii="Arial" w:hAnsi="Arial" w:cs="Arial"/>
                <w:sz w:val="20"/>
                <w:szCs w:val="20"/>
                <w:lang w:val="en-US"/>
              </w:rPr>
              <w:t>596</w:t>
            </w:r>
            <w:r>
              <w:rPr>
                <w:rFonts w:ascii="Arial" w:hAnsi="Arial" w:cs="Arial"/>
                <w:sz w:val="20"/>
                <w:szCs w:val="20"/>
              </w:rPr>
              <w:t>.</w:t>
            </w:r>
            <w:r>
              <w:rPr>
                <w:rFonts w:ascii="Arial" w:hAnsi="Arial" w:cs="Arial"/>
                <w:sz w:val="20"/>
                <w:szCs w:val="20"/>
                <w:lang w:val="en-US"/>
              </w:rPr>
              <w:t>27</w:t>
            </w:r>
          </w:p>
        </w:tc>
      </w:tr>
      <w:tr w:rsidR="00A7775F" w:rsidTr="00A7775F">
        <w:tc>
          <w:tcPr>
            <w:tcW w:w="1358" w:type="dxa"/>
            <w:tcBorders>
              <w:top w:val="double" w:sz="2" w:space="0" w:color="000080"/>
              <w:left w:val="double" w:sz="2" w:space="0" w:color="000080"/>
              <w:bottom w:val="double" w:sz="2" w:space="0" w:color="000080"/>
              <w:right w:val="nil"/>
            </w:tcBorders>
            <w:hideMark/>
          </w:tcPr>
          <w:p w:rsidR="00A7775F" w:rsidRDefault="00A7775F">
            <w:pPr>
              <w:spacing w:after="119" w:line="240" w:lineRule="auto"/>
              <w:jc w:val="center"/>
              <w:rPr>
                <w:rFonts w:ascii="Arial" w:hAnsi="Arial" w:cs="Arial"/>
                <w:sz w:val="20"/>
                <w:szCs w:val="20"/>
              </w:rPr>
            </w:pPr>
            <w:r>
              <w:rPr>
                <w:rFonts w:ascii="Arial" w:hAnsi="Arial" w:cs="Arial"/>
                <w:sz w:val="20"/>
                <w:szCs w:val="20"/>
              </w:rPr>
              <w:t>3</w:t>
            </w:r>
          </w:p>
        </w:tc>
        <w:tc>
          <w:tcPr>
            <w:tcW w:w="2226" w:type="dxa"/>
            <w:tcBorders>
              <w:top w:val="double" w:sz="2" w:space="0" w:color="000080"/>
              <w:left w:val="double" w:sz="2" w:space="0" w:color="000080"/>
              <w:bottom w:val="double" w:sz="2" w:space="0" w:color="000080"/>
              <w:right w:val="nil"/>
            </w:tcBorders>
            <w:hideMark/>
          </w:tcPr>
          <w:p w:rsidR="00A7775F" w:rsidRDefault="00A7775F">
            <w:pPr>
              <w:spacing w:after="119" w:line="240" w:lineRule="auto"/>
              <w:jc w:val="center"/>
              <w:rPr>
                <w:rFonts w:ascii="Arial" w:hAnsi="Arial" w:cs="Arial"/>
                <w:sz w:val="20"/>
                <w:szCs w:val="20"/>
              </w:rPr>
            </w:pPr>
            <w:r>
              <w:rPr>
                <w:rFonts w:ascii="Arial" w:hAnsi="Arial" w:cs="Arial"/>
                <w:sz w:val="20"/>
                <w:szCs w:val="20"/>
              </w:rPr>
              <w:t>5014</w:t>
            </w:r>
            <w:r>
              <w:rPr>
                <w:rFonts w:ascii="Arial" w:hAnsi="Arial" w:cs="Arial"/>
                <w:sz w:val="20"/>
                <w:szCs w:val="20"/>
                <w:lang w:val="en-US"/>
              </w:rPr>
              <w:t>45</w:t>
            </w:r>
            <w:r>
              <w:rPr>
                <w:rFonts w:ascii="Arial" w:hAnsi="Arial" w:cs="Arial"/>
                <w:sz w:val="20"/>
                <w:szCs w:val="20"/>
              </w:rPr>
              <w:t>.</w:t>
            </w:r>
            <w:r>
              <w:rPr>
                <w:rFonts w:ascii="Arial" w:hAnsi="Arial" w:cs="Arial"/>
                <w:sz w:val="20"/>
                <w:szCs w:val="20"/>
                <w:lang w:val="en-US"/>
              </w:rPr>
              <w:t>77</w:t>
            </w:r>
          </w:p>
        </w:tc>
        <w:tc>
          <w:tcPr>
            <w:tcW w:w="1869" w:type="dxa"/>
            <w:tcBorders>
              <w:top w:val="double" w:sz="2" w:space="0" w:color="000080"/>
              <w:left w:val="double" w:sz="2" w:space="0" w:color="000080"/>
              <w:bottom w:val="double" w:sz="2" w:space="0" w:color="000080"/>
              <w:right w:val="double" w:sz="2" w:space="0" w:color="000080"/>
            </w:tcBorders>
            <w:hideMark/>
          </w:tcPr>
          <w:p w:rsidR="00A7775F" w:rsidRDefault="00A7775F">
            <w:pPr>
              <w:spacing w:after="119" w:line="240" w:lineRule="auto"/>
              <w:jc w:val="center"/>
              <w:rPr>
                <w:rFonts w:ascii="Calibri" w:hAnsi="Calibri"/>
              </w:rPr>
            </w:pPr>
            <w:r>
              <w:rPr>
                <w:rFonts w:ascii="Arial" w:hAnsi="Arial" w:cs="Arial"/>
                <w:sz w:val="20"/>
                <w:szCs w:val="20"/>
              </w:rPr>
              <w:t>4220</w:t>
            </w:r>
            <w:r>
              <w:rPr>
                <w:rFonts w:ascii="Arial" w:hAnsi="Arial" w:cs="Arial"/>
                <w:sz w:val="20"/>
                <w:szCs w:val="20"/>
                <w:lang w:val="en-US"/>
              </w:rPr>
              <w:t>597</w:t>
            </w:r>
            <w:r>
              <w:rPr>
                <w:rFonts w:ascii="Arial" w:hAnsi="Arial" w:cs="Arial"/>
                <w:sz w:val="20"/>
                <w:szCs w:val="20"/>
              </w:rPr>
              <w:t>.</w:t>
            </w:r>
            <w:r>
              <w:rPr>
                <w:rFonts w:ascii="Arial" w:hAnsi="Arial" w:cs="Arial"/>
                <w:sz w:val="20"/>
                <w:szCs w:val="20"/>
                <w:lang w:val="en-US"/>
              </w:rPr>
              <w:t>82</w:t>
            </w:r>
          </w:p>
        </w:tc>
      </w:tr>
      <w:tr w:rsidR="00A7775F" w:rsidTr="00A7775F">
        <w:tc>
          <w:tcPr>
            <w:tcW w:w="1358" w:type="dxa"/>
            <w:tcBorders>
              <w:top w:val="double" w:sz="2" w:space="0" w:color="000080"/>
              <w:left w:val="double" w:sz="2" w:space="0" w:color="000080"/>
              <w:bottom w:val="double" w:sz="2" w:space="0" w:color="000080"/>
              <w:right w:val="nil"/>
            </w:tcBorders>
            <w:hideMark/>
          </w:tcPr>
          <w:p w:rsidR="00A7775F" w:rsidRDefault="00A7775F">
            <w:pPr>
              <w:spacing w:after="119" w:line="240" w:lineRule="auto"/>
              <w:jc w:val="center"/>
              <w:rPr>
                <w:rFonts w:ascii="Arial" w:hAnsi="Arial" w:cs="Arial"/>
                <w:sz w:val="20"/>
                <w:szCs w:val="20"/>
              </w:rPr>
            </w:pPr>
            <w:r>
              <w:rPr>
                <w:rFonts w:ascii="Arial" w:hAnsi="Arial" w:cs="Arial"/>
                <w:sz w:val="20"/>
                <w:szCs w:val="20"/>
              </w:rPr>
              <w:lastRenderedPageBreak/>
              <w:t>4</w:t>
            </w:r>
          </w:p>
        </w:tc>
        <w:tc>
          <w:tcPr>
            <w:tcW w:w="2226" w:type="dxa"/>
            <w:tcBorders>
              <w:top w:val="double" w:sz="2" w:space="0" w:color="000080"/>
              <w:left w:val="double" w:sz="2" w:space="0" w:color="000080"/>
              <w:bottom w:val="double" w:sz="2" w:space="0" w:color="000080"/>
              <w:right w:val="nil"/>
            </w:tcBorders>
            <w:hideMark/>
          </w:tcPr>
          <w:p w:rsidR="00A7775F" w:rsidRDefault="00A7775F">
            <w:pPr>
              <w:spacing w:after="119" w:line="240" w:lineRule="auto"/>
              <w:jc w:val="center"/>
              <w:rPr>
                <w:rFonts w:ascii="Arial" w:hAnsi="Arial" w:cs="Arial"/>
                <w:sz w:val="20"/>
                <w:szCs w:val="20"/>
              </w:rPr>
            </w:pPr>
            <w:r>
              <w:rPr>
                <w:rFonts w:ascii="Arial" w:hAnsi="Arial" w:cs="Arial"/>
                <w:sz w:val="20"/>
                <w:szCs w:val="20"/>
              </w:rPr>
              <w:t>501454.87</w:t>
            </w:r>
          </w:p>
        </w:tc>
        <w:tc>
          <w:tcPr>
            <w:tcW w:w="1869" w:type="dxa"/>
            <w:tcBorders>
              <w:top w:val="double" w:sz="2" w:space="0" w:color="000080"/>
              <w:left w:val="double" w:sz="2" w:space="0" w:color="000080"/>
              <w:bottom w:val="double" w:sz="2" w:space="0" w:color="000080"/>
              <w:right w:val="double" w:sz="2" w:space="0" w:color="000080"/>
            </w:tcBorders>
            <w:hideMark/>
          </w:tcPr>
          <w:p w:rsidR="00A7775F" w:rsidRDefault="00A7775F">
            <w:pPr>
              <w:spacing w:after="119" w:line="240" w:lineRule="auto"/>
              <w:jc w:val="center"/>
              <w:rPr>
                <w:rFonts w:ascii="Calibri" w:hAnsi="Calibri"/>
              </w:rPr>
            </w:pPr>
            <w:r>
              <w:rPr>
                <w:rFonts w:ascii="Arial" w:hAnsi="Arial" w:cs="Arial"/>
                <w:sz w:val="20"/>
                <w:szCs w:val="20"/>
              </w:rPr>
              <w:t>4220602.73</w:t>
            </w:r>
          </w:p>
        </w:tc>
      </w:tr>
      <w:tr w:rsidR="00A7775F" w:rsidTr="00A7775F">
        <w:tc>
          <w:tcPr>
            <w:tcW w:w="1358" w:type="dxa"/>
            <w:tcBorders>
              <w:top w:val="double" w:sz="2" w:space="0" w:color="000080"/>
              <w:left w:val="double" w:sz="2" w:space="0" w:color="000080"/>
              <w:bottom w:val="double" w:sz="2" w:space="0" w:color="000080"/>
              <w:right w:val="nil"/>
            </w:tcBorders>
            <w:hideMark/>
          </w:tcPr>
          <w:p w:rsidR="00A7775F" w:rsidRDefault="00A7775F">
            <w:pPr>
              <w:spacing w:after="119" w:line="240" w:lineRule="auto"/>
              <w:jc w:val="center"/>
              <w:rPr>
                <w:rFonts w:ascii="Arial" w:hAnsi="Arial" w:cs="Arial"/>
                <w:sz w:val="20"/>
                <w:szCs w:val="20"/>
              </w:rPr>
            </w:pPr>
            <w:r>
              <w:rPr>
                <w:rFonts w:ascii="Arial" w:hAnsi="Arial" w:cs="Arial"/>
                <w:sz w:val="20"/>
                <w:szCs w:val="20"/>
              </w:rPr>
              <w:t>5</w:t>
            </w:r>
          </w:p>
        </w:tc>
        <w:tc>
          <w:tcPr>
            <w:tcW w:w="2226" w:type="dxa"/>
            <w:tcBorders>
              <w:top w:val="double" w:sz="2" w:space="0" w:color="000080"/>
              <w:left w:val="double" w:sz="2" w:space="0" w:color="000080"/>
              <w:bottom w:val="double" w:sz="2" w:space="0" w:color="000080"/>
              <w:right w:val="nil"/>
            </w:tcBorders>
            <w:hideMark/>
          </w:tcPr>
          <w:p w:rsidR="00A7775F" w:rsidRDefault="00A7775F">
            <w:pPr>
              <w:spacing w:after="119" w:line="240" w:lineRule="auto"/>
              <w:jc w:val="center"/>
              <w:rPr>
                <w:rFonts w:ascii="Arial" w:hAnsi="Arial" w:cs="Arial"/>
                <w:sz w:val="20"/>
                <w:szCs w:val="20"/>
              </w:rPr>
            </w:pPr>
            <w:r>
              <w:rPr>
                <w:rFonts w:ascii="Arial" w:hAnsi="Arial" w:cs="Arial"/>
                <w:sz w:val="20"/>
                <w:szCs w:val="20"/>
              </w:rPr>
              <w:t>501460.88</w:t>
            </w:r>
          </w:p>
        </w:tc>
        <w:tc>
          <w:tcPr>
            <w:tcW w:w="1869" w:type="dxa"/>
            <w:tcBorders>
              <w:top w:val="double" w:sz="2" w:space="0" w:color="000080"/>
              <w:left w:val="double" w:sz="2" w:space="0" w:color="000080"/>
              <w:bottom w:val="double" w:sz="2" w:space="0" w:color="000080"/>
              <w:right w:val="double" w:sz="2" w:space="0" w:color="000080"/>
            </w:tcBorders>
            <w:hideMark/>
          </w:tcPr>
          <w:p w:rsidR="00A7775F" w:rsidRDefault="00A7775F">
            <w:pPr>
              <w:spacing w:after="119" w:line="240" w:lineRule="auto"/>
              <w:jc w:val="center"/>
              <w:rPr>
                <w:rFonts w:ascii="Calibri" w:hAnsi="Calibri"/>
              </w:rPr>
            </w:pPr>
            <w:r>
              <w:rPr>
                <w:rFonts w:ascii="Arial" w:hAnsi="Arial" w:cs="Arial"/>
                <w:sz w:val="20"/>
                <w:szCs w:val="20"/>
              </w:rPr>
              <w:t>4220606.18</w:t>
            </w:r>
          </w:p>
        </w:tc>
      </w:tr>
      <w:tr w:rsidR="00A7775F" w:rsidTr="00A7775F">
        <w:tc>
          <w:tcPr>
            <w:tcW w:w="1358" w:type="dxa"/>
            <w:tcBorders>
              <w:top w:val="double" w:sz="2" w:space="0" w:color="000080"/>
              <w:left w:val="double" w:sz="2" w:space="0" w:color="000080"/>
              <w:bottom w:val="double" w:sz="2" w:space="0" w:color="000080"/>
              <w:right w:val="nil"/>
            </w:tcBorders>
            <w:hideMark/>
          </w:tcPr>
          <w:p w:rsidR="00A7775F" w:rsidRDefault="00A7775F">
            <w:pPr>
              <w:spacing w:after="119" w:line="240" w:lineRule="auto"/>
              <w:jc w:val="center"/>
              <w:rPr>
                <w:rFonts w:ascii="Arial" w:hAnsi="Arial" w:cs="Arial"/>
                <w:sz w:val="20"/>
                <w:szCs w:val="20"/>
              </w:rPr>
            </w:pPr>
            <w:r>
              <w:rPr>
                <w:rFonts w:ascii="Arial" w:hAnsi="Arial" w:cs="Arial"/>
                <w:sz w:val="20"/>
                <w:szCs w:val="20"/>
              </w:rPr>
              <w:t>6</w:t>
            </w:r>
          </w:p>
        </w:tc>
        <w:tc>
          <w:tcPr>
            <w:tcW w:w="2226" w:type="dxa"/>
            <w:tcBorders>
              <w:top w:val="double" w:sz="2" w:space="0" w:color="000080"/>
              <w:left w:val="double" w:sz="2" w:space="0" w:color="000080"/>
              <w:bottom w:val="double" w:sz="2" w:space="0" w:color="000080"/>
              <w:right w:val="nil"/>
            </w:tcBorders>
            <w:hideMark/>
          </w:tcPr>
          <w:p w:rsidR="00A7775F" w:rsidRDefault="00A7775F">
            <w:pPr>
              <w:spacing w:after="119" w:line="240" w:lineRule="auto"/>
              <w:jc w:val="center"/>
              <w:rPr>
                <w:rFonts w:ascii="Arial" w:hAnsi="Arial" w:cs="Arial"/>
                <w:sz w:val="20"/>
                <w:szCs w:val="20"/>
              </w:rPr>
            </w:pPr>
            <w:r>
              <w:rPr>
                <w:rFonts w:ascii="Arial" w:hAnsi="Arial" w:cs="Arial"/>
                <w:sz w:val="20"/>
                <w:szCs w:val="20"/>
              </w:rPr>
              <w:t>501461.01</w:t>
            </w:r>
          </w:p>
        </w:tc>
        <w:tc>
          <w:tcPr>
            <w:tcW w:w="1869" w:type="dxa"/>
            <w:tcBorders>
              <w:top w:val="double" w:sz="2" w:space="0" w:color="000080"/>
              <w:left w:val="double" w:sz="2" w:space="0" w:color="000080"/>
              <w:bottom w:val="double" w:sz="2" w:space="0" w:color="000080"/>
              <w:right w:val="double" w:sz="2" w:space="0" w:color="000080"/>
            </w:tcBorders>
            <w:hideMark/>
          </w:tcPr>
          <w:p w:rsidR="00A7775F" w:rsidRDefault="00A7775F">
            <w:pPr>
              <w:spacing w:after="119" w:line="240" w:lineRule="auto"/>
              <w:jc w:val="center"/>
              <w:rPr>
                <w:rFonts w:ascii="Calibri" w:hAnsi="Calibri"/>
              </w:rPr>
            </w:pPr>
            <w:r>
              <w:rPr>
                <w:rFonts w:ascii="Arial" w:hAnsi="Arial" w:cs="Arial"/>
                <w:sz w:val="20"/>
                <w:szCs w:val="20"/>
              </w:rPr>
              <w:t>4220606.28</w:t>
            </w:r>
          </w:p>
        </w:tc>
      </w:tr>
      <w:tr w:rsidR="00A7775F" w:rsidTr="00A7775F">
        <w:tc>
          <w:tcPr>
            <w:tcW w:w="1358" w:type="dxa"/>
            <w:tcBorders>
              <w:top w:val="double" w:sz="2" w:space="0" w:color="000080"/>
              <w:left w:val="double" w:sz="2" w:space="0" w:color="000080"/>
              <w:bottom w:val="double" w:sz="2" w:space="0" w:color="000080"/>
              <w:right w:val="nil"/>
            </w:tcBorders>
            <w:hideMark/>
          </w:tcPr>
          <w:p w:rsidR="00A7775F" w:rsidRDefault="00A7775F">
            <w:pPr>
              <w:spacing w:after="119" w:line="240" w:lineRule="auto"/>
              <w:jc w:val="center"/>
              <w:rPr>
                <w:rFonts w:ascii="Arial" w:hAnsi="Arial" w:cs="Arial"/>
                <w:sz w:val="20"/>
                <w:szCs w:val="20"/>
              </w:rPr>
            </w:pPr>
            <w:r>
              <w:rPr>
                <w:rFonts w:ascii="Arial" w:hAnsi="Arial" w:cs="Arial"/>
                <w:sz w:val="20"/>
                <w:szCs w:val="20"/>
              </w:rPr>
              <w:t>7</w:t>
            </w:r>
          </w:p>
        </w:tc>
        <w:tc>
          <w:tcPr>
            <w:tcW w:w="2226" w:type="dxa"/>
            <w:tcBorders>
              <w:top w:val="double" w:sz="2" w:space="0" w:color="000080"/>
              <w:left w:val="double" w:sz="2" w:space="0" w:color="000080"/>
              <w:bottom w:val="double" w:sz="2" w:space="0" w:color="000080"/>
              <w:right w:val="nil"/>
            </w:tcBorders>
            <w:hideMark/>
          </w:tcPr>
          <w:p w:rsidR="00A7775F" w:rsidRDefault="00A7775F">
            <w:pPr>
              <w:spacing w:after="119" w:line="240" w:lineRule="auto"/>
              <w:jc w:val="center"/>
              <w:rPr>
                <w:rFonts w:ascii="Arial" w:hAnsi="Arial" w:cs="Arial"/>
                <w:sz w:val="20"/>
                <w:szCs w:val="20"/>
              </w:rPr>
            </w:pPr>
            <w:r>
              <w:rPr>
                <w:rFonts w:ascii="Arial" w:hAnsi="Arial" w:cs="Arial"/>
                <w:sz w:val="20"/>
                <w:szCs w:val="20"/>
              </w:rPr>
              <w:t>501463.91</w:t>
            </w:r>
          </w:p>
        </w:tc>
        <w:tc>
          <w:tcPr>
            <w:tcW w:w="1869" w:type="dxa"/>
            <w:tcBorders>
              <w:top w:val="double" w:sz="2" w:space="0" w:color="000080"/>
              <w:left w:val="double" w:sz="2" w:space="0" w:color="000080"/>
              <w:bottom w:val="double" w:sz="2" w:space="0" w:color="000080"/>
              <w:right w:val="double" w:sz="2" w:space="0" w:color="000080"/>
            </w:tcBorders>
            <w:hideMark/>
          </w:tcPr>
          <w:p w:rsidR="00A7775F" w:rsidRDefault="00A7775F">
            <w:pPr>
              <w:spacing w:after="119" w:line="240" w:lineRule="auto"/>
              <w:jc w:val="center"/>
              <w:rPr>
                <w:rFonts w:ascii="Calibri" w:hAnsi="Calibri"/>
              </w:rPr>
            </w:pPr>
            <w:r>
              <w:rPr>
                <w:rFonts w:ascii="Arial" w:hAnsi="Arial" w:cs="Arial"/>
                <w:sz w:val="20"/>
                <w:szCs w:val="20"/>
              </w:rPr>
              <w:t>4220601.98</w:t>
            </w:r>
          </w:p>
        </w:tc>
      </w:tr>
      <w:tr w:rsidR="00A7775F" w:rsidTr="00A7775F">
        <w:tc>
          <w:tcPr>
            <w:tcW w:w="1358" w:type="dxa"/>
            <w:tcBorders>
              <w:top w:val="double" w:sz="2" w:space="0" w:color="000080"/>
              <w:left w:val="double" w:sz="2" w:space="0" w:color="000080"/>
              <w:bottom w:val="double" w:sz="2" w:space="0" w:color="000080"/>
              <w:right w:val="nil"/>
            </w:tcBorders>
            <w:hideMark/>
          </w:tcPr>
          <w:p w:rsidR="00A7775F" w:rsidRDefault="00A7775F">
            <w:pPr>
              <w:spacing w:after="119" w:line="240" w:lineRule="auto"/>
              <w:jc w:val="center"/>
              <w:rPr>
                <w:rFonts w:ascii="Arial" w:hAnsi="Arial" w:cs="Arial"/>
                <w:sz w:val="20"/>
                <w:szCs w:val="20"/>
              </w:rPr>
            </w:pPr>
            <w:r>
              <w:rPr>
                <w:rFonts w:ascii="Arial" w:hAnsi="Arial" w:cs="Arial"/>
                <w:sz w:val="20"/>
                <w:szCs w:val="20"/>
              </w:rPr>
              <w:t>8</w:t>
            </w:r>
          </w:p>
        </w:tc>
        <w:tc>
          <w:tcPr>
            <w:tcW w:w="2226" w:type="dxa"/>
            <w:tcBorders>
              <w:top w:val="double" w:sz="2" w:space="0" w:color="000080"/>
              <w:left w:val="double" w:sz="2" w:space="0" w:color="000080"/>
              <w:bottom w:val="double" w:sz="2" w:space="0" w:color="000080"/>
              <w:right w:val="nil"/>
            </w:tcBorders>
            <w:hideMark/>
          </w:tcPr>
          <w:p w:rsidR="00A7775F" w:rsidRDefault="00A7775F">
            <w:pPr>
              <w:spacing w:after="119" w:line="240" w:lineRule="auto"/>
              <w:jc w:val="center"/>
              <w:rPr>
                <w:rFonts w:ascii="Arial" w:hAnsi="Arial" w:cs="Arial"/>
                <w:sz w:val="20"/>
                <w:szCs w:val="20"/>
              </w:rPr>
            </w:pPr>
            <w:r>
              <w:rPr>
                <w:rFonts w:ascii="Arial" w:hAnsi="Arial" w:cs="Arial"/>
                <w:sz w:val="20"/>
                <w:szCs w:val="20"/>
              </w:rPr>
              <w:t>501452.78</w:t>
            </w:r>
          </w:p>
        </w:tc>
        <w:tc>
          <w:tcPr>
            <w:tcW w:w="1869" w:type="dxa"/>
            <w:tcBorders>
              <w:top w:val="double" w:sz="2" w:space="0" w:color="000080"/>
              <w:left w:val="double" w:sz="2" w:space="0" w:color="000080"/>
              <w:bottom w:val="double" w:sz="2" w:space="0" w:color="000080"/>
              <w:right w:val="double" w:sz="2" w:space="0" w:color="000080"/>
            </w:tcBorders>
            <w:hideMark/>
          </w:tcPr>
          <w:p w:rsidR="00A7775F" w:rsidRDefault="00A7775F">
            <w:pPr>
              <w:spacing w:after="119" w:line="240" w:lineRule="auto"/>
              <w:jc w:val="center"/>
              <w:rPr>
                <w:rFonts w:ascii="Calibri" w:hAnsi="Calibri"/>
              </w:rPr>
            </w:pPr>
            <w:r>
              <w:rPr>
                <w:rFonts w:ascii="Arial" w:hAnsi="Arial" w:cs="Arial"/>
                <w:sz w:val="20"/>
                <w:szCs w:val="20"/>
              </w:rPr>
              <w:t>4220595.86</w:t>
            </w:r>
          </w:p>
        </w:tc>
      </w:tr>
    </w:tbl>
    <w:p w:rsidR="00A7775F" w:rsidRDefault="00A7775F" w:rsidP="00A7775F">
      <w:pPr>
        <w:spacing w:before="280" w:after="0" w:line="240" w:lineRule="auto"/>
        <w:jc w:val="both"/>
        <w:rPr>
          <w:rFonts w:ascii="Arial" w:hAnsi="Arial" w:cs="Arial"/>
          <w:b/>
          <w:color w:val="222222"/>
          <w:sz w:val="20"/>
          <w:szCs w:val="20"/>
          <w:lang w:eastAsia="ar-SA"/>
        </w:rPr>
      </w:pPr>
      <w:r>
        <w:rPr>
          <w:rFonts w:ascii="Arial" w:hAnsi="Arial" w:cs="Arial"/>
          <w:sz w:val="20"/>
          <w:szCs w:val="20"/>
        </w:rPr>
        <w:t>ΕΜΒΑΔΟΝ 129,37 τ.μ.</w:t>
      </w:r>
    </w:p>
    <w:p w:rsidR="00A7775F" w:rsidRDefault="00A7775F" w:rsidP="00A7775F">
      <w:pPr>
        <w:pStyle w:val="Standard"/>
        <w:shd w:val="clear" w:color="auto" w:fill="FFFFFF"/>
        <w:suppressAutoHyphens w:val="0"/>
        <w:jc w:val="both"/>
        <w:rPr>
          <w:rFonts w:ascii="Arial" w:hAnsi="Arial" w:cs="Arial"/>
          <w:b/>
          <w:color w:val="222222"/>
          <w:sz w:val="20"/>
        </w:rPr>
      </w:pPr>
    </w:p>
    <w:p w:rsidR="00A7775F" w:rsidRDefault="00A7775F" w:rsidP="00A7775F">
      <w:pPr>
        <w:pStyle w:val="Standard"/>
        <w:shd w:val="clear" w:color="auto" w:fill="FFFFFF"/>
        <w:suppressAutoHyphens w:val="0"/>
        <w:jc w:val="both"/>
        <w:rPr>
          <w:rFonts w:ascii="Arial" w:hAnsi="Arial" w:cs="Arial"/>
          <w:color w:val="222222"/>
          <w:sz w:val="20"/>
        </w:rPr>
      </w:pPr>
      <w:r>
        <w:rPr>
          <w:rFonts w:ascii="Arial" w:hAnsi="Arial" w:cs="Arial"/>
          <w:b/>
          <w:color w:val="222222"/>
          <w:sz w:val="20"/>
        </w:rPr>
        <w:t>ΟΡΟΙ ΚΑΙ ΠΡΟΫΠΟΘΕΣΕΙΣ ΤΗΣ ΠΑΡΑΧΩΡΗΣΗΣ</w:t>
      </w:r>
    </w:p>
    <w:p w:rsidR="00A7775F" w:rsidRDefault="00A7775F" w:rsidP="00A7775F">
      <w:pPr>
        <w:pStyle w:val="Standard"/>
        <w:shd w:val="clear" w:color="auto" w:fill="FFFFFF"/>
        <w:suppressAutoHyphens w:val="0"/>
        <w:jc w:val="both"/>
        <w:rPr>
          <w:rFonts w:ascii="Arial" w:hAnsi="Arial" w:cs="Arial"/>
          <w:color w:val="222222"/>
          <w:sz w:val="20"/>
        </w:rPr>
      </w:pPr>
    </w:p>
    <w:p w:rsidR="00A7775F" w:rsidRDefault="00A7775F" w:rsidP="00A7775F">
      <w:pPr>
        <w:shd w:val="clear" w:color="auto" w:fill="FFFFFF"/>
        <w:jc w:val="both"/>
        <w:rPr>
          <w:rFonts w:ascii="Arial" w:hAnsi="Arial" w:cs="Arial"/>
          <w:sz w:val="20"/>
          <w:szCs w:val="20"/>
        </w:rPr>
      </w:pPr>
      <w:r>
        <w:rPr>
          <w:rFonts w:ascii="Arial" w:hAnsi="Arial" w:cs="Arial"/>
          <w:color w:val="222222"/>
          <w:sz w:val="20"/>
          <w:szCs w:val="20"/>
        </w:rPr>
        <w:t xml:space="preserve">1) Ο παραχωρούμενος χώρος αποτυπώνεται με ακριβείς συντεταγμένες ΕΓΣΑ 87 στο συνημμένο στο παρόν απόσπασμα </w:t>
      </w:r>
      <w:proofErr w:type="spellStart"/>
      <w:r>
        <w:rPr>
          <w:rFonts w:ascii="Arial" w:hAnsi="Arial" w:cs="Arial"/>
          <w:color w:val="222222"/>
          <w:sz w:val="20"/>
          <w:szCs w:val="20"/>
        </w:rPr>
        <w:t>ορθοφωτοχάρτη</w:t>
      </w:r>
      <w:proofErr w:type="spellEnd"/>
      <w:r>
        <w:rPr>
          <w:rFonts w:ascii="Arial" w:hAnsi="Arial" w:cs="Arial"/>
          <w:color w:val="222222"/>
          <w:sz w:val="20"/>
          <w:szCs w:val="20"/>
        </w:rPr>
        <w:t xml:space="preserve"> από την εφαρμογή «Ελεύθερη Θέαση </w:t>
      </w:r>
      <w:proofErr w:type="spellStart"/>
      <w:r>
        <w:rPr>
          <w:rFonts w:ascii="Arial" w:hAnsi="Arial" w:cs="Arial"/>
          <w:color w:val="222222"/>
          <w:sz w:val="20"/>
          <w:szCs w:val="20"/>
        </w:rPr>
        <w:t>Ορθοφωτοχαρτών</w:t>
      </w:r>
      <w:proofErr w:type="spellEnd"/>
      <w:r>
        <w:rPr>
          <w:rFonts w:ascii="Arial" w:hAnsi="Arial" w:cs="Arial"/>
          <w:color w:val="222222"/>
          <w:sz w:val="20"/>
          <w:szCs w:val="20"/>
        </w:rPr>
        <w:t xml:space="preserve"> » της ΕΚΧΑ Α.Ε.</w:t>
      </w:r>
      <w:r>
        <w:rPr>
          <w:rFonts w:ascii="Arial" w:hAnsi="Arial" w:cs="Arial"/>
          <w:sz w:val="20"/>
          <w:szCs w:val="20"/>
        </w:rPr>
        <w:t xml:space="preserve">  </w:t>
      </w:r>
    </w:p>
    <w:p w:rsidR="00A7775F" w:rsidRDefault="00A7775F" w:rsidP="00A7775F">
      <w:pPr>
        <w:shd w:val="clear" w:color="auto" w:fill="FFFFFF"/>
        <w:jc w:val="both"/>
        <w:rPr>
          <w:rFonts w:ascii="Arial" w:hAnsi="Arial" w:cs="Arial"/>
          <w:b/>
          <w:sz w:val="20"/>
          <w:szCs w:val="20"/>
        </w:rPr>
      </w:pPr>
      <w:r>
        <w:rPr>
          <w:rFonts w:ascii="Arial" w:hAnsi="Arial" w:cs="Arial"/>
          <w:sz w:val="20"/>
          <w:szCs w:val="20"/>
        </w:rPr>
        <w:t xml:space="preserve">2) Το συνολικό αντάλλαγμα για το χρονικό διάστημα της παραχώρησης, ήτοι </w:t>
      </w:r>
      <w:r>
        <w:rPr>
          <w:rFonts w:ascii="Arial" w:hAnsi="Arial" w:cs="Arial"/>
          <w:b/>
          <w:bCs/>
          <w:sz w:val="20"/>
          <w:szCs w:val="20"/>
        </w:rPr>
        <w:t xml:space="preserve">για τα έτη 2020-2022, </w:t>
      </w:r>
      <w:r>
        <w:rPr>
          <w:rFonts w:ascii="Arial" w:hAnsi="Arial" w:cs="Arial"/>
          <w:sz w:val="20"/>
          <w:szCs w:val="20"/>
        </w:rPr>
        <w:t xml:space="preserve">ανέρχεται στο ποσό των </w:t>
      </w:r>
      <w:r>
        <w:rPr>
          <w:rFonts w:ascii="Arial" w:hAnsi="Arial" w:cs="Arial"/>
          <w:b/>
          <w:sz w:val="20"/>
          <w:szCs w:val="20"/>
        </w:rPr>
        <w:t>7.7762,2</w:t>
      </w:r>
      <w:r>
        <w:rPr>
          <w:rFonts w:ascii="Arial" w:hAnsi="Arial" w:cs="Arial"/>
          <w:b/>
          <w:bCs/>
          <w:sz w:val="20"/>
          <w:szCs w:val="20"/>
        </w:rPr>
        <w:t xml:space="preserve"> € για την τοποθέτηση </w:t>
      </w:r>
      <w:proofErr w:type="spellStart"/>
      <w:r>
        <w:rPr>
          <w:rFonts w:ascii="Arial" w:hAnsi="Arial" w:cs="Arial"/>
          <w:b/>
          <w:bCs/>
          <w:sz w:val="20"/>
          <w:szCs w:val="20"/>
        </w:rPr>
        <w:t>ομπρελοξαπλωστρών</w:t>
      </w:r>
      <w:proofErr w:type="spellEnd"/>
      <w:r>
        <w:rPr>
          <w:rFonts w:ascii="Arial" w:hAnsi="Arial" w:cs="Arial"/>
          <w:b/>
          <w:bCs/>
          <w:sz w:val="20"/>
          <w:szCs w:val="20"/>
        </w:rPr>
        <w:t xml:space="preserve">. </w:t>
      </w:r>
    </w:p>
    <w:p w:rsidR="00A7775F" w:rsidRDefault="00A7775F" w:rsidP="00A7775F">
      <w:pPr>
        <w:shd w:val="clear" w:color="auto" w:fill="FFFFFF"/>
        <w:spacing w:line="360" w:lineRule="auto"/>
        <w:jc w:val="both"/>
        <w:rPr>
          <w:rFonts w:ascii="Arial" w:hAnsi="Arial" w:cs="Arial"/>
          <w:b/>
          <w:sz w:val="20"/>
          <w:szCs w:val="20"/>
        </w:rPr>
      </w:pPr>
      <w:r>
        <w:rPr>
          <w:rFonts w:ascii="Arial" w:hAnsi="Arial" w:cs="Arial"/>
          <w:b/>
          <w:sz w:val="20"/>
          <w:szCs w:val="20"/>
        </w:rPr>
        <w:t>Αναλυτικά για κάθε έτος παραχώρησης, το αντάλλαγμα ορίζεται ως εξής:</w:t>
      </w:r>
    </w:p>
    <w:p w:rsidR="00A7775F" w:rsidRDefault="00A7775F" w:rsidP="00A7775F">
      <w:pPr>
        <w:pStyle w:val="a3"/>
        <w:numPr>
          <w:ilvl w:val="0"/>
          <w:numId w:val="1"/>
        </w:numPr>
        <w:shd w:val="clear" w:color="auto" w:fill="FFFFFF"/>
        <w:spacing w:line="360" w:lineRule="auto"/>
        <w:jc w:val="both"/>
        <w:rPr>
          <w:rFonts w:ascii="Arial" w:hAnsi="Arial" w:cs="Arial"/>
          <w:b/>
          <w:sz w:val="20"/>
        </w:rPr>
      </w:pPr>
      <w:r>
        <w:rPr>
          <w:rFonts w:ascii="Arial" w:hAnsi="Arial" w:cs="Arial"/>
          <w:b/>
          <w:sz w:val="20"/>
        </w:rPr>
        <w:t>1.293,70 €  για  τ</w:t>
      </w:r>
      <w:r>
        <w:rPr>
          <w:rFonts w:ascii="Arial" w:hAnsi="Arial" w:cs="Arial"/>
          <w:b/>
          <w:sz w:val="20"/>
          <w:lang w:val="en-US"/>
        </w:rPr>
        <w:t>o</w:t>
      </w:r>
      <w:r>
        <w:rPr>
          <w:rFonts w:ascii="Arial" w:hAnsi="Arial" w:cs="Arial"/>
          <w:b/>
          <w:sz w:val="20"/>
        </w:rPr>
        <w:t xml:space="preserve"> έτος 2020    </w:t>
      </w:r>
    </w:p>
    <w:p w:rsidR="00A7775F" w:rsidRDefault="00A7775F" w:rsidP="00A7775F">
      <w:pPr>
        <w:pStyle w:val="a3"/>
        <w:numPr>
          <w:ilvl w:val="0"/>
          <w:numId w:val="1"/>
        </w:numPr>
        <w:shd w:val="clear" w:color="auto" w:fill="FFFFFF"/>
        <w:spacing w:line="360" w:lineRule="auto"/>
        <w:jc w:val="both"/>
        <w:rPr>
          <w:rFonts w:ascii="Arial" w:hAnsi="Arial" w:cs="Arial"/>
          <w:b/>
          <w:sz w:val="20"/>
        </w:rPr>
      </w:pPr>
      <w:r>
        <w:rPr>
          <w:rFonts w:ascii="Arial" w:hAnsi="Arial" w:cs="Arial"/>
          <w:b/>
          <w:sz w:val="20"/>
        </w:rPr>
        <w:t>3.234,25 €  για  τ</w:t>
      </w:r>
      <w:r>
        <w:rPr>
          <w:rFonts w:ascii="Arial" w:hAnsi="Arial" w:cs="Arial"/>
          <w:b/>
          <w:sz w:val="20"/>
          <w:lang w:val="en-US"/>
        </w:rPr>
        <w:t>o</w:t>
      </w:r>
      <w:r>
        <w:rPr>
          <w:rFonts w:ascii="Arial" w:hAnsi="Arial" w:cs="Arial"/>
          <w:b/>
          <w:sz w:val="20"/>
        </w:rPr>
        <w:t xml:space="preserve"> έτος 2021</w:t>
      </w:r>
    </w:p>
    <w:p w:rsidR="00A7775F" w:rsidRDefault="00A7775F" w:rsidP="00A7775F">
      <w:pPr>
        <w:pStyle w:val="a3"/>
        <w:numPr>
          <w:ilvl w:val="0"/>
          <w:numId w:val="1"/>
        </w:numPr>
        <w:shd w:val="clear" w:color="auto" w:fill="FFFFFF"/>
        <w:spacing w:line="360" w:lineRule="auto"/>
        <w:jc w:val="both"/>
        <w:rPr>
          <w:rFonts w:ascii="Arial" w:hAnsi="Arial" w:cs="Arial"/>
          <w:sz w:val="20"/>
        </w:rPr>
      </w:pPr>
      <w:r>
        <w:rPr>
          <w:rFonts w:ascii="Arial" w:hAnsi="Arial" w:cs="Arial"/>
          <w:b/>
          <w:sz w:val="20"/>
        </w:rPr>
        <w:t>3.234,25 €  για  τ</w:t>
      </w:r>
      <w:r>
        <w:rPr>
          <w:rFonts w:ascii="Arial" w:hAnsi="Arial" w:cs="Arial"/>
          <w:b/>
          <w:sz w:val="20"/>
          <w:lang w:val="en-US"/>
        </w:rPr>
        <w:t>o</w:t>
      </w:r>
      <w:r>
        <w:rPr>
          <w:rFonts w:ascii="Arial" w:hAnsi="Arial" w:cs="Arial"/>
          <w:b/>
          <w:sz w:val="20"/>
        </w:rPr>
        <w:t xml:space="preserve"> έτος 2022</w:t>
      </w:r>
    </w:p>
    <w:p w:rsidR="00A7775F" w:rsidRDefault="00A7775F" w:rsidP="00A7775F">
      <w:pPr>
        <w:pStyle w:val="Web"/>
        <w:spacing w:after="0" w:line="360" w:lineRule="auto"/>
        <w:jc w:val="both"/>
        <w:rPr>
          <w:rFonts w:ascii="Arial" w:hAnsi="Arial" w:cs="Arial"/>
          <w:sz w:val="20"/>
          <w:szCs w:val="20"/>
        </w:rPr>
      </w:pPr>
    </w:p>
    <w:p w:rsidR="00A7775F" w:rsidRDefault="00A7775F" w:rsidP="00A7775F">
      <w:pPr>
        <w:pStyle w:val="Web"/>
        <w:spacing w:after="0" w:line="360" w:lineRule="auto"/>
        <w:jc w:val="both"/>
        <w:rPr>
          <w:rFonts w:ascii="Arial" w:hAnsi="Arial" w:cs="Arial"/>
          <w:color w:val="222222"/>
          <w:sz w:val="20"/>
          <w:szCs w:val="20"/>
        </w:rPr>
      </w:pPr>
      <w:r>
        <w:rPr>
          <w:rFonts w:ascii="Arial" w:hAnsi="Arial" w:cs="Arial"/>
          <w:color w:val="222222"/>
          <w:sz w:val="20"/>
          <w:szCs w:val="20"/>
        </w:rPr>
        <w:t xml:space="preserve">Για το έτος 2020, σε εφαρμογή των διατάξεων της ΚΥΑ 47458 ΕΞ 2020 / 15-05-2020, το ύψος του επιτευχθέντος ανταλλάγματος (1.293,70 €), πλέον χαρτοσήμου και ΟΓΑ, αποδίδεται κατά 30% στο Δημόσιο (388,11 €) και έχει ήδη καταβληθεί από τον </w:t>
      </w:r>
      <w:proofErr w:type="spellStart"/>
      <w:r>
        <w:rPr>
          <w:rFonts w:ascii="Arial" w:hAnsi="Arial" w:cs="Arial"/>
          <w:color w:val="222222"/>
          <w:sz w:val="20"/>
          <w:szCs w:val="20"/>
        </w:rPr>
        <w:t>υπερού</w:t>
      </w:r>
      <w:proofErr w:type="spellEnd"/>
      <w:r>
        <w:rPr>
          <w:rFonts w:ascii="Arial" w:hAnsi="Arial" w:cs="Arial"/>
          <w:color w:val="222222"/>
          <w:sz w:val="20"/>
          <w:szCs w:val="20"/>
        </w:rPr>
        <w:t xml:space="preserve"> η παραχώρηση με το </w:t>
      </w:r>
      <w:proofErr w:type="spellStart"/>
      <w:r>
        <w:rPr>
          <w:rFonts w:ascii="Arial" w:hAnsi="Arial" w:cs="Arial"/>
          <w:color w:val="222222"/>
          <w:sz w:val="20"/>
          <w:szCs w:val="20"/>
        </w:rPr>
        <w:t>υπ'αρ</w:t>
      </w:r>
      <w:proofErr w:type="spellEnd"/>
      <w:r>
        <w:rPr>
          <w:rFonts w:ascii="Arial" w:hAnsi="Arial" w:cs="Arial"/>
          <w:color w:val="222222"/>
          <w:sz w:val="20"/>
          <w:szCs w:val="20"/>
        </w:rPr>
        <w:t xml:space="preserve">. Θ 4511034/4676/14-7-2020.  Διπλότυπο Είσπραξης της ΔΥΟ Παλλήνης , και κατά 70% στο Δήμο </w:t>
      </w:r>
      <w:proofErr w:type="spellStart"/>
      <w:r>
        <w:rPr>
          <w:rFonts w:ascii="Arial" w:hAnsi="Arial" w:cs="Arial"/>
          <w:color w:val="222222"/>
          <w:sz w:val="20"/>
          <w:szCs w:val="20"/>
        </w:rPr>
        <w:t>Μαραθώνος</w:t>
      </w:r>
      <w:proofErr w:type="spellEnd"/>
      <w:r>
        <w:rPr>
          <w:rFonts w:ascii="Arial" w:hAnsi="Arial" w:cs="Arial"/>
          <w:color w:val="222222"/>
          <w:sz w:val="20"/>
          <w:szCs w:val="20"/>
        </w:rPr>
        <w:t xml:space="preserve"> (905,59 €), σε τρεις ισόποσες δόσεις, της πρώτης ήδη καταβληθείσας με το υπ' </w:t>
      </w:r>
      <w:proofErr w:type="spellStart"/>
      <w:r>
        <w:rPr>
          <w:rFonts w:ascii="Arial" w:hAnsi="Arial" w:cs="Arial"/>
          <w:color w:val="222222"/>
          <w:sz w:val="20"/>
          <w:szCs w:val="20"/>
        </w:rPr>
        <w:t>αρ</w:t>
      </w:r>
      <w:proofErr w:type="spellEnd"/>
      <w:r>
        <w:rPr>
          <w:rFonts w:ascii="Arial" w:hAnsi="Arial" w:cs="Arial"/>
          <w:color w:val="222222"/>
          <w:sz w:val="20"/>
          <w:szCs w:val="20"/>
        </w:rPr>
        <w:t xml:space="preserve">. 11552/14-7-20 Διπλότυπο Είσπραξης του Δήμου </w:t>
      </w:r>
      <w:proofErr w:type="spellStart"/>
      <w:r>
        <w:rPr>
          <w:rFonts w:ascii="Arial" w:hAnsi="Arial" w:cs="Arial"/>
          <w:color w:val="222222"/>
          <w:sz w:val="20"/>
          <w:szCs w:val="20"/>
        </w:rPr>
        <w:t>Μαραθώνος</w:t>
      </w:r>
      <w:proofErr w:type="spellEnd"/>
      <w:r>
        <w:rPr>
          <w:rFonts w:ascii="Arial" w:hAnsi="Arial" w:cs="Arial"/>
          <w:color w:val="222222"/>
          <w:sz w:val="20"/>
          <w:szCs w:val="20"/>
        </w:rPr>
        <w:t>, και των υπολοίπων ισόποσων μέχρι 31-08-2020 (2η δόση) και 30-09-2020 (3η δόση) αντιστοίχως.</w:t>
      </w:r>
      <w:r>
        <w:rPr>
          <w:rFonts w:ascii="Arial" w:hAnsi="Arial" w:cs="Arial"/>
          <w:color w:val="222222"/>
          <w:sz w:val="20"/>
          <w:szCs w:val="20"/>
          <w:shd w:val="clear" w:color="auto" w:fill="FFFF00"/>
        </w:rPr>
        <w:br/>
      </w:r>
    </w:p>
    <w:p w:rsidR="00A7775F" w:rsidRDefault="00A7775F" w:rsidP="00A7775F">
      <w:pPr>
        <w:pStyle w:val="Web"/>
        <w:spacing w:after="0" w:line="360" w:lineRule="auto"/>
        <w:jc w:val="both"/>
        <w:rPr>
          <w:rFonts w:ascii="Arial" w:hAnsi="Arial" w:cs="Arial"/>
          <w:color w:val="222222"/>
          <w:sz w:val="20"/>
          <w:szCs w:val="20"/>
        </w:rPr>
      </w:pPr>
      <w:r>
        <w:rPr>
          <w:rFonts w:ascii="Arial" w:hAnsi="Arial" w:cs="Arial"/>
          <w:color w:val="222222"/>
          <w:sz w:val="20"/>
          <w:szCs w:val="20"/>
        </w:rPr>
        <w:t xml:space="preserve">Για το δεύτερο έτος, το επιτευχθέν αντάλλαγμα (3.234,25 €), πλέον χαρτοσήμου και ΟΓΑ, καταβάλλεται ως εξής: το ποσοστό (40%) υπέρ του Δημοσίου (1.293,70 €) στο σύνολό του μέχρι 31-3-2021 και το ποσοστό (60%) υπέρ του Δήμου </w:t>
      </w:r>
      <w:proofErr w:type="spellStart"/>
      <w:r>
        <w:rPr>
          <w:rFonts w:ascii="Arial" w:hAnsi="Arial" w:cs="Arial"/>
          <w:color w:val="222222"/>
          <w:sz w:val="20"/>
          <w:szCs w:val="20"/>
        </w:rPr>
        <w:t>Μαραθώνος</w:t>
      </w:r>
      <w:proofErr w:type="spellEnd"/>
      <w:r>
        <w:rPr>
          <w:rFonts w:ascii="Arial" w:hAnsi="Arial" w:cs="Arial"/>
          <w:color w:val="222222"/>
          <w:sz w:val="20"/>
          <w:szCs w:val="20"/>
        </w:rPr>
        <w:t xml:space="preserve"> (1.940,55 €) σε τρεις ισόποσες  δόσεις ως εξής: </w:t>
      </w:r>
    </w:p>
    <w:p w:rsidR="00A7775F" w:rsidRDefault="00A7775F" w:rsidP="00A7775F">
      <w:pPr>
        <w:pStyle w:val="Web"/>
        <w:spacing w:after="0" w:line="360" w:lineRule="auto"/>
        <w:jc w:val="both"/>
        <w:rPr>
          <w:rFonts w:ascii="Arial" w:hAnsi="Arial" w:cs="Arial"/>
          <w:color w:val="222222"/>
          <w:sz w:val="20"/>
          <w:szCs w:val="20"/>
        </w:rPr>
      </w:pPr>
      <w:r>
        <w:rPr>
          <w:rFonts w:ascii="Arial" w:hAnsi="Arial" w:cs="Arial"/>
          <w:color w:val="222222"/>
          <w:sz w:val="20"/>
          <w:szCs w:val="20"/>
        </w:rPr>
        <w:t>η πρώτη δόση μέχρι 31-03-2021, η δεύτερη δόση μέχρι 30-04-2021 και η τρίτη μέχρι 31-05-2021.</w:t>
      </w:r>
    </w:p>
    <w:p w:rsidR="00A7775F" w:rsidRDefault="00A7775F" w:rsidP="00A7775F">
      <w:pPr>
        <w:pStyle w:val="Web"/>
        <w:spacing w:after="0" w:line="360" w:lineRule="auto"/>
        <w:jc w:val="both"/>
        <w:rPr>
          <w:rFonts w:ascii="Arial" w:hAnsi="Arial" w:cs="Arial"/>
          <w:color w:val="222222"/>
          <w:sz w:val="20"/>
          <w:szCs w:val="20"/>
        </w:rPr>
      </w:pPr>
    </w:p>
    <w:p w:rsidR="00A7775F" w:rsidRDefault="00A7775F" w:rsidP="00A7775F">
      <w:pPr>
        <w:pStyle w:val="Web"/>
        <w:spacing w:after="0" w:line="360" w:lineRule="auto"/>
        <w:jc w:val="both"/>
        <w:rPr>
          <w:rFonts w:ascii="Arial" w:hAnsi="Arial" w:cs="Arial"/>
          <w:color w:val="222222"/>
          <w:sz w:val="20"/>
          <w:szCs w:val="20"/>
        </w:rPr>
      </w:pPr>
      <w:r>
        <w:rPr>
          <w:rFonts w:ascii="Arial" w:hAnsi="Arial" w:cs="Arial"/>
          <w:color w:val="222222"/>
          <w:sz w:val="20"/>
          <w:szCs w:val="20"/>
        </w:rPr>
        <w:t>Για το τρίτο έτο</w:t>
      </w:r>
      <w:r>
        <w:rPr>
          <w:rFonts w:ascii="Arial" w:hAnsi="Arial" w:cs="Arial"/>
          <w:color w:val="222222"/>
          <w:sz w:val="20"/>
          <w:szCs w:val="20"/>
          <w:shd w:val="clear" w:color="auto" w:fill="FFFFFF"/>
        </w:rPr>
        <w:t>ς,</w:t>
      </w:r>
      <w:r>
        <w:rPr>
          <w:rFonts w:ascii="Arial" w:hAnsi="Arial" w:cs="Arial"/>
          <w:color w:val="222222"/>
          <w:sz w:val="20"/>
          <w:szCs w:val="20"/>
        </w:rPr>
        <w:t xml:space="preserve"> το επιτευχθέν αντάλλαγμα (3.234,25 €), πλέον χαρτοσήμου και ΟΓΑ, καταβάλλεται ως εξής: το ποσοστό (40%) υπέρ του Δημοσίου (1.293,70 €) στο σύνολό του μέχρι 31-3-2022, και το ποσοστό  (60%) υπέρ του Δήμου </w:t>
      </w:r>
      <w:proofErr w:type="spellStart"/>
      <w:r>
        <w:rPr>
          <w:rFonts w:ascii="Arial" w:hAnsi="Arial" w:cs="Arial"/>
          <w:color w:val="222222"/>
          <w:sz w:val="20"/>
          <w:szCs w:val="20"/>
        </w:rPr>
        <w:t>Μαραθώνος</w:t>
      </w:r>
      <w:proofErr w:type="spellEnd"/>
      <w:r>
        <w:rPr>
          <w:rFonts w:ascii="Arial" w:hAnsi="Arial" w:cs="Arial"/>
          <w:color w:val="222222"/>
          <w:sz w:val="20"/>
          <w:szCs w:val="20"/>
        </w:rPr>
        <w:t xml:space="preserve">(1.940,55 €)  σε τρεις ισόποσες  δόσεις ως εξής : </w:t>
      </w:r>
    </w:p>
    <w:p w:rsidR="00A7775F" w:rsidRDefault="00A7775F" w:rsidP="00A7775F">
      <w:pPr>
        <w:pStyle w:val="Web"/>
        <w:spacing w:after="0" w:line="360" w:lineRule="auto"/>
        <w:jc w:val="both"/>
        <w:rPr>
          <w:rFonts w:ascii="Arial" w:hAnsi="Arial" w:cs="Arial"/>
          <w:sz w:val="20"/>
          <w:szCs w:val="20"/>
          <w:shd w:val="clear" w:color="auto" w:fill="FFFF00"/>
        </w:rPr>
      </w:pPr>
      <w:r>
        <w:rPr>
          <w:rFonts w:ascii="Arial" w:hAnsi="Arial" w:cs="Arial"/>
          <w:color w:val="222222"/>
          <w:sz w:val="20"/>
          <w:szCs w:val="20"/>
        </w:rPr>
        <w:lastRenderedPageBreak/>
        <w:t>η πρώτη δόση μέχρι 31-03-2022, η δεύτερη δόση μέχρι 30-04-2022 και η τρίτη μέχρι 31-05-2022.</w:t>
      </w:r>
    </w:p>
    <w:p w:rsidR="00A7775F" w:rsidRDefault="00A7775F" w:rsidP="00A7775F">
      <w:pPr>
        <w:pStyle w:val="Standard"/>
        <w:suppressAutoHyphens w:val="0"/>
        <w:spacing w:line="360" w:lineRule="auto"/>
        <w:jc w:val="both"/>
        <w:rPr>
          <w:rFonts w:ascii="Arial" w:hAnsi="Arial" w:cs="Arial"/>
          <w:sz w:val="20"/>
          <w:shd w:val="clear" w:color="auto" w:fill="FFFF00"/>
        </w:rPr>
      </w:pPr>
    </w:p>
    <w:p w:rsidR="00A7775F" w:rsidRDefault="00A7775F" w:rsidP="00A7775F">
      <w:pPr>
        <w:spacing w:after="0" w:line="360" w:lineRule="auto"/>
        <w:jc w:val="both"/>
        <w:textAlignment w:val="baseline"/>
        <w:rPr>
          <w:rFonts w:ascii="Arial" w:hAnsi="Arial" w:cs="Arial"/>
          <w:sz w:val="20"/>
          <w:szCs w:val="20"/>
        </w:rPr>
      </w:pPr>
      <w:bookmarkStart w:id="2" w:name="_Hlk42338455"/>
      <w:r>
        <w:rPr>
          <w:rFonts w:ascii="Arial" w:hAnsi="Arial" w:cs="Arial"/>
          <w:b/>
          <w:color w:val="000000"/>
          <w:sz w:val="20"/>
          <w:szCs w:val="20"/>
        </w:rPr>
        <w:t xml:space="preserve">Σε περίπτωση μη εμπρόθεσμης καταβολής, με ευθύνη του ενδιαφερομένου, έστω και μιας δόσης η σύμβαση παραχώρησης παύει να ισχύει και λαμβάνονται όλα τα προβλεπόμενα από την κείμενη νομοθεσία μέτρα προστασίας (άρθρο 27 του ν. 2971/ 2001, όπως τροποποιήθηκε με τις διατάξεις του άρθρου 39 του ν. </w:t>
      </w:r>
      <w:hyperlink r:id="rId6" w:history="1">
        <w:r>
          <w:rPr>
            <w:rStyle w:val="-"/>
            <w:rFonts w:ascii="Arial" w:hAnsi="Arial" w:cs="Arial"/>
            <w:b/>
            <w:color w:val="000000"/>
            <w:sz w:val="20"/>
            <w:szCs w:val="20"/>
            <w14:textFill>
              <w14:solidFill>
                <w14:srgbClr w14:val="000000"/>
              </w14:solidFill>
            </w14:textFill>
          </w:rPr>
          <w:t>4607/2019</w:t>
        </w:r>
      </w:hyperlink>
      <w:r>
        <w:rPr>
          <w:rFonts w:ascii="Arial" w:hAnsi="Arial" w:cs="Arial"/>
          <w:b/>
          <w:color w:val="000000"/>
          <w:sz w:val="20"/>
          <w:szCs w:val="20"/>
        </w:rPr>
        <w:t>).</w:t>
      </w:r>
    </w:p>
    <w:p w:rsidR="00A7775F" w:rsidRDefault="00A7775F" w:rsidP="00A7775F">
      <w:pPr>
        <w:spacing w:after="0" w:line="360" w:lineRule="auto"/>
        <w:jc w:val="both"/>
        <w:rPr>
          <w:rFonts w:ascii="Arial" w:hAnsi="Arial" w:cs="Arial"/>
          <w:sz w:val="20"/>
          <w:szCs w:val="20"/>
        </w:rPr>
      </w:pPr>
    </w:p>
    <w:p w:rsidR="00A7775F" w:rsidRDefault="00A7775F" w:rsidP="00A7775F">
      <w:pPr>
        <w:spacing w:after="0" w:line="360" w:lineRule="auto"/>
        <w:jc w:val="both"/>
        <w:rPr>
          <w:rFonts w:ascii="Arial" w:hAnsi="Arial" w:cs="Arial"/>
          <w:sz w:val="20"/>
          <w:szCs w:val="20"/>
        </w:rPr>
      </w:pPr>
      <w:r>
        <w:rPr>
          <w:rFonts w:ascii="Arial" w:hAnsi="Arial" w:cs="Arial"/>
          <w:sz w:val="20"/>
          <w:szCs w:val="20"/>
        </w:rPr>
        <w:t xml:space="preserve">3) Η μίσθωση του χώρου ισχύει από την υπογραφή του παρόντος και λήγει στις 31-12-2022, οπότε ο μισθωτής υποχρεούται να εγκαταλείψει το μίσθιο, παραδίδοντάς το στην αρχική του κατάσταση. </w:t>
      </w:r>
    </w:p>
    <w:p w:rsidR="00A7775F" w:rsidRDefault="00A7775F" w:rsidP="00A7775F">
      <w:pPr>
        <w:shd w:val="clear" w:color="auto" w:fill="FFFFFF"/>
        <w:spacing w:line="360" w:lineRule="auto"/>
        <w:jc w:val="both"/>
        <w:rPr>
          <w:rFonts w:ascii="Arial" w:hAnsi="Arial" w:cs="Arial"/>
          <w:sz w:val="20"/>
          <w:szCs w:val="20"/>
        </w:rPr>
      </w:pPr>
      <w:r>
        <w:rPr>
          <w:rFonts w:ascii="Arial" w:hAnsi="Arial" w:cs="Arial"/>
          <w:sz w:val="20"/>
          <w:szCs w:val="20"/>
        </w:rPr>
        <w:t xml:space="preserve">Μετά το τέλος της χρήσης (λήξη της συμβατικής σχέσης) οι κοινόχρηστοι χώροι θα πρέπει να επανέρχονται στην αρχική τους κατάσταση, </w:t>
      </w:r>
      <w:proofErr w:type="spellStart"/>
      <w:r>
        <w:rPr>
          <w:rFonts w:ascii="Arial" w:hAnsi="Arial" w:cs="Arial"/>
          <w:sz w:val="20"/>
          <w:szCs w:val="20"/>
        </w:rPr>
        <w:t>αφαιρουμένων</w:t>
      </w:r>
      <w:proofErr w:type="spellEnd"/>
      <w:r>
        <w:rPr>
          <w:rFonts w:ascii="Arial" w:hAnsi="Arial" w:cs="Arial"/>
          <w:sz w:val="20"/>
          <w:szCs w:val="20"/>
        </w:rPr>
        <w:t xml:space="preserve"> όλων των ειδών που έχουν τοποθετηθεί κατά τη χρήση.</w:t>
      </w:r>
    </w:p>
    <w:p w:rsidR="00A7775F" w:rsidRDefault="00A7775F" w:rsidP="00A7775F">
      <w:pPr>
        <w:shd w:val="clear" w:color="auto" w:fill="FFFFFF"/>
        <w:spacing w:line="360" w:lineRule="auto"/>
        <w:jc w:val="both"/>
        <w:rPr>
          <w:rFonts w:ascii="Arial" w:hAnsi="Arial" w:cs="Arial"/>
          <w:sz w:val="20"/>
          <w:szCs w:val="20"/>
        </w:rPr>
      </w:pPr>
      <w:r>
        <w:rPr>
          <w:rFonts w:ascii="Arial" w:hAnsi="Arial" w:cs="Arial"/>
          <w:sz w:val="20"/>
          <w:szCs w:val="20"/>
        </w:rPr>
        <w:t xml:space="preserve">4) Η ανάπτυξη των ομπρελών, </w:t>
      </w:r>
      <w:proofErr w:type="spellStart"/>
      <w:r>
        <w:rPr>
          <w:rFonts w:ascii="Arial" w:hAnsi="Arial" w:cs="Arial"/>
          <w:sz w:val="20"/>
          <w:szCs w:val="20"/>
        </w:rPr>
        <w:t>ξαπλωστρών</w:t>
      </w:r>
      <w:proofErr w:type="spellEnd"/>
      <w:r>
        <w:rPr>
          <w:rFonts w:ascii="Arial" w:hAnsi="Arial" w:cs="Arial"/>
          <w:sz w:val="20"/>
          <w:szCs w:val="20"/>
        </w:rPr>
        <w:t xml:space="preserve"> και των </w:t>
      </w:r>
      <w:proofErr w:type="spellStart"/>
      <w:r>
        <w:rPr>
          <w:rFonts w:ascii="Arial" w:hAnsi="Arial" w:cs="Arial"/>
          <w:sz w:val="20"/>
          <w:szCs w:val="20"/>
        </w:rPr>
        <w:t>τραπεζοκαθισμάτων</w:t>
      </w:r>
      <w:proofErr w:type="spellEnd"/>
      <w:r>
        <w:rPr>
          <w:rFonts w:ascii="Arial" w:hAnsi="Arial" w:cs="Arial"/>
          <w:sz w:val="20"/>
          <w:szCs w:val="20"/>
        </w:rPr>
        <w:t xml:space="preserve"> σύμφωνα με τις παραγράφους 4 και 5 του άρθρου 13 του ν. 2971/2001, όπως ισχύει, μπορεί να καλύπτει μέχρι το πενήντα τοις εκατό (50%) του παραχωρούμενου χώρου, με τρόπο ώστε να εξασφαλίζεται η ελεύθερη πρόσβαση του κοινού κάθετα και παράλληλα προς τη θάλασσα και η ύπαρξη ελεύθερης ζώνης από την ακτογραμμή πλάτους τουλάχιστον πέντε (5) μέτρων.</w:t>
      </w:r>
    </w:p>
    <w:p w:rsidR="00A7775F" w:rsidRDefault="00A7775F" w:rsidP="00A7775F">
      <w:pPr>
        <w:shd w:val="clear" w:color="auto" w:fill="FFFFFF"/>
        <w:spacing w:line="360" w:lineRule="auto"/>
        <w:jc w:val="both"/>
        <w:rPr>
          <w:rFonts w:ascii="Arial" w:hAnsi="Arial" w:cs="Arial"/>
          <w:sz w:val="20"/>
          <w:szCs w:val="20"/>
        </w:rPr>
      </w:pPr>
      <w:r>
        <w:rPr>
          <w:rFonts w:ascii="Arial" w:hAnsi="Arial" w:cs="Arial"/>
          <w:sz w:val="20"/>
          <w:szCs w:val="20"/>
        </w:rPr>
        <w:t xml:space="preserve">5) Με την επιφύλαξη των διατάξεων των παραγράφων 5 (γ) και 5(δ) του άρθρου 13 του ν. 2971/2001, όπως ισχύει, ο </w:t>
      </w:r>
      <w:proofErr w:type="spellStart"/>
      <w:r>
        <w:rPr>
          <w:rFonts w:ascii="Arial" w:hAnsi="Arial" w:cs="Arial"/>
          <w:sz w:val="20"/>
          <w:szCs w:val="20"/>
        </w:rPr>
        <w:t>υπερού</w:t>
      </w:r>
      <w:proofErr w:type="spellEnd"/>
      <w:r>
        <w:rPr>
          <w:rFonts w:ascii="Arial" w:hAnsi="Arial" w:cs="Arial"/>
          <w:sz w:val="20"/>
          <w:szCs w:val="20"/>
        </w:rPr>
        <w:t xml:space="preserve"> δεν επιτρέπεται να μεταβιβάσει ολικά ή μερικά το δικαίωμα του σε άλλον ή να συνάψει οποιαδήποτε σχέση γι’ αυτό με ή χωρίς αντάλλαγμα, που να αφορά την έκταση που του παραχωρήθηκε.</w:t>
      </w:r>
    </w:p>
    <w:p w:rsidR="00A7775F" w:rsidRDefault="00A7775F" w:rsidP="00A7775F">
      <w:pPr>
        <w:shd w:val="clear" w:color="auto" w:fill="FFFFFF"/>
        <w:spacing w:line="360" w:lineRule="auto"/>
        <w:jc w:val="both"/>
        <w:rPr>
          <w:rFonts w:ascii="Arial" w:hAnsi="Arial" w:cs="Arial"/>
          <w:sz w:val="20"/>
          <w:szCs w:val="20"/>
        </w:rPr>
      </w:pPr>
      <w:r>
        <w:rPr>
          <w:rFonts w:ascii="Arial" w:hAnsi="Arial" w:cs="Arial"/>
          <w:sz w:val="20"/>
          <w:szCs w:val="20"/>
        </w:rPr>
        <w:t xml:space="preserve">6) Απαγορεύεται οποιαδήποτε επέμβαση που αλλοιώνει τη φυσική μορφολογία και τα βιοτικά στοιχεία των χώρων αιγιαλού, παραλίας, όχθης και παρόχθιας ζώνης, μεγάλων λιμνών και πλεύσιμων ποταμών, καθώς και τον κοινόχρηστο χαρακτήρα αυτών. </w:t>
      </w:r>
    </w:p>
    <w:p w:rsidR="00A7775F" w:rsidRDefault="00A7775F" w:rsidP="00A7775F">
      <w:pPr>
        <w:shd w:val="clear" w:color="auto" w:fill="FFFFFF"/>
        <w:spacing w:line="360" w:lineRule="auto"/>
        <w:jc w:val="both"/>
        <w:rPr>
          <w:rFonts w:ascii="Arial" w:hAnsi="Arial" w:cs="Arial"/>
          <w:sz w:val="20"/>
          <w:szCs w:val="20"/>
        </w:rPr>
      </w:pPr>
      <w:r>
        <w:rPr>
          <w:rFonts w:ascii="Arial" w:hAnsi="Arial" w:cs="Arial"/>
          <w:sz w:val="20"/>
          <w:szCs w:val="20"/>
        </w:rPr>
        <w:t xml:space="preserve">7) Ο μισθωτής οφείλει να μεριμνά για τον καθημερινό καθαρισμό του κοινόχρηστου χώρου, την αισθητική του χώρου της ακτής και του περιβάλλοντος χώρου, καθώς επίσης να μεριμνά για τη λήψη μέτρων για την ασφάλεια των </w:t>
      </w:r>
      <w:proofErr w:type="spellStart"/>
      <w:r>
        <w:rPr>
          <w:rFonts w:ascii="Arial" w:hAnsi="Arial" w:cs="Arial"/>
          <w:sz w:val="20"/>
          <w:szCs w:val="20"/>
        </w:rPr>
        <w:t>λουομένων</w:t>
      </w:r>
      <w:proofErr w:type="spellEnd"/>
      <w:r>
        <w:rPr>
          <w:rFonts w:ascii="Arial" w:hAnsi="Arial" w:cs="Arial"/>
          <w:sz w:val="20"/>
          <w:szCs w:val="20"/>
        </w:rPr>
        <w:t xml:space="preserve"> και των διερχομένων στον παραχωρούμενο χώρο.</w:t>
      </w:r>
    </w:p>
    <w:p w:rsidR="00A7775F" w:rsidRDefault="00A7775F" w:rsidP="00A7775F">
      <w:pPr>
        <w:shd w:val="clear" w:color="auto" w:fill="FFFFFF"/>
        <w:spacing w:line="360" w:lineRule="auto"/>
        <w:jc w:val="both"/>
        <w:rPr>
          <w:rFonts w:ascii="Arial" w:hAnsi="Arial" w:cs="Arial"/>
          <w:sz w:val="20"/>
          <w:szCs w:val="20"/>
        </w:rPr>
      </w:pPr>
      <w:r>
        <w:rPr>
          <w:rFonts w:ascii="Arial" w:hAnsi="Arial" w:cs="Arial"/>
          <w:sz w:val="20"/>
          <w:szCs w:val="20"/>
        </w:rPr>
        <w:t>8) Ο μισθωτής οφείλει να τηρεί όλες τις τεχνικές προδιαγραφές και τα αναφερόμενα στο ΠΑΡΑΡΤΗΜΑ 3 «ΤΕΧΝΙΚΕΣ ΠΡΟΔΙΑΓΡΑΦΕΣ ΚΑΤΑΣΚΕΥΩΝ - ΔΙΑΜΟΡΦΩΣΕΩΝ ΓΙΑ ΑΠΛΗ ΧΡΗΣΗ ΕΝΤΟΣ ΑΙΓΙΑΛΟΥ ΠΑΡΑΛΙΑΣ - ΠΕΡΙΟΡΙΣΜΟΙ - ΣΥΣΤΑΣΕΙΣ» της προαναφερόμενης ΚΥΑ.</w:t>
      </w:r>
    </w:p>
    <w:p w:rsidR="00A7775F" w:rsidRDefault="00A7775F" w:rsidP="00A7775F">
      <w:pPr>
        <w:shd w:val="clear" w:color="auto" w:fill="FFFFFF"/>
        <w:spacing w:line="360" w:lineRule="auto"/>
        <w:jc w:val="both"/>
        <w:rPr>
          <w:rFonts w:ascii="Arial" w:hAnsi="Arial" w:cs="Arial"/>
          <w:sz w:val="20"/>
          <w:szCs w:val="20"/>
        </w:rPr>
      </w:pPr>
      <w:r>
        <w:rPr>
          <w:rFonts w:ascii="Arial" w:hAnsi="Arial" w:cs="Arial"/>
          <w:sz w:val="20"/>
          <w:szCs w:val="20"/>
        </w:rPr>
        <w:t xml:space="preserve">9) Ο μισθωτής υπόκειται στους όρους και τις προϋποθέσεις της Κ.Υ.Α. </w:t>
      </w:r>
      <w:r>
        <w:rPr>
          <w:rFonts w:ascii="Arial" w:hAnsi="Arial" w:cs="Arial"/>
          <w:color w:val="222222"/>
          <w:sz w:val="20"/>
          <w:szCs w:val="20"/>
        </w:rPr>
        <w:t>47458 ΕΞ 2020 / 15-05-2020 (ΦΕΚ 1864/</w:t>
      </w:r>
      <w:proofErr w:type="spellStart"/>
      <w:r>
        <w:rPr>
          <w:rFonts w:ascii="Arial" w:hAnsi="Arial" w:cs="Arial"/>
          <w:color w:val="222222"/>
          <w:sz w:val="20"/>
          <w:szCs w:val="20"/>
        </w:rPr>
        <w:t>τ.Β</w:t>
      </w:r>
      <w:proofErr w:type="spellEnd"/>
      <w:r>
        <w:rPr>
          <w:rFonts w:ascii="Arial" w:hAnsi="Arial" w:cs="Arial"/>
          <w:color w:val="222222"/>
          <w:sz w:val="20"/>
          <w:szCs w:val="20"/>
        </w:rPr>
        <w:t xml:space="preserve">΄/15-05-2020) </w:t>
      </w:r>
      <w:r>
        <w:rPr>
          <w:rFonts w:ascii="Arial" w:hAnsi="Arial" w:cs="Arial"/>
          <w:sz w:val="20"/>
          <w:szCs w:val="20"/>
        </w:rPr>
        <w:t xml:space="preserve">«περί καθορισμού όρων, προϋποθέσεων, τεχνικών θεμάτων, αναγκαίων λεπτομερειών και διαδικασίας για την παραχώρηση απλής χρήσης αιγιαλού, παραλίας, όχθης και παρόχθιας ζώνης μεγάλων λιμνών και πλεύσιμων ποταμών», και των παραρτημάτων αυτής, όπως τροποποιήθηκε και ισχύει με την </w:t>
      </w:r>
      <w:proofErr w:type="spellStart"/>
      <w:r>
        <w:rPr>
          <w:rFonts w:ascii="Arial" w:hAnsi="Arial" w:cs="Arial"/>
          <w:color w:val="222222"/>
          <w:sz w:val="20"/>
          <w:szCs w:val="20"/>
        </w:rPr>
        <w:t>υπ’αρ</w:t>
      </w:r>
      <w:proofErr w:type="spellEnd"/>
      <w:r>
        <w:rPr>
          <w:rFonts w:ascii="Arial" w:hAnsi="Arial" w:cs="Arial"/>
          <w:color w:val="222222"/>
          <w:sz w:val="20"/>
          <w:szCs w:val="20"/>
        </w:rPr>
        <w:t xml:space="preserve">. 56468 ΕΞ 2020 (ΦΕΚ 2198/5-6-20) όμοια κοινή υπουργική απόφαση </w:t>
      </w:r>
      <w:r>
        <w:rPr>
          <w:rFonts w:ascii="Arial" w:hAnsi="Arial" w:cs="Arial"/>
          <w:sz w:val="20"/>
          <w:szCs w:val="20"/>
        </w:rPr>
        <w:t>και του Ν. 2971/2001 (ΦΕΚ 285/</w:t>
      </w:r>
      <w:proofErr w:type="spellStart"/>
      <w:r>
        <w:rPr>
          <w:rFonts w:ascii="Arial" w:hAnsi="Arial" w:cs="Arial"/>
          <w:sz w:val="20"/>
          <w:szCs w:val="20"/>
        </w:rPr>
        <w:t>τ.Α</w:t>
      </w:r>
      <w:proofErr w:type="spellEnd"/>
      <w:r>
        <w:rPr>
          <w:rFonts w:ascii="Arial" w:hAnsi="Arial" w:cs="Arial"/>
          <w:sz w:val="20"/>
          <w:szCs w:val="20"/>
        </w:rPr>
        <w:t>'), όπως σήμερα ισχύει, έστω και αν δεν αναφέρονται στο κείμενο του παρόντος συμφωνητικού.</w:t>
      </w:r>
    </w:p>
    <w:p w:rsidR="00A7775F" w:rsidRDefault="00A7775F" w:rsidP="00A7775F">
      <w:pPr>
        <w:shd w:val="clear" w:color="auto" w:fill="FFFFFF"/>
        <w:spacing w:line="360" w:lineRule="auto"/>
        <w:jc w:val="both"/>
        <w:rPr>
          <w:rFonts w:ascii="Arial" w:hAnsi="Arial" w:cs="Arial"/>
          <w:sz w:val="20"/>
          <w:szCs w:val="20"/>
        </w:rPr>
      </w:pPr>
      <w:r>
        <w:rPr>
          <w:rFonts w:ascii="Arial" w:hAnsi="Arial" w:cs="Arial"/>
          <w:sz w:val="20"/>
          <w:szCs w:val="20"/>
        </w:rPr>
        <w:t xml:space="preserve">10) Ο μισθωτής οφείλει να τηρεί τα αναφερόμενα (όρους και προϋποθέσεις) στο </w:t>
      </w:r>
      <w:proofErr w:type="spellStart"/>
      <w:r>
        <w:rPr>
          <w:rFonts w:ascii="Arial" w:hAnsi="Arial" w:cs="Arial"/>
          <w:sz w:val="20"/>
          <w:szCs w:val="20"/>
        </w:rPr>
        <w:t>υπ’αρ</w:t>
      </w:r>
      <w:proofErr w:type="spellEnd"/>
      <w:r>
        <w:rPr>
          <w:rFonts w:ascii="Arial" w:hAnsi="Arial" w:cs="Arial"/>
          <w:sz w:val="20"/>
          <w:szCs w:val="20"/>
        </w:rPr>
        <w:t>.</w:t>
      </w:r>
      <w:r>
        <w:rPr>
          <w:rFonts w:ascii="Arial" w:eastAsia="Times New Roman" w:hAnsi="Arial" w:cs="Arial"/>
          <w:sz w:val="20"/>
          <w:szCs w:val="20"/>
        </w:rPr>
        <w:t xml:space="preserve"> Υ</w:t>
      </w:r>
      <w:r>
        <w:rPr>
          <w:rFonts w:ascii="Arial" w:eastAsia="Times New Roman" w:hAnsi="Arial" w:cs="Arial"/>
          <w:color w:val="222222"/>
          <w:sz w:val="20"/>
          <w:szCs w:val="20"/>
        </w:rPr>
        <w:t xml:space="preserve">ΠΠΟΑ / ΓΔΑΠΚ / ΕΦΑΑΝΑΤ / ΤΠΚΑΜ / 361671 / 254509 / 8349 / 4183 / 13-07-2020 έγγραφο του Τμήματος Προϊστορικών και Κλασικών Αρχαιοτήτων και </w:t>
      </w:r>
      <w:proofErr w:type="spellStart"/>
      <w:r>
        <w:rPr>
          <w:rFonts w:ascii="Arial" w:eastAsia="Times New Roman" w:hAnsi="Arial" w:cs="Arial"/>
          <w:color w:val="222222"/>
          <w:sz w:val="20"/>
          <w:szCs w:val="20"/>
        </w:rPr>
        <w:t>Μπουσείων</w:t>
      </w:r>
      <w:proofErr w:type="spellEnd"/>
      <w:r>
        <w:rPr>
          <w:rFonts w:ascii="Arial" w:eastAsia="Times New Roman" w:hAnsi="Arial" w:cs="Arial"/>
          <w:color w:val="222222"/>
          <w:sz w:val="20"/>
          <w:szCs w:val="20"/>
        </w:rPr>
        <w:t xml:space="preserve"> του Υπουργείου Πολιτισμού και Αθλητισμού.</w:t>
      </w:r>
    </w:p>
    <w:p w:rsidR="00A7775F" w:rsidRDefault="00A7775F" w:rsidP="00A7775F">
      <w:pPr>
        <w:shd w:val="clear" w:color="auto" w:fill="FFFFFF"/>
        <w:spacing w:line="360" w:lineRule="auto"/>
        <w:jc w:val="both"/>
        <w:rPr>
          <w:rFonts w:ascii="Arial" w:hAnsi="Arial" w:cs="Arial"/>
          <w:color w:val="000000"/>
          <w:sz w:val="20"/>
          <w:szCs w:val="20"/>
        </w:rPr>
      </w:pPr>
      <w:r>
        <w:rPr>
          <w:rFonts w:ascii="Arial" w:hAnsi="Arial" w:cs="Arial"/>
          <w:sz w:val="20"/>
          <w:szCs w:val="20"/>
        </w:rPr>
        <w:lastRenderedPageBreak/>
        <w:t xml:space="preserve">11) Για τις μισθώσεις έκτασης αιγιαλού και παραλίας για το έτος 2020, στο πλαίσιο προστασίας των πολιτών από την πανδημία, ισχύουν οι διατάξεις της </w:t>
      </w:r>
      <w:proofErr w:type="spellStart"/>
      <w:r>
        <w:rPr>
          <w:rFonts w:ascii="Arial" w:hAnsi="Arial" w:cs="Arial"/>
          <w:sz w:val="20"/>
          <w:szCs w:val="20"/>
        </w:rPr>
        <w:t>αριθμ</w:t>
      </w:r>
      <w:proofErr w:type="spellEnd"/>
      <w:r>
        <w:rPr>
          <w:rFonts w:ascii="Arial" w:hAnsi="Arial" w:cs="Arial"/>
          <w:sz w:val="20"/>
          <w:szCs w:val="20"/>
        </w:rPr>
        <w:t xml:space="preserve">. Δ1α/ ΓΠ.οικ.30603/15.5.2020 κοινής απόφασης των Υπουργών Οικονομικών, Ανάπτυξης και Επενδύσεων, Προστασίας του Πολίτη, Παιδείας και Θρησκευμάτων, Εργασίας και Κοινωνικών Υποθέσεων, Υγείας και Εσωτερικών με θέμα «Κανόνες τήρησης αποστάσεων σε οργανωμένες ιδιωτικές και μη, παραλίες στο σύνολο της επικράτειας, προς περιορισμό της διασποράς του </w:t>
      </w:r>
      <w:proofErr w:type="spellStart"/>
      <w:r>
        <w:rPr>
          <w:rFonts w:ascii="Arial" w:hAnsi="Arial" w:cs="Arial"/>
          <w:sz w:val="20"/>
          <w:szCs w:val="20"/>
        </w:rPr>
        <w:t>κωρονοϊού</w:t>
      </w:r>
      <w:proofErr w:type="spellEnd"/>
      <w:r>
        <w:rPr>
          <w:rFonts w:ascii="Arial" w:hAnsi="Arial" w:cs="Arial"/>
          <w:sz w:val="20"/>
          <w:szCs w:val="20"/>
        </w:rPr>
        <w:t xml:space="preserve"> Covid-19» (Β' 1861) ή της εκάστοτε σχετικής ισχύουσας κοινής υπουργικής απόφασης για τα μέτρα αντιμετώπισης της πανδημίας.</w:t>
      </w:r>
    </w:p>
    <w:p w:rsidR="00A7775F" w:rsidRDefault="00A7775F" w:rsidP="00A7775F">
      <w:pPr>
        <w:spacing w:after="0" w:line="360" w:lineRule="auto"/>
        <w:jc w:val="both"/>
        <w:rPr>
          <w:rFonts w:ascii="Arial" w:hAnsi="Arial" w:cs="Arial"/>
          <w:sz w:val="20"/>
          <w:szCs w:val="20"/>
        </w:rPr>
      </w:pPr>
      <w:r>
        <w:rPr>
          <w:rFonts w:ascii="Arial" w:hAnsi="Arial" w:cs="Arial"/>
          <w:color w:val="000000"/>
          <w:sz w:val="20"/>
          <w:szCs w:val="20"/>
        </w:rPr>
        <w:t xml:space="preserve">12) Σε περίπτωση διαπίστωσης παραβάσεως των όρων της ΚΥΑ </w:t>
      </w:r>
      <w:r>
        <w:rPr>
          <w:rFonts w:ascii="Arial" w:hAnsi="Arial" w:cs="Arial"/>
          <w:color w:val="222222"/>
          <w:sz w:val="20"/>
          <w:szCs w:val="20"/>
        </w:rPr>
        <w:t>47458 ΕΞ 2020 / 15-05-2020 (ΦΕΚ 1864/</w:t>
      </w:r>
      <w:proofErr w:type="spellStart"/>
      <w:r>
        <w:rPr>
          <w:rFonts w:ascii="Arial" w:hAnsi="Arial" w:cs="Arial"/>
          <w:color w:val="222222"/>
          <w:sz w:val="20"/>
          <w:szCs w:val="20"/>
        </w:rPr>
        <w:t>τ.Β</w:t>
      </w:r>
      <w:proofErr w:type="spellEnd"/>
      <w:r>
        <w:rPr>
          <w:rFonts w:ascii="Arial" w:hAnsi="Arial" w:cs="Arial"/>
          <w:color w:val="222222"/>
          <w:sz w:val="20"/>
          <w:szCs w:val="20"/>
        </w:rPr>
        <w:t>΄/15-05-2020), όπως τροποποιήθηκε και ισχύει,</w:t>
      </w:r>
      <w:r>
        <w:rPr>
          <w:rFonts w:ascii="Arial" w:hAnsi="Arial" w:cs="Arial"/>
          <w:color w:val="000000"/>
          <w:sz w:val="20"/>
          <w:szCs w:val="20"/>
        </w:rPr>
        <w:t xml:space="preserve"> καθώς και εν γένει της νομοθεσίας περί αιγιαλού και παραλίας ν. 2971/2001 (Α΄ 285), όπως έχει τροποποιηθεί και ισχύει, ανεξάρτητα από το καθορισθέν αντάλλαγμα, επιβάλλονται και όλα τα μέτρα προστασίας και οι κυρώσεις του άρθρου 15 της ανωτέρω ΚΥΑ.</w:t>
      </w:r>
    </w:p>
    <w:bookmarkEnd w:id="2"/>
    <w:p w:rsidR="00A7775F" w:rsidRDefault="00A7775F" w:rsidP="00A7775F">
      <w:pPr>
        <w:spacing w:after="0" w:line="360" w:lineRule="auto"/>
        <w:jc w:val="both"/>
        <w:rPr>
          <w:rFonts w:ascii="Arial" w:hAnsi="Arial" w:cs="Arial"/>
          <w:sz w:val="20"/>
          <w:szCs w:val="20"/>
        </w:rPr>
      </w:pPr>
    </w:p>
    <w:p w:rsidR="00A7775F" w:rsidRDefault="00A7775F" w:rsidP="00A7775F">
      <w:pPr>
        <w:pStyle w:val="Standard"/>
        <w:shd w:val="clear" w:color="auto" w:fill="FFFFFF"/>
        <w:suppressAutoHyphens w:val="0"/>
        <w:jc w:val="both"/>
        <w:rPr>
          <w:rFonts w:ascii="Arial" w:hAnsi="Arial" w:cs="Arial"/>
          <w:bCs/>
          <w:sz w:val="20"/>
        </w:rPr>
      </w:pPr>
      <w:r>
        <w:rPr>
          <w:rFonts w:ascii="Arial" w:hAnsi="Arial" w:cs="Arial"/>
          <w:bCs/>
          <w:sz w:val="20"/>
          <w:u w:val="single"/>
        </w:rPr>
        <w:t>ΠΙΝΑΚΑΣ ΣΥΝΗΜΜΕΝΩΝ</w:t>
      </w:r>
    </w:p>
    <w:p w:rsidR="00A7775F" w:rsidRDefault="00A7775F" w:rsidP="00A7775F">
      <w:pPr>
        <w:pStyle w:val="Standard"/>
        <w:shd w:val="clear" w:color="auto" w:fill="FFFFFF"/>
        <w:suppressAutoHyphens w:val="0"/>
        <w:jc w:val="both"/>
        <w:rPr>
          <w:rFonts w:ascii="Arial" w:hAnsi="Arial" w:cs="Arial"/>
          <w:bCs/>
          <w:sz w:val="20"/>
        </w:rPr>
      </w:pPr>
    </w:p>
    <w:p w:rsidR="00A7775F" w:rsidRDefault="00A7775F" w:rsidP="00A7775F">
      <w:pPr>
        <w:pStyle w:val="Standard"/>
        <w:shd w:val="clear" w:color="auto" w:fill="FFFFFF"/>
        <w:suppressAutoHyphens w:val="0"/>
        <w:spacing w:line="360" w:lineRule="auto"/>
        <w:jc w:val="both"/>
        <w:rPr>
          <w:rFonts w:ascii="Arial" w:hAnsi="Arial" w:cs="Arial"/>
          <w:color w:val="373A3C"/>
          <w:sz w:val="20"/>
        </w:rPr>
      </w:pPr>
      <w:r>
        <w:rPr>
          <w:rFonts w:ascii="Arial" w:hAnsi="Arial" w:cs="Arial"/>
          <w:bCs/>
          <w:sz w:val="20"/>
        </w:rPr>
        <w:t xml:space="preserve">1.Το </w:t>
      </w:r>
      <w:proofErr w:type="spellStart"/>
      <w:r>
        <w:rPr>
          <w:rFonts w:ascii="Arial" w:hAnsi="Arial" w:cs="Arial"/>
          <w:bCs/>
          <w:sz w:val="20"/>
        </w:rPr>
        <w:t>υπ'αρ</w:t>
      </w:r>
      <w:proofErr w:type="spellEnd"/>
      <w:r>
        <w:rPr>
          <w:rFonts w:ascii="Arial" w:hAnsi="Arial" w:cs="Arial"/>
          <w:bCs/>
          <w:sz w:val="20"/>
        </w:rPr>
        <w:t xml:space="preserve">. </w:t>
      </w:r>
      <w:r>
        <w:rPr>
          <w:rFonts w:ascii="Arial" w:hAnsi="Arial" w:cs="Arial"/>
          <w:color w:val="222222"/>
          <w:sz w:val="20"/>
        </w:rPr>
        <w:t xml:space="preserve">Θ 4511034/4676/14-7-2020 </w:t>
      </w:r>
      <w:r>
        <w:rPr>
          <w:rFonts w:ascii="Arial" w:hAnsi="Arial" w:cs="Arial"/>
          <w:bCs/>
          <w:sz w:val="20"/>
        </w:rPr>
        <w:t xml:space="preserve">  διπλότυπο </w:t>
      </w:r>
      <w:r>
        <w:rPr>
          <w:rFonts w:ascii="Arial" w:hAnsi="Arial" w:cs="Arial"/>
          <w:color w:val="373A3C"/>
          <w:sz w:val="20"/>
        </w:rPr>
        <w:t xml:space="preserve"> είσπραξης της Δ.Ο.Υ Παλλήνης</w:t>
      </w:r>
    </w:p>
    <w:p w:rsidR="00A7775F" w:rsidRDefault="00A7775F" w:rsidP="00A7775F">
      <w:pPr>
        <w:pStyle w:val="Standard"/>
        <w:shd w:val="clear" w:color="auto" w:fill="FFFFFF"/>
        <w:suppressAutoHyphens w:val="0"/>
        <w:spacing w:line="360" w:lineRule="auto"/>
        <w:jc w:val="both"/>
        <w:rPr>
          <w:rFonts w:ascii="Arial" w:hAnsi="Arial" w:cs="Arial"/>
          <w:color w:val="373A3C"/>
          <w:sz w:val="20"/>
        </w:rPr>
      </w:pPr>
      <w:r>
        <w:rPr>
          <w:rFonts w:ascii="Arial" w:hAnsi="Arial" w:cs="Arial"/>
          <w:color w:val="373A3C"/>
          <w:sz w:val="20"/>
        </w:rPr>
        <w:t xml:space="preserve">2. Το </w:t>
      </w:r>
      <w:proofErr w:type="spellStart"/>
      <w:r>
        <w:rPr>
          <w:rFonts w:ascii="Arial" w:hAnsi="Arial" w:cs="Arial"/>
          <w:bCs/>
          <w:color w:val="373A3C"/>
          <w:sz w:val="20"/>
        </w:rPr>
        <w:t>υπ'</w:t>
      </w:r>
      <w:r>
        <w:rPr>
          <w:rFonts w:ascii="Arial" w:hAnsi="Arial" w:cs="Arial"/>
          <w:color w:val="373A3C"/>
          <w:sz w:val="20"/>
        </w:rPr>
        <w:t>αρ</w:t>
      </w:r>
      <w:proofErr w:type="spellEnd"/>
      <w:r>
        <w:rPr>
          <w:rFonts w:ascii="Arial" w:hAnsi="Arial" w:cs="Arial"/>
          <w:color w:val="373A3C"/>
          <w:sz w:val="20"/>
        </w:rPr>
        <w:t xml:space="preserve">.  </w:t>
      </w:r>
      <w:r>
        <w:rPr>
          <w:rFonts w:ascii="Arial" w:hAnsi="Arial" w:cs="Arial"/>
          <w:color w:val="222222"/>
          <w:sz w:val="20"/>
        </w:rPr>
        <w:t xml:space="preserve">11552/14-7-20 </w:t>
      </w:r>
      <w:r>
        <w:rPr>
          <w:rFonts w:ascii="Arial" w:hAnsi="Arial" w:cs="Arial"/>
          <w:color w:val="373A3C"/>
          <w:sz w:val="20"/>
        </w:rPr>
        <w:t xml:space="preserve"> διπλότυπο είσπραξης του Δήμου Μαραθώνα</w:t>
      </w:r>
    </w:p>
    <w:p w:rsidR="00A7775F" w:rsidRDefault="00A7775F" w:rsidP="00A7775F">
      <w:pPr>
        <w:pStyle w:val="Standard"/>
        <w:shd w:val="clear" w:color="auto" w:fill="FFFFFF"/>
        <w:suppressAutoHyphens w:val="0"/>
        <w:spacing w:line="360" w:lineRule="auto"/>
        <w:jc w:val="both"/>
        <w:rPr>
          <w:rFonts w:ascii="Arial" w:hAnsi="Arial" w:cs="Arial"/>
          <w:color w:val="222222"/>
          <w:sz w:val="20"/>
        </w:rPr>
      </w:pPr>
      <w:r>
        <w:rPr>
          <w:rFonts w:ascii="Arial" w:hAnsi="Arial" w:cs="Arial"/>
          <w:color w:val="373A3C"/>
          <w:sz w:val="20"/>
        </w:rPr>
        <w:t xml:space="preserve">3. </w:t>
      </w:r>
      <w:r>
        <w:rPr>
          <w:rFonts w:ascii="Arial" w:hAnsi="Arial" w:cs="Arial"/>
          <w:color w:val="222222"/>
          <w:sz w:val="20"/>
        </w:rPr>
        <w:t xml:space="preserve">Το με ημερομηνία σύνταξης 17-06-2020 απόσπασμα </w:t>
      </w:r>
      <w:proofErr w:type="spellStart"/>
      <w:r>
        <w:rPr>
          <w:rFonts w:ascii="Arial" w:hAnsi="Arial" w:cs="Arial"/>
          <w:color w:val="222222"/>
          <w:sz w:val="20"/>
        </w:rPr>
        <w:t>ορθοφωτοχάρτη</w:t>
      </w:r>
      <w:proofErr w:type="spellEnd"/>
      <w:r>
        <w:rPr>
          <w:rFonts w:ascii="Arial" w:hAnsi="Arial" w:cs="Arial"/>
          <w:color w:val="222222"/>
          <w:sz w:val="20"/>
        </w:rPr>
        <w:t xml:space="preserve"> από την εφαρμογή «Ελεύθερη Θέαση </w:t>
      </w:r>
      <w:proofErr w:type="spellStart"/>
      <w:r>
        <w:rPr>
          <w:rFonts w:ascii="Arial" w:hAnsi="Arial" w:cs="Arial"/>
          <w:color w:val="222222"/>
          <w:sz w:val="20"/>
        </w:rPr>
        <w:t>Ορθοφωτοχαρτών</w:t>
      </w:r>
      <w:proofErr w:type="spellEnd"/>
      <w:r>
        <w:rPr>
          <w:rFonts w:ascii="Arial" w:hAnsi="Arial" w:cs="Arial"/>
          <w:color w:val="222222"/>
          <w:sz w:val="20"/>
        </w:rPr>
        <w:t xml:space="preserve">» της ΕΚΧΑ ΑΕ, όπου αποτυπώνεται ο κοινόχρηστος χώρος του αιγιαλού που παραχωρείται  </w:t>
      </w:r>
    </w:p>
    <w:p w:rsidR="00A7775F" w:rsidRDefault="00A7775F" w:rsidP="00A7775F">
      <w:pPr>
        <w:pStyle w:val="Standard"/>
        <w:shd w:val="clear" w:color="auto" w:fill="FFFFFF"/>
        <w:suppressAutoHyphens w:val="0"/>
        <w:spacing w:line="360" w:lineRule="auto"/>
        <w:jc w:val="both"/>
        <w:rPr>
          <w:rFonts w:ascii="Arial" w:hAnsi="Arial" w:cs="Arial"/>
          <w:color w:val="222222"/>
          <w:sz w:val="20"/>
        </w:rPr>
      </w:pPr>
      <w:r>
        <w:rPr>
          <w:rFonts w:ascii="Arial" w:hAnsi="Arial" w:cs="Arial"/>
          <w:color w:val="222222"/>
          <w:sz w:val="20"/>
        </w:rPr>
        <w:t xml:space="preserve">3.Το  </w:t>
      </w:r>
      <w:proofErr w:type="spellStart"/>
      <w:r>
        <w:rPr>
          <w:rFonts w:ascii="Arial" w:hAnsi="Arial" w:cs="Arial"/>
          <w:color w:val="222222"/>
          <w:sz w:val="20"/>
        </w:rPr>
        <w:t>υπ'αρ</w:t>
      </w:r>
      <w:proofErr w:type="spellEnd"/>
      <w:r>
        <w:rPr>
          <w:rFonts w:ascii="Arial" w:hAnsi="Arial" w:cs="Arial"/>
          <w:color w:val="222222"/>
          <w:sz w:val="20"/>
        </w:rPr>
        <w:t>. ΥΠΠΟΑ / ΓΔΑΠΚ / ΕΦΑΑΝΑΤ / ΤΠΚΑΜ / 361671 / 254509 / 8349 / 4183 / 13-07-2020 έγγραφο του Τμήματος Προϊστορικών και Κλασικών Αρχαιοτήτων και Μουσείων του Υπουργείου Πολιτισμού και Αθλητισμού</w:t>
      </w:r>
    </w:p>
    <w:p w:rsidR="00A7775F" w:rsidRDefault="00A7775F" w:rsidP="00A7775F">
      <w:pPr>
        <w:pStyle w:val="Standard"/>
        <w:spacing w:line="360" w:lineRule="auto"/>
        <w:jc w:val="both"/>
        <w:rPr>
          <w:rFonts w:ascii="Arial" w:hAnsi="Arial" w:cs="Arial"/>
          <w:color w:val="222222"/>
          <w:sz w:val="20"/>
        </w:rPr>
      </w:pPr>
      <w:r>
        <w:rPr>
          <w:rFonts w:ascii="Arial" w:hAnsi="Arial" w:cs="Arial"/>
          <w:color w:val="222222"/>
          <w:sz w:val="20"/>
        </w:rPr>
        <w:t>4. Δημοτική ενημερότητα (</w:t>
      </w:r>
      <w:proofErr w:type="spellStart"/>
      <w:r>
        <w:rPr>
          <w:rFonts w:ascii="Arial" w:hAnsi="Arial" w:cs="Arial"/>
          <w:color w:val="222222"/>
          <w:sz w:val="20"/>
        </w:rPr>
        <w:t>α.π.</w:t>
      </w:r>
      <w:proofErr w:type="spellEnd"/>
      <w:r>
        <w:rPr>
          <w:rFonts w:ascii="Arial" w:hAnsi="Arial" w:cs="Arial"/>
          <w:color w:val="222222"/>
          <w:sz w:val="20"/>
        </w:rPr>
        <w:t xml:space="preserve"> 10096/25-6-20 Δήμου </w:t>
      </w:r>
      <w:proofErr w:type="spellStart"/>
      <w:r>
        <w:rPr>
          <w:rFonts w:ascii="Arial" w:hAnsi="Arial" w:cs="Arial"/>
          <w:color w:val="222222"/>
          <w:sz w:val="20"/>
        </w:rPr>
        <w:t>Μαραθώνος</w:t>
      </w:r>
      <w:proofErr w:type="spellEnd"/>
      <w:r>
        <w:rPr>
          <w:rFonts w:ascii="Arial" w:hAnsi="Arial" w:cs="Arial"/>
          <w:color w:val="222222"/>
          <w:sz w:val="20"/>
        </w:rPr>
        <w:t xml:space="preserve">) </w:t>
      </w:r>
    </w:p>
    <w:p w:rsidR="00A7775F" w:rsidRDefault="00A7775F" w:rsidP="00A7775F">
      <w:pPr>
        <w:pStyle w:val="Standard"/>
        <w:spacing w:line="360" w:lineRule="auto"/>
        <w:jc w:val="both"/>
        <w:rPr>
          <w:rFonts w:ascii="Arial" w:hAnsi="Arial" w:cs="Arial"/>
          <w:color w:val="222222"/>
          <w:sz w:val="20"/>
        </w:rPr>
      </w:pPr>
      <w:r>
        <w:rPr>
          <w:rFonts w:ascii="Arial" w:hAnsi="Arial" w:cs="Arial"/>
          <w:color w:val="222222"/>
          <w:sz w:val="20"/>
        </w:rPr>
        <w:t>5.Φορολογική ενημερότητα (</w:t>
      </w:r>
      <w:proofErr w:type="spellStart"/>
      <w:r>
        <w:rPr>
          <w:rFonts w:ascii="Arial" w:hAnsi="Arial" w:cs="Arial"/>
          <w:color w:val="222222"/>
          <w:sz w:val="20"/>
        </w:rPr>
        <w:t>α.π.</w:t>
      </w:r>
      <w:proofErr w:type="spellEnd"/>
      <w:r>
        <w:rPr>
          <w:rFonts w:ascii="Arial" w:hAnsi="Arial" w:cs="Arial"/>
          <w:color w:val="222222"/>
          <w:sz w:val="20"/>
        </w:rPr>
        <w:t xml:space="preserve"> 68814546/25-6-20 ΑΑΔΕ)</w:t>
      </w:r>
    </w:p>
    <w:p w:rsidR="00A7775F" w:rsidRDefault="00A7775F" w:rsidP="00A7775F">
      <w:pPr>
        <w:pStyle w:val="Web"/>
        <w:spacing w:after="0" w:line="360" w:lineRule="auto"/>
        <w:jc w:val="both"/>
        <w:rPr>
          <w:rFonts w:ascii="Arial" w:hAnsi="Arial" w:cs="Arial"/>
          <w:color w:val="222222"/>
          <w:sz w:val="20"/>
          <w:szCs w:val="20"/>
        </w:rPr>
      </w:pPr>
      <w:r>
        <w:rPr>
          <w:rFonts w:ascii="Arial" w:hAnsi="Arial" w:cs="Arial"/>
          <w:color w:val="222222"/>
          <w:sz w:val="20"/>
          <w:szCs w:val="20"/>
        </w:rPr>
        <w:t>6. Έναρξη δραστηριότητας στη ΔΟΥ Παλλήνης</w:t>
      </w:r>
    </w:p>
    <w:p w:rsidR="00A7775F" w:rsidRDefault="00A7775F" w:rsidP="00A7775F">
      <w:pPr>
        <w:pStyle w:val="Standard"/>
        <w:spacing w:line="360" w:lineRule="auto"/>
        <w:jc w:val="both"/>
        <w:rPr>
          <w:rFonts w:ascii="Arial" w:hAnsi="Arial" w:cs="Arial"/>
          <w:color w:val="222222"/>
          <w:sz w:val="20"/>
        </w:rPr>
      </w:pPr>
      <w:r>
        <w:rPr>
          <w:rFonts w:ascii="Arial" w:hAnsi="Arial" w:cs="Arial"/>
          <w:color w:val="222222"/>
          <w:sz w:val="20"/>
        </w:rPr>
        <w:t xml:space="preserve">7. Η </w:t>
      </w:r>
      <w:proofErr w:type="spellStart"/>
      <w:r>
        <w:rPr>
          <w:rFonts w:ascii="Arial" w:hAnsi="Arial" w:cs="Arial"/>
          <w:color w:val="222222"/>
          <w:sz w:val="20"/>
        </w:rPr>
        <w:t>υπ’αρ</w:t>
      </w:r>
      <w:proofErr w:type="spellEnd"/>
      <w:r>
        <w:rPr>
          <w:rFonts w:ascii="Arial" w:hAnsi="Arial" w:cs="Arial"/>
          <w:color w:val="222222"/>
          <w:sz w:val="20"/>
        </w:rPr>
        <w:t>. 169/20 απόφαση της Οικονομικής Επιτροπής του Δήμου Μαραθώνα</w:t>
      </w:r>
    </w:p>
    <w:p w:rsidR="00A7775F" w:rsidRDefault="00A7775F" w:rsidP="00A7775F">
      <w:pPr>
        <w:pStyle w:val="Standard"/>
        <w:spacing w:line="360" w:lineRule="auto"/>
        <w:jc w:val="both"/>
        <w:rPr>
          <w:rFonts w:ascii="Arial" w:hAnsi="Arial" w:cs="Arial"/>
          <w:color w:val="373A3C"/>
          <w:sz w:val="20"/>
        </w:rPr>
      </w:pPr>
      <w:r>
        <w:rPr>
          <w:rFonts w:ascii="Arial" w:hAnsi="Arial" w:cs="Arial"/>
          <w:color w:val="222222"/>
          <w:sz w:val="20"/>
        </w:rPr>
        <w:t xml:space="preserve">8. Το από 10-7-20  Πρακτικό Διενέργειας  της Δημοπρασίας </w:t>
      </w:r>
    </w:p>
    <w:p w:rsidR="00A7775F" w:rsidRDefault="00A7775F" w:rsidP="00A7775F">
      <w:pPr>
        <w:pStyle w:val="Standard"/>
        <w:shd w:val="clear" w:color="auto" w:fill="FFFFFF"/>
        <w:suppressAutoHyphens w:val="0"/>
        <w:jc w:val="both"/>
        <w:rPr>
          <w:rFonts w:ascii="Arial" w:hAnsi="Arial" w:cs="Arial"/>
          <w:color w:val="373A3C"/>
          <w:sz w:val="20"/>
        </w:rPr>
      </w:pPr>
    </w:p>
    <w:p w:rsidR="00A7775F" w:rsidRDefault="00A7775F" w:rsidP="00A7775F">
      <w:pPr>
        <w:pStyle w:val="Standard"/>
        <w:shd w:val="clear" w:color="auto" w:fill="FFFFFF"/>
        <w:suppressAutoHyphens w:val="0"/>
        <w:jc w:val="both"/>
        <w:rPr>
          <w:rFonts w:ascii="Arial" w:hAnsi="Arial" w:cs="Arial"/>
          <w:bCs/>
          <w:sz w:val="20"/>
        </w:rPr>
      </w:pPr>
    </w:p>
    <w:p w:rsidR="00A7775F" w:rsidRDefault="00A7775F" w:rsidP="00A7775F">
      <w:pPr>
        <w:pStyle w:val="Standard"/>
        <w:shd w:val="clear" w:color="auto" w:fill="FFFFFF"/>
        <w:suppressAutoHyphens w:val="0"/>
        <w:jc w:val="both"/>
        <w:rPr>
          <w:rFonts w:ascii="Arial" w:hAnsi="Arial" w:cs="Arial"/>
          <w:bCs/>
          <w:sz w:val="20"/>
        </w:rPr>
      </w:pP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t>ΟΙ ΣΥΜΒΑΛΛΟΜΕΝΟΙ</w:t>
      </w:r>
    </w:p>
    <w:p w:rsidR="00A7775F" w:rsidRDefault="00A7775F" w:rsidP="00A7775F">
      <w:pPr>
        <w:pStyle w:val="Standard"/>
        <w:shd w:val="clear" w:color="auto" w:fill="FFFFFF"/>
        <w:suppressAutoHyphens w:val="0"/>
        <w:jc w:val="both"/>
        <w:rPr>
          <w:rFonts w:ascii="Arial" w:hAnsi="Arial" w:cs="Arial"/>
          <w:bCs/>
          <w:sz w:val="20"/>
        </w:rPr>
      </w:pPr>
    </w:p>
    <w:p w:rsidR="00A7775F" w:rsidRDefault="00A7775F" w:rsidP="00A7775F">
      <w:pPr>
        <w:pStyle w:val="Standard"/>
        <w:shd w:val="clear" w:color="auto" w:fill="FFFFFF"/>
        <w:suppressAutoHyphens w:val="0"/>
        <w:jc w:val="both"/>
        <w:rPr>
          <w:rFonts w:ascii="Arial" w:hAnsi="Arial" w:cs="Arial"/>
          <w:bCs/>
          <w:sz w:val="20"/>
        </w:rPr>
      </w:pPr>
    </w:p>
    <w:p w:rsidR="00A7775F" w:rsidRDefault="00A7775F" w:rsidP="00A7775F">
      <w:pPr>
        <w:pStyle w:val="Standard"/>
        <w:shd w:val="clear" w:color="auto" w:fill="FFFFFF"/>
        <w:suppressAutoHyphens w:val="0"/>
        <w:rPr>
          <w:rFonts w:ascii="Arial" w:hAnsi="Arial" w:cs="Arial"/>
          <w:bCs/>
          <w:sz w:val="16"/>
          <w:szCs w:val="16"/>
        </w:rPr>
      </w:pPr>
      <w:r>
        <w:rPr>
          <w:rFonts w:ascii="Arial" w:hAnsi="Arial" w:cs="Arial"/>
          <w:bCs/>
          <w:sz w:val="16"/>
          <w:szCs w:val="16"/>
        </w:rPr>
        <w:t xml:space="preserve">Ο ΑΝΤΙΔΗΜΑΡΧΟΣ                               Η ΑΝΑΠΛΗΡΩΤΡΙΑ ΠΡΟΪΣΤΑΜΕΝΗ                        Ο ΥΠΕΡ ΟΥ </w:t>
      </w:r>
    </w:p>
    <w:p w:rsidR="00A7775F" w:rsidRDefault="00A7775F" w:rsidP="00A7775F">
      <w:pPr>
        <w:pStyle w:val="Standard"/>
        <w:shd w:val="clear" w:color="auto" w:fill="FFFFFF"/>
        <w:suppressAutoHyphens w:val="0"/>
        <w:rPr>
          <w:rFonts w:ascii="Arial" w:hAnsi="Arial" w:cs="Arial"/>
          <w:bCs/>
          <w:sz w:val="16"/>
          <w:szCs w:val="16"/>
        </w:rPr>
      </w:pPr>
      <w:r>
        <w:rPr>
          <w:rFonts w:ascii="Arial" w:hAnsi="Arial" w:cs="Arial"/>
          <w:bCs/>
          <w:sz w:val="16"/>
          <w:szCs w:val="16"/>
        </w:rPr>
        <w:t>ΟΙΚΟΝΟΜΙΚΩΝ ΚΑΙ ΔΙΑΦΑΝΕΙΑΣ            ΤΗΣ ΚΤΗΜΑΤΙΚΗΣ ΥΠΗΡΕΣΙΑΣ                      Η ΠΑΡΑΧΩΡΗΣΗ</w:t>
      </w:r>
    </w:p>
    <w:p w:rsidR="00A7775F" w:rsidRDefault="00A7775F" w:rsidP="00A7775F">
      <w:pPr>
        <w:pStyle w:val="Standard"/>
        <w:shd w:val="clear" w:color="auto" w:fill="FFFFFF"/>
        <w:suppressAutoHyphens w:val="0"/>
        <w:rPr>
          <w:rFonts w:ascii="Arial" w:hAnsi="Arial" w:cs="Arial"/>
          <w:bCs/>
          <w:sz w:val="16"/>
          <w:szCs w:val="16"/>
        </w:rPr>
      </w:pPr>
      <w:r>
        <w:rPr>
          <w:rFonts w:ascii="Arial" w:hAnsi="Arial" w:cs="Arial"/>
          <w:bCs/>
          <w:sz w:val="16"/>
          <w:szCs w:val="16"/>
        </w:rPr>
        <w:t xml:space="preserve">                                                                ΑΘΗΝΩΝ - ΑΝΑΤΟΛΙΚΗΣ ΑΤΤΙΚΗΣ                               </w:t>
      </w:r>
    </w:p>
    <w:p w:rsidR="00A7775F" w:rsidRDefault="00A7775F" w:rsidP="00A7775F">
      <w:pPr>
        <w:pStyle w:val="Standard"/>
        <w:shd w:val="clear" w:color="auto" w:fill="FFFFFF"/>
        <w:suppressAutoHyphens w:val="0"/>
        <w:rPr>
          <w:rFonts w:ascii="Arial" w:hAnsi="Arial" w:cs="Arial"/>
          <w:sz w:val="16"/>
          <w:szCs w:val="16"/>
        </w:rPr>
      </w:pPr>
      <w:r>
        <w:rPr>
          <w:rFonts w:ascii="Arial" w:hAnsi="Arial" w:cs="Arial"/>
          <w:bCs/>
          <w:sz w:val="16"/>
          <w:szCs w:val="16"/>
        </w:rPr>
        <w:t xml:space="preserve"> </w:t>
      </w:r>
    </w:p>
    <w:p w:rsidR="00AF272F" w:rsidRDefault="00AF272F"/>
    <w:sectPr w:rsidR="00AF272F" w:rsidSect="00A7775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Sans Serif">
    <w:panose1 w:val="020B0604020202020204"/>
    <w:charset w:val="A1"/>
    <w:family w:val="swiss"/>
    <w:pitch w:val="variable"/>
    <w:sig w:usb0="E5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hint="default"/>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A3"/>
    <w:rsid w:val="00154CA3"/>
    <w:rsid w:val="00A7775F"/>
    <w:rsid w:val="00AF27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379D6"/>
  <w15:chartTrackingRefBased/>
  <w15:docId w15:val="{F8DA7C31-C22F-4152-8564-A3DB4C92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75F"/>
    <w:pPr>
      <w:spacing w:line="256" w:lineRule="auto"/>
    </w:pPr>
    <w:rPr>
      <w:rFonts w:eastAsiaTheme="minorEastAs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A7775F"/>
    <w:rPr>
      <w:rFonts w:ascii="Times New Roman" w:hAnsi="Times New Roman" w:cs="Times New Roman" w:hint="default"/>
      <w:color w:val="0000FF"/>
      <w:u w:val="single"/>
      <w14:textFill>
        <w14:solidFill>
          <w14:srgbClr w14:val="000000"/>
        </w14:solidFill>
      </w14:textFill>
    </w:rPr>
  </w:style>
  <w:style w:type="paragraph" w:styleId="Web">
    <w:name w:val="Normal (Web)"/>
    <w:basedOn w:val="a"/>
    <w:uiPriority w:val="99"/>
    <w:semiHidden/>
    <w:unhideWhenUsed/>
    <w:rsid w:val="00A7775F"/>
    <w:pPr>
      <w:spacing w:before="100" w:beforeAutospacing="1" w:after="119" w:line="240" w:lineRule="auto"/>
    </w:pPr>
    <w:rPr>
      <w:rFonts w:ascii="Times New Roman" w:hAnsi="Times New Roman"/>
      <w:sz w:val="24"/>
      <w:szCs w:val="24"/>
    </w:rPr>
  </w:style>
  <w:style w:type="paragraph" w:customStyle="1" w:styleId="Standard">
    <w:name w:val="Standard"/>
    <w:uiPriority w:val="99"/>
    <w:rsid w:val="00A7775F"/>
    <w:pPr>
      <w:suppressAutoHyphens/>
      <w:autoSpaceDN w:val="0"/>
      <w:spacing w:after="0" w:line="240" w:lineRule="auto"/>
    </w:pPr>
    <w:rPr>
      <w:rFonts w:ascii="Tahoma" w:eastAsiaTheme="minorEastAsia" w:hAnsi="Tahoma" w:cs="Times New Roman"/>
      <w:kern w:val="3"/>
      <w:sz w:val="24"/>
      <w:szCs w:val="20"/>
      <w:lang w:eastAsia="el-GR"/>
    </w:rPr>
  </w:style>
  <w:style w:type="paragraph" w:styleId="a3">
    <w:name w:val="List Paragraph"/>
    <w:basedOn w:val="Standard"/>
    <w:uiPriority w:val="34"/>
    <w:qFormat/>
    <w:rsid w:val="00A7775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54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omothesia.gr/tags.html?tag=4607%2F201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1728</Words>
  <Characters>9336</Characters>
  <Application>Microsoft Office Word</Application>
  <DocSecurity>0</DocSecurity>
  <Lines>77</Lines>
  <Paragraphs>22</Paragraphs>
  <ScaleCrop>false</ScaleCrop>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Fountas Athanasios</dc:creator>
  <cp:keywords/>
  <dc:description/>
  <cp:lastModifiedBy>Fountas Athanasios</cp:lastModifiedBy>
  <cp:revision>3</cp:revision>
  <dcterms:created xsi:type="dcterms:W3CDTF">2020-07-17T11:18:00Z</dcterms:created>
  <dcterms:modified xsi:type="dcterms:W3CDTF">2020-07-17T11:20:00Z</dcterms:modified>
</cp:coreProperties>
</file>