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26" w:rsidRDefault="00FC7FF5" w:rsidP="00A567F5">
      <w:pPr>
        <w:ind w:firstLine="426"/>
      </w:pPr>
      <w:r w:rsidRPr="00444487">
        <w:rPr>
          <w:noProof/>
          <w:lang w:eastAsia="el-GR" w:bidi="ar-SA"/>
        </w:rPr>
        <w:drawing>
          <wp:inline distT="0" distB="0" distL="0" distR="0">
            <wp:extent cx="942975" cy="1095375"/>
            <wp:effectExtent l="0" t="0" r="9525" b="9525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226" w:rsidRDefault="00972226"/>
    <w:tbl>
      <w:tblPr>
        <w:tblW w:w="8506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3970"/>
      </w:tblGrid>
      <w:tr w:rsidR="00972226" w:rsidRPr="00A567F5" w:rsidTr="00656E9F">
        <w:trPr>
          <w:trHeight w:val="1263"/>
          <w:jc w:val="center"/>
        </w:trPr>
        <w:tc>
          <w:tcPr>
            <w:tcW w:w="4536" w:type="dxa"/>
          </w:tcPr>
          <w:p w:rsidR="00972226" w:rsidRPr="00972226" w:rsidRDefault="00972226" w:rsidP="00972226">
            <w:pPr>
              <w:widowControl/>
              <w:jc w:val="both"/>
              <w:rPr>
                <w:rFonts w:ascii="Calibri" w:eastAsia="Times New Roman" w:hAnsi="Calibri" w:cs="Calibri"/>
                <w:bCs/>
                <w:kern w:val="0"/>
                <w:lang w:eastAsia="zh-CN" w:bidi="ar-SA"/>
              </w:rPr>
            </w:pPr>
            <w:r w:rsidRPr="00972226">
              <w:rPr>
                <w:rFonts w:ascii="Calibri" w:eastAsia="Times New Roman" w:hAnsi="Calibri" w:cs="Calibri"/>
                <w:bCs/>
                <w:kern w:val="0"/>
                <w:lang w:eastAsia="zh-CN" w:bidi="ar-SA"/>
              </w:rPr>
              <w:t>ΕΛΛΗΝΙΚΗ ΔΗΜΟΚΡΑΤΙΑ</w:t>
            </w:r>
          </w:p>
          <w:p w:rsidR="00972226" w:rsidRPr="00972226" w:rsidRDefault="00972226" w:rsidP="00972226">
            <w:pPr>
              <w:widowControl/>
              <w:tabs>
                <w:tab w:val="left" w:pos="2044"/>
              </w:tabs>
              <w:jc w:val="both"/>
              <w:rPr>
                <w:rFonts w:ascii="Calibri" w:eastAsia="Times New Roman" w:hAnsi="Calibri" w:cs="Tahoma"/>
                <w:bCs/>
                <w:kern w:val="0"/>
                <w:lang w:eastAsia="zh-CN" w:bidi="ar-SA"/>
              </w:rPr>
            </w:pPr>
            <w:r w:rsidRPr="00972226">
              <w:rPr>
                <w:rFonts w:ascii="Calibri" w:eastAsia="Times New Roman" w:hAnsi="Calibri" w:cs="Tahoma"/>
                <w:bCs/>
                <w:kern w:val="0"/>
                <w:lang w:eastAsia="zh-CN" w:bidi="ar-SA"/>
              </w:rPr>
              <w:t>ΝΟΜΟΣ ΑΤΤΙΚΗΣ</w:t>
            </w:r>
          </w:p>
          <w:p w:rsidR="00972226" w:rsidRPr="00972226" w:rsidRDefault="00972226" w:rsidP="00972226">
            <w:pPr>
              <w:widowControl/>
              <w:tabs>
                <w:tab w:val="left" w:pos="2044"/>
              </w:tabs>
              <w:jc w:val="both"/>
              <w:rPr>
                <w:rFonts w:ascii="Calibri" w:eastAsia="Times New Roman" w:hAnsi="Calibri" w:cs="Tahoma"/>
                <w:b/>
                <w:bCs/>
                <w:kern w:val="0"/>
                <w:lang w:eastAsia="zh-CN" w:bidi="ar-SA"/>
              </w:rPr>
            </w:pPr>
            <w:r w:rsidRPr="00972226">
              <w:rPr>
                <w:rFonts w:ascii="Calibri" w:eastAsia="Times New Roman" w:hAnsi="Calibri" w:cs="Tahoma"/>
                <w:b/>
                <w:bCs/>
                <w:kern w:val="0"/>
                <w:lang w:eastAsia="zh-CN" w:bidi="ar-SA"/>
              </w:rPr>
              <w:t>ΔΗΜΟΣ ΜΑΡΑΘΩΝΟΣ</w:t>
            </w:r>
          </w:p>
          <w:p w:rsidR="00972226" w:rsidRPr="00972226" w:rsidRDefault="00972226" w:rsidP="00972226">
            <w:pPr>
              <w:widowControl/>
              <w:tabs>
                <w:tab w:val="left" w:pos="2044"/>
              </w:tabs>
              <w:jc w:val="both"/>
              <w:rPr>
                <w:rFonts w:ascii="Calibri" w:eastAsia="Times New Roman" w:hAnsi="Calibri" w:cs="Tahoma"/>
                <w:bCs/>
                <w:kern w:val="0"/>
                <w:lang w:eastAsia="zh-CN" w:bidi="ar-SA"/>
              </w:rPr>
            </w:pPr>
            <w:r w:rsidRPr="00972226">
              <w:rPr>
                <w:rFonts w:ascii="Calibri" w:eastAsia="Times New Roman" w:hAnsi="Calibri" w:cs="Tahoma"/>
                <w:bCs/>
                <w:kern w:val="0"/>
                <w:lang w:eastAsia="zh-CN" w:bidi="ar-SA"/>
              </w:rPr>
              <w:t>Δ/ΝΣΗ ΟΙΚΟΝΟΜΙΚΩΝ ΥΠΗΡΕΣΙΩΝ</w:t>
            </w:r>
          </w:p>
          <w:p w:rsidR="00972226" w:rsidRPr="00972226" w:rsidRDefault="00972226" w:rsidP="00972226">
            <w:pPr>
              <w:widowControl/>
              <w:tabs>
                <w:tab w:val="left" w:pos="2044"/>
              </w:tabs>
              <w:jc w:val="both"/>
              <w:rPr>
                <w:rFonts w:ascii="Calibri" w:eastAsia="Times New Roman" w:hAnsi="Calibri" w:cs="Tahoma"/>
                <w:bCs/>
                <w:kern w:val="0"/>
                <w:lang w:eastAsia="zh-CN" w:bidi="ar-SA"/>
              </w:rPr>
            </w:pPr>
            <w:r w:rsidRPr="00972226">
              <w:rPr>
                <w:rFonts w:ascii="Calibri" w:eastAsia="Times New Roman" w:hAnsi="Calibri" w:cs="Tahoma"/>
                <w:bCs/>
                <w:kern w:val="0"/>
                <w:lang w:eastAsia="zh-CN" w:bidi="ar-SA"/>
              </w:rPr>
              <w:t>Τμήμα Προμηθειών</w:t>
            </w:r>
          </w:p>
          <w:p w:rsidR="00972226" w:rsidRPr="00972226" w:rsidRDefault="00972226" w:rsidP="00972226">
            <w:pPr>
              <w:widowControl/>
              <w:jc w:val="both"/>
              <w:rPr>
                <w:rFonts w:ascii="Calibri" w:eastAsia="Times New Roman" w:hAnsi="Calibri" w:cs="Calibri"/>
                <w:kern w:val="0"/>
                <w:lang w:eastAsia="zh-CN" w:bidi="ar-SA"/>
              </w:rPr>
            </w:pPr>
          </w:p>
          <w:p w:rsidR="00972226" w:rsidRPr="00656E9F" w:rsidRDefault="00765495" w:rsidP="00972226">
            <w:pPr>
              <w:widowControl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  <w:t>Πληροφορίες: Νατάσα Κελεπούρη</w:t>
            </w:r>
          </w:p>
          <w:p w:rsidR="00972226" w:rsidRPr="00656E9F" w:rsidRDefault="00972226" w:rsidP="00656E9F">
            <w:pPr>
              <w:widowControl/>
              <w:ind w:right="174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</w:pPr>
            <w:r w:rsidRPr="00656E9F"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  <w:t>Ταχ. Δ/νση: Λ. Μαραθώνος 104, (α΄ όροφος)</w:t>
            </w:r>
          </w:p>
          <w:p w:rsidR="00972226" w:rsidRPr="00656E9F" w:rsidRDefault="00972226" w:rsidP="00972226">
            <w:pPr>
              <w:widowControl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</w:pPr>
            <w:r w:rsidRPr="00656E9F"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  <w:t xml:space="preserve">Τ.Κ. 190 05 Ν. Μάκρη                                                     </w:t>
            </w:r>
          </w:p>
          <w:p w:rsidR="00972226" w:rsidRPr="00656E9F" w:rsidRDefault="00972226" w:rsidP="00972226">
            <w:pPr>
              <w:widowControl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</w:pPr>
            <w:r w:rsidRPr="00656E9F"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  <w:t>Τηλ.22943-20585</w:t>
            </w:r>
          </w:p>
          <w:p w:rsidR="00972226" w:rsidRPr="00972226" w:rsidRDefault="00972226" w:rsidP="00972226">
            <w:pPr>
              <w:widowControl/>
              <w:tabs>
                <w:tab w:val="left" w:pos="2044"/>
              </w:tabs>
              <w:spacing w:after="120"/>
              <w:jc w:val="both"/>
              <w:rPr>
                <w:rFonts w:ascii="Calibri" w:eastAsia="Times New Roman" w:hAnsi="Calibri" w:cs="Calibri"/>
                <w:kern w:val="0"/>
                <w:sz w:val="22"/>
                <w:lang w:val="fr-FR" w:eastAsia="zh-CN" w:bidi="ar-SA"/>
              </w:rPr>
            </w:pPr>
            <w:r w:rsidRPr="00656E9F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zh-CN" w:bidi="ar-SA"/>
              </w:rPr>
              <w:t xml:space="preserve">Email: </w:t>
            </w:r>
            <w:hyperlink r:id="rId5" w:history="1">
              <w:r w:rsidRPr="00656E9F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val="fr-FR" w:eastAsia="zh-CN" w:bidi="ar-SA"/>
                </w:rPr>
                <w:t>promithies@marathon.gr</w:t>
              </w:r>
            </w:hyperlink>
            <w:r w:rsidRPr="00972226">
              <w:rPr>
                <w:rFonts w:ascii="Calibri" w:eastAsia="Times New Roman" w:hAnsi="Calibri" w:cs="Calibri"/>
                <w:kern w:val="0"/>
                <w:sz w:val="22"/>
                <w:lang w:val="fr-FR" w:eastAsia="zh-CN" w:bidi="ar-SA"/>
              </w:rPr>
              <w:t xml:space="preserve"> </w:t>
            </w:r>
          </w:p>
        </w:tc>
        <w:tc>
          <w:tcPr>
            <w:tcW w:w="3970" w:type="dxa"/>
          </w:tcPr>
          <w:p w:rsidR="00972226" w:rsidRPr="00A567F5" w:rsidRDefault="00972226" w:rsidP="00972226">
            <w:pPr>
              <w:widowControl/>
              <w:tabs>
                <w:tab w:val="left" w:pos="2044"/>
              </w:tabs>
              <w:spacing w:after="120"/>
              <w:jc w:val="right"/>
              <w:rPr>
                <w:rFonts w:ascii="Calibri" w:eastAsia="Times New Roman" w:hAnsi="Calibri" w:cs="Tahoma"/>
                <w:b/>
                <w:bCs/>
                <w:kern w:val="0"/>
                <w:lang w:eastAsia="zh-CN" w:bidi="ar-SA"/>
              </w:rPr>
            </w:pPr>
            <w:r w:rsidRPr="00A567F5">
              <w:rPr>
                <w:rFonts w:ascii="Calibri" w:eastAsia="Times New Roman" w:hAnsi="Calibri" w:cs="Tahoma"/>
                <w:b/>
                <w:bCs/>
                <w:kern w:val="0"/>
                <w:lang w:eastAsia="zh-CN" w:bidi="ar-SA"/>
              </w:rPr>
              <w:t>Μαραθώνας  …………../………/20</w:t>
            </w:r>
            <w:r w:rsidR="00765495">
              <w:rPr>
                <w:rFonts w:ascii="Calibri" w:eastAsia="Times New Roman" w:hAnsi="Calibri" w:cs="Tahoma"/>
                <w:b/>
                <w:bCs/>
                <w:kern w:val="0"/>
                <w:lang w:eastAsia="zh-CN" w:bidi="ar-SA"/>
              </w:rPr>
              <w:t>20</w:t>
            </w:r>
          </w:p>
          <w:p w:rsidR="00972226" w:rsidRPr="00A567F5" w:rsidRDefault="00972226" w:rsidP="00972226">
            <w:pPr>
              <w:widowControl/>
              <w:tabs>
                <w:tab w:val="left" w:pos="2044"/>
              </w:tabs>
              <w:spacing w:after="120"/>
              <w:jc w:val="both"/>
              <w:rPr>
                <w:rFonts w:ascii="Calibri" w:eastAsia="Times New Roman" w:hAnsi="Calibri" w:cs="TimesNewRomanPSMT"/>
                <w:color w:val="FF0000"/>
                <w:kern w:val="0"/>
                <w:lang w:eastAsia="zh-CN" w:bidi="ar-SA"/>
              </w:rPr>
            </w:pPr>
          </w:p>
          <w:p w:rsidR="00972226" w:rsidRPr="00A567F5" w:rsidRDefault="00972226" w:rsidP="00972226">
            <w:pPr>
              <w:widowControl/>
              <w:tabs>
                <w:tab w:val="left" w:pos="2044"/>
              </w:tabs>
              <w:spacing w:after="120"/>
              <w:jc w:val="both"/>
              <w:rPr>
                <w:rFonts w:ascii="Calibri" w:eastAsia="Times New Roman" w:hAnsi="Calibri" w:cs="TimesNewRomanPSMT"/>
                <w:color w:val="FF0000"/>
                <w:kern w:val="0"/>
                <w:lang w:eastAsia="zh-CN" w:bidi="ar-SA"/>
              </w:rPr>
            </w:pPr>
          </w:p>
          <w:p w:rsidR="00972226" w:rsidRPr="00A567F5" w:rsidRDefault="00972226" w:rsidP="00972226">
            <w:pPr>
              <w:widowControl/>
              <w:tabs>
                <w:tab w:val="left" w:pos="2044"/>
              </w:tabs>
              <w:spacing w:after="120"/>
              <w:jc w:val="both"/>
              <w:rPr>
                <w:rFonts w:ascii="Calibri" w:eastAsia="Times New Roman" w:hAnsi="Calibri" w:cs="TimesNewRomanPSMT"/>
                <w:kern w:val="0"/>
                <w:u w:val="single"/>
                <w:lang w:eastAsia="zh-CN" w:bidi="ar-SA"/>
              </w:rPr>
            </w:pPr>
          </w:p>
          <w:p w:rsidR="00972226" w:rsidRPr="00A567F5" w:rsidRDefault="00972226" w:rsidP="00972226">
            <w:pPr>
              <w:widowControl/>
              <w:tabs>
                <w:tab w:val="left" w:pos="2044"/>
              </w:tabs>
              <w:spacing w:after="120"/>
              <w:jc w:val="both"/>
              <w:rPr>
                <w:rFonts w:ascii="Calibri" w:eastAsia="Times New Roman" w:hAnsi="Calibri" w:cs="TimesNewRomanPSMT"/>
                <w:kern w:val="0"/>
                <w:u w:val="single"/>
                <w:lang w:eastAsia="zh-CN" w:bidi="ar-SA"/>
              </w:rPr>
            </w:pPr>
          </w:p>
          <w:p w:rsidR="00972226" w:rsidRPr="00A567F5" w:rsidRDefault="00972226" w:rsidP="00A567F5">
            <w:pPr>
              <w:widowControl/>
              <w:tabs>
                <w:tab w:val="left" w:pos="2044"/>
              </w:tabs>
              <w:spacing w:after="120"/>
              <w:jc w:val="right"/>
              <w:rPr>
                <w:rFonts w:ascii="Calibri" w:eastAsia="Times New Roman" w:hAnsi="Calibri" w:cs="Tahoma"/>
                <w:b/>
                <w:bCs/>
                <w:color w:val="0000FF"/>
                <w:kern w:val="0"/>
                <w:highlight w:val="magenta"/>
                <w:lang w:eastAsia="zh-CN" w:bidi="ar-SA"/>
              </w:rPr>
            </w:pPr>
            <w:r w:rsidRPr="00A567F5">
              <w:rPr>
                <w:rFonts w:ascii="Calibri" w:eastAsia="Times New Roman" w:hAnsi="Calibri" w:cs="TimesNewRomanPSMT"/>
                <w:kern w:val="0"/>
                <w:u w:val="single"/>
                <w:lang w:eastAsia="zh-CN" w:bidi="ar-SA"/>
              </w:rPr>
              <w:t>ΤΙΤΛΟΣ</w:t>
            </w:r>
            <w:r w:rsidRPr="00A567F5">
              <w:rPr>
                <w:rFonts w:ascii="Calibri" w:eastAsia="Times New Roman" w:hAnsi="Calibri" w:cs="TimesNewRomanPSMT"/>
                <w:kern w:val="0"/>
                <w:lang w:eastAsia="zh-CN" w:bidi="ar-SA"/>
              </w:rPr>
              <w:t xml:space="preserve"> : Προμήθεια υλικών ύδρευσης</w:t>
            </w:r>
          </w:p>
        </w:tc>
      </w:tr>
    </w:tbl>
    <w:p w:rsidR="00972226" w:rsidRDefault="00972226"/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2741"/>
        <w:gridCol w:w="1701"/>
        <w:gridCol w:w="1701"/>
        <w:gridCol w:w="1559"/>
        <w:gridCol w:w="1276"/>
      </w:tblGrid>
      <w:tr w:rsidR="00765495" w:rsidRPr="00765495" w:rsidTr="006C26B0">
        <w:trPr>
          <w:trHeight w:val="289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65495">
              <w:rPr>
                <w:rFonts w:ascii="Arial" w:hAnsi="Arial" w:cs="Arial"/>
                <w:b/>
                <w:bCs/>
                <w:u w:val="single"/>
              </w:rPr>
              <w:t>ΕΝΤΥΠΟ ΠΡΟΣΦΟΡΑΣ</w:t>
            </w:r>
          </w:p>
        </w:tc>
      </w:tr>
      <w:tr w:rsidR="00765495" w:rsidRPr="00765495" w:rsidTr="006C26B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/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rPr>
                <w:b/>
                <w:bCs/>
              </w:rPr>
            </w:pPr>
          </w:p>
        </w:tc>
      </w:tr>
      <w:tr w:rsidR="00765495" w:rsidRPr="00765495" w:rsidTr="006C26B0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rPr>
                <w:rFonts w:ascii="Arial" w:hAnsi="Arial" w:cs="Arial"/>
                <w:b/>
                <w:bCs/>
              </w:rPr>
            </w:pPr>
            <w:r w:rsidRPr="00765495">
              <w:rPr>
                <w:rFonts w:ascii="Arial" w:hAnsi="Arial" w:cs="Arial"/>
                <w:b/>
                <w:bCs/>
              </w:rPr>
              <w:t xml:space="preserve">  ΥΛΙΚΑ ΥΔΡΕΥΣΗΣ ΓΙΑ ΤΙΣ ΑΝΑΓΚΕΣ ΤΟΥ ΔΗΜΟΥ ΜΑΡΑΘΩΝΑ</w:t>
            </w:r>
          </w:p>
        </w:tc>
      </w:tr>
      <w:tr w:rsidR="00765495" w:rsidRPr="00765495" w:rsidTr="006C26B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/>
        </w:tc>
        <w:tc>
          <w:tcPr>
            <w:tcW w:w="89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rPr>
                <w:b/>
                <w:bCs/>
              </w:rPr>
            </w:pPr>
            <w:r w:rsidRPr="00765495">
              <w:rPr>
                <w:b/>
                <w:bCs/>
              </w:rPr>
              <w:t> </w:t>
            </w:r>
          </w:p>
        </w:tc>
      </w:tr>
      <w:tr w:rsidR="00765495" w:rsidRPr="00765495" w:rsidTr="006C26B0">
        <w:trPr>
          <w:trHeight w:val="7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95">
              <w:rPr>
                <w:rFonts w:ascii="Arial" w:hAnsi="Arial" w:cs="Arial"/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95">
              <w:rPr>
                <w:rFonts w:ascii="Arial" w:hAnsi="Arial" w:cs="Arial"/>
                <w:b/>
                <w:bCs/>
                <w:sz w:val="20"/>
                <w:szCs w:val="20"/>
              </w:rPr>
              <w:t>ΠΕΡΙΓΡΑΦΗ ΔΑΠΑΝΗΣ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5495" w:rsidRPr="00765495" w:rsidRDefault="00765495" w:rsidP="007654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95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65495" w:rsidRPr="00765495" w:rsidRDefault="00765495" w:rsidP="007654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95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495" w:rsidRPr="00765495" w:rsidRDefault="00765495" w:rsidP="007654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95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 (ΣΕ ΕΥΡΩ)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495" w:rsidRPr="00765495" w:rsidRDefault="00765495" w:rsidP="007654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495">
              <w:rPr>
                <w:rFonts w:ascii="Arial" w:hAnsi="Arial" w:cs="Arial"/>
                <w:b/>
                <w:bCs/>
                <w:sz w:val="20"/>
                <w:szCs w:val="20"/>
              </w:rPr>
              <w:t>ΜΕΡΙΚΟ (ΕΥΡΩ)</w:t>
            </w: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ΣΥΝΔΕΣΜΟΣ ΖΙΜΠΩ ΠΛΗΡΗΣ PVC Φ50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ΣΥΝΔΕΣΜΟΣ ΖΙΜΠΩ ΠΛΗΡΗΣ PVC Φ63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ΣΥΝΔΕΣΜΟΣ ΖΙΜΠΩ ΠΛΗΡΗΣ PVC Φ75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ΣΥΝΔΕΣΜΟΣ ΖΙΜΠΩ ΠΛΗΡΗΣ PVC Φ90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ΣΥΝΔΕΣΜΟΣ ΖΙΜΠΩ ΠΛΗΡΗΣ PVC Φ110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ΣΥΝΔΕΣΜΟΣ ΖΙΜΠΩ ΠΛΗΡΗΣ PVC Φ125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ΣΥΝΔΕΣΜΟΣ ΖΙΜΠΩ ΠΛΗΡΗΣ PVC Φ140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ΣΥΝΔΕΣΜΟΣ ΖΙΜΠΩ ΠΛΗΡΗΣ PVC Φ160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ΣΥΝΔΕΣΜΟΣ ΖΙΜΠΩ ΠΛΗΡΗΣ PVC Φ200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ΣΥΝΔΕΣΜΟΣ ΖΙΜΠΩ ΠΛΗΡΗΣ ΕΥΡΕΟΥ ΦΑΣΜΑΤΟΣ PN16 310- 325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ΣΥΝΔΕΣΜΟΣ ΖΙΜΠΩ ΣΥΣΤΟΛΙΚΑ ΠΛΗΡΗΣ 60/63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ΣΥΝΔΕΣΜΟΣ ΖΙΜΠΩ ΣΥΣΤΟΛΙΚΑ ΠΛΗΡΗΣ 80/90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ΣΥΝΔΕΣΜΟΣ ΖΙΜΠΩ ΣΥΣΤΟΛΙΚΑ ΠΛΗΡΗΣ 125/125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ΣΥΝΔΕΣΜΟΣ ΖΙΜΠΩ ΣΥΣΤΟΛΙΚΑ ΠΛΗΡΗΣ 125/140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ΣΥΝΔΕΣΜΟΣ ΖΙΜΠΩ ΣΥΣΤΟΛΙΚΑ ΠΛΗΡΗΣ 150/160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ΚΟΛΛΑΡΟ ΥΔΡΟΛΗΨΙΑΣ  ΠΛΗΡΗΣ Φ140X3/4''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lastRenderedPageBreak/>
              <w:t>17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ΒΑΝΑ ΣΦΑΙΡΙΚΗ 1/2''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ΒΑΝΑ ΣΦΑΙΡΙΚΗ 3/4''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ΒΑΝΑ ΣΦΑΙΡΙΚΗ 1''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ΒΑΝΑ ΣΦΑΙΡΙΚΗ 1κ1/4''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ΒΑΝΑ ΣΦΑΙΡΙΚΗ ΑΡ/ΘΥΛ. 3/4''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ΒΑΝΑ ΣΦΑΙΡΙΚΗ ΑΡ/ΘΥΛ. 1''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ΤΑΠΕΣ ΟΡΕΙΧΑΛΚΙΝΕΣ ΑΡ. 1/2''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ΤΑΠΕΣ ΟΡΕΙΧΑΛΚΙΝΕΣ ΑΡ. 3/4''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ΤΑΠΕΣ ΟΡΕΙΧΑΛΚΙΝΕΣ ΑΡ. 1''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ΣΥΣΤΟΛΗ ΑΜΕΡΙΚΗΣ ΟΡΕΙΧΑΛΚΙΝΗ 3/4''X1/2''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ΣΥΣΤΟΛΗ ΑΜΕΡΙΚΗΣ ΟΡΕΙΧΑΛΚΙΝΗ 1''X3/4''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ΣΥΣΤΟΛΗ ΑΜΕΡΙΚΗΣ ΟΡΕΙΧΑΛΚΙΝΗ 1κ1/4''X1''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ΣΥΣΤΟΛΗ ΑΜΕΡΙΚΗΣ ΟΡΕΙΧΑΛΚΙΝΗ 1κ1/2''X1''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ΣΥΣΤΟΛΗ ΑΓΓΛΙΑΣ ΟΡΕΙΧΑΛΚΙΝΗ 3/4X1/2''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ΣΥΣΤΟΛΗ ΑΓΓΛΙΑΣ ΟΡΕΙΧΑΛΚΙΝΗ 1''X3/4''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ΣΥΣΤΟΛΗ ΑΓΓΛΙΑΣ ΟΡΕΙΧΑΛΚΙΝΗ 1κ1/4''X1''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ΣΥΣΤΟΛΗ ΑΓΓΛΙΑΣ ΟΡΕΙΧΑΛΚΙΝΗ 1κ1/2''X1''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ΜΑΣΤΟΣ ΟΡΕΙΧΑΛΚΙΝΟΣ 1/2''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ΜΑΣΤΟΣ ΟΡΕΙΧΑΛΚΙΝΟΣ 3/4''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ΜΑΣΤΟΣ ΟΡΕΙΧΑΛΚΙΝΟΣ 1''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ΜΑΣΤΟΣ ΟΡΕΙΧΑΛΚΙΝΟΣ 1κ1/2''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ΟΡΕΙΧΑΛΚΙΝΟ ΑΡ. Φ18X2,5Χ1/2'' (TUBO)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ΟΡΕΙΧΑΛΚΙΝΟ ΑΡ. Φ18X2,5Χ3/4'' (TUBO)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ΟΡΕΙΧΑΛΚΙΝΟ ΑΡ. Φ22X3/4'' (TUBO)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ΟΡΕΙΧΑΛΚΙΝΟ ΑΡ. Φ28X1'' (TUBO)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ΟΡΕΙΧΑΛΚΙΝΟ ΑΡ. Φ32X1'' (TUBO)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ΟΡΕΙΧΑΛΚΙΝΟ ΘΗΛ. Φ18X2,5Χ1/2'' (TUBO)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ΟΡΕΙΧΑΛΚΙΝΟ ΘΗΛ. Φ22X3/4'' (TUBO)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ΟΡΕΙΧΑΛΚΙΝΟ ΘΗΛ. Φ28X1'' (TUBO)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ΟΡΕΙΧΑΛΚΙΝΟ ΘΗΛ. Φ32X1'' (TUBO)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ΣΥΝΔΕΣΗΣ ΓΙΑ ΡΕ Φ18Χ2,5Χ18 (TUBO)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ΣΥΝΔΕΣΗΣ ΓΙΑ ΡΕ Φ22Χ3Χ22 (TUBO)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ΣΥΝΔΕΣΗΣ ΓΙΑ ΡΕ Φ28Χ3Χ28 (TUBO)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ΣΥΝΔΕΣΗΣ ΓΙΑ ΡΕ Φ32Χ3Χ32 (TUBO)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ΤΕΧΝΙΚΗΣ ΣΥΣΦΙΞΗΣ ΑΡ. Cu Φ15Χ1/2''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ΤΕΧΝΙΚΗΣ ΣΥΣΦΙΞΗΣ ΑΡ. Cu Φ16Χ1/2''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ΤΕΧΝΙΚΗΣ ΣΥΣΦΙΞΗΣ ΑΡ. Cu Φ18Χ1/2''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lastRenderedPageBreak/>
              <w:t>54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ΤΕΧΝΙΚΗΣ ΣΥΣΦΙΞΗΣ ΣΙΔΗΡΟΣΩΛΗΝΑ ΑΡ. 1/2''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ΤΕΧΝΙΚΗΣ ΣΥΣΦΙΞΗΣ ΣΙΔΗΡΟΣΩΛΗΝΑ ΑΡ. 3/4''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ΤΕΧΝΙΚΗΣ ΣΥΣΦΙΞΗΣ ΣΙΔΗΡΟΣΩΛΗΝΑ ΑΡ. 1''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ΤΕΧΝΙΚΗΣ ΣΥΣΦΙΞΗΣ ΣΙΔΗΡΟΣΩΛΗΝΑ ΘΗΛ. 1/2''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ΤΕΧΝΙΚΗΣ ΣΥΣΦΙΞΗΣ ΣΙΔΗΡΟΣΩΛΗΝΑ ΘΗΛ. 3/4''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ΓΩΝΙΑ ΟΡΕΙΧΑΛΚΙΝΗ ΘΘ 1/2''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ΓΩΝΙΑ ΟΡΕΙΧΑΛΚΙΝΗ ΘΘ 3/4''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ΓΩΝΙΑ ΟΡΕΙΧΑΛΚΙΝΗ ΘΘ 1''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ΓΩΝΙΑ ΟΡΕΙΧΑΛΚΙΝΗ ΑΘ 1/2''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ΓΩΝΙΑ ΟΡΕΙΧΑΛΚΙΝΗ ΑΘ 3/4''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ΜΟΥΦΕΣ ΟΡΕΙΧΑΛΚΙΝΕΣ 1/2''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ΜΟΥΦΕΣ ΟΡΕΙΧΑΛΚΙΝΕΣ 3/4''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ΜΟΥΦΕΣ ΟΡΕΙΧΑΛΚΙΝΕΣ 1''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ΤΑΥ ΟΡΕΙΧΑΛΚΙΝΟ 1/2''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ΤΑΥ ΟΡΕΙΧΑΛΚΙΝΟ 3/4''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ΤΑΥ ΟΡΕΙΧΑΛΚΙΝΟ 1''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70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GEBO 1/2''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71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GEBO 3/4''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72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GEBO 1''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73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ΚΛΕΦΤΕΣ ΟΡΕΙΧΑΛΚΙΝΟΙ 4 ΣΗΜΕΙΩΝ 1/2''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74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ΚΛΕΦΤΕΣ ΟΡΕΙΧΑΛΚΙΝΟΙ 4 ΣΗΜΕΙΩΝ 3/4''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75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ΚΛΕΦΤΕΣ ΟΡΕΙΧΑΛΚΙΝΟΙ 4 ΣΗΜΕΙΩΝ 1''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76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ΚΛΕΦΤΕΣ ΟΡΕΙΧΑΛΚΙΝΟΙ 4 ΣΗΜΕΙΩΝ 1κ1/4''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77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ΚΛΕΦΤΕΣ ΟΡΕΙΧΑΛΚΙΝΟΙ 4 ΣΗΜΕΙΩΝ 1κ1/2''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78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ΖΩΝΕΣ ΑΝΟΞΕΙΔΩΤΕΣ ΒΛΑΒΩΝ Φ50 150'' (ΜΑΝΣΟΝ ΜΕ ΛΑΣΤΙΧΟ)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79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ΖΩΝΕΣ ΑΝΟΞΕΙΔΩΤΕΣ ΒΛΑΒΩΝ Φ63 250'' (ΜΑΝΣΟΝ ΜΕ ΛΑΣΤΙΧΟ)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80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ΖΩΝΕΣ ΑΝΟΞΕΙΔΩΤΕΣ ΒΛΑΒΩΝ Φ75 150'' (ΜΑΝΣΟΝ ΜΕ ΛΑΣΤΙΧΟ)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81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ΖΩΝΕΣ ΑΝΟΞΕΙΔΩΤΕΣ ΒΛΑΒΩΝ Φ90 200'' (ΜΑΝΣΟΝ ΜΕ ΛΑΣΤΙΧΟ)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82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ΖΩΝΕΣ ΑΝΟΞΕΙΔΩΤΕΣ ΒΛΑΒΩΝ Φ110 300'' (ΜΑΝΣΟΝ ΜΕ ΛΑΣΤΙΧΟ)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83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ΖΩΝΕΣ ΑΝΟΞΕΙΔΩΤΕΣ ΒΛΑΒΩΝ Φ140 250'' (ΜΑΝΣΟΝ ΜΕ ΛΑΣΤΙΧΟ)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84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ΖΩΝΕΣ ΑΝΟΞΕΙΔΩΤΕΣ ΒΛΑΒΩΝ Φ160 300'' (ΜΑΝΣΟΝ ΜΕ ΛΑΣΤΙΧΟ)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85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ΖΩΝΕΣ ΑΝΟΞΕΙΔΩΤΕΣ ΒΛΑΒΩΝ Φ200 300'' (ΜΑΝΣΟΝ ΜΕ ΛΑΣΤΙΧΟ)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86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ΖΩΝΕΣ ΑΝΟΞΕΙΔΩΤΕΣ ΒΛΑΒΩΝ Φ225 350'' (ΜΑΝΣΟΝ ΜΕ ΛΑΣΤΙΧΟ)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lastRenderedPageBreak/>
              <w:t>87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ΖΩΝΕΣ ΑΝΟΞΕΙΔΩΤΕΣ ΒΛΑΒΩΝ Φ63Χ120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88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ΖΩΝΕΣ ΑΝΟΞΕΙΔΩΤΕΣ ΒΛΑΒΩΝ Φ75Χ120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89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ΖΩΝΕΣ ΑΝΟΞΕΙΔΩΤΕΣ ΒΛΑΒΩΝ Φ90Χ120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90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ΖΩΝΕΣ ΑΝΟΞΕΙΔΩΤΕΣ ΒΛΑΒΩΝ Φ160Χ120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91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ΣΩΛΗΝΑΣ ΥΔΡΕΥΣΗΣ PVC 16ΑΤ Φ50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Μέτρα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92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ΣΩΛΗΝΑΣ ΥΔΡΕΥΣΗΣ PVC 16ΑΤ Φ63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Μέτρα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93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ΣΩΛΗΝΑΣ ΥΔΡΕΥΣΗΣ PVC 16ΑΤ Φ90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Μέτρα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94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ΣΩΛΗΝΑΣ ΥΔΡΕΥΣΗΣ PVC 16ΑΤ Φ110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Μέτρα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95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ΣΩΛΗΝΑΣ ΥΔΡΕΥΣΗΣ PVC 16ΑΤ Φ125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Μέτρα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96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ΣΩΛΗΝΑΣ ΥΔΡΕΥΣΗΣ PVC 16ΑΤ Φ140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Μέτρα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97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ΣΩΛΗΝΑΣ ΥΔΡΕΥΣΗΣ PVC 16ΑΤ Φ160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Μέτρα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98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ΣΩΛΗΝΑΣ ΥΔΡΕΥΣΗΣ PVC 16ΑΤ Φ225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Μέτρα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99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ΣΩΛΗΝΑΣ ΥΔΡΕΥΣΗΣ PVC 16ΑΤ Φ315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Μέτρα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ΣΩΛΗΝΑΣ ΥΔΡΕΥΣΗΣ ΠΟΛΥΑΙΘΥΛΕΝΙΟΥ 16ΑΤ Φ18X2,5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Μέτρα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ΣΩΛΗΝΑΣ ΥΔΡΕΥΣΗΣ ΠΟΛΥΑΙΘΥΛΕΝΙΟΥ 16ΑΤ Φ22X3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Μέτρα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ΣΩΛΗΝΑΣ ΥΔΡΕΥΣΗΣ ΠΟΛΥΑΙΘΥΛΕΝΙΟΥ 16ΑΤ Φ28X3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Μέτρα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ΣΩΛΗΝΑΣ ΥΔΡΕΥΣΗΣ ΠΟΛΥΑΙΘΥΛΕΝΙΟΥ 16ΑΤ Φ32X3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Μέτρα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ΚΑΝΑΒΙ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ΛΑΜΕΣ ΣΙΔΕΡΟΠΡΙΟΝΟΥ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ΚΑΝΟΥΛΑ 1/2''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ΚΟΡΔΕΛΕΣ ΔΡΟΜΟΥ ΝΥΧΤΟΣ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ΒΙΔΕΣ 10/12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 xml:space="preserve">ΒΙΔΕΣ 12/14 cm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ΒΙΔΕΣ 12/16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ΠΑΞΙΜΑΔΙΑ ΓΙΑ ΤΙΣ ΑΝΩΤΕΡΟ ΒΙΔΕΣ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112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ΠΛΑΣΤΙΚΟ ΠΛΕΓΜΑ ΣΗΜΑΝΣΗΣ ΠΟΡΤΟΚΑΛΙ ΥΨΟΥΣ 1Μ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Μέτρα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49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495" w:rsidRPr="00765495" w:rsidTr="006C26B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7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l-GR" w:bidi="ar-SA"/>
              </w:rPr>
              <w:t>ΣΥΝΟΛΟ ΔΑΠΑΝΗΣ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/>
        </w:tc>
      </w:tr>
    </w:tbl>
    <w:p w:rsidR="00765495" w:rsidRPr="00765495" w:rsidRDefault="00765495" w:rsidP="00765495"/>
    <w:p w:rsidR="00765495" w:rsidRPr="00765495" w:rsidRDefault="00765495" w:rsidP="00765495"/>
    <w:p w:rsidR="00765495" w:rsidRPr="00765495" w:rsidRDefault="00765495" w:rsidP="00765495">
      <w:r w:rsidRPr="00765495">
        <w:t>ΥΛΙΚΑ ΥΔΡΕΥΣΗΣ ΓΙΑ ΤΙΣ ΑΝΑΓΚΕΣ ΤΗΣ ΚΑΤΑΣΚΗΝΩΣΗΣ ΤΟΥ ΔΗΜΟΥ ΜΑΡΑΘΩΝΟΣ</w:t>
      </w:r>
    </w:p>
    <w:p w:rsidR="00765495" w:rsidRPr="00765495" w:rsidRDefault="00765495" w:rsidP="00765495">
      <w:pPr>
        <w:jc w:val="center"/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940"/>
        <w:gridCol w:w="1193"/>
        <w:gridCol w:w="1201"/>
        <w:gridCol w:w="1139"/>
        <w:gridCol w:w="1180"/>
      </w:tblGrid>
      <w:tr w:rsidR="00765495" w:rsidRPr="00765495" w:rsidTr="006C26B0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495">
              <w:rPr>
                <w:rFonts w:ascii="Arial" w:hAnsi="Arial" w:cs="Arial"/>
                <w:b/>
                <w:bCs/>
                <w:sz w:val="18"/>
                <w:szCs w:val="18"/>
              </w:rPr>
              <w:t>A/A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495">
              <w:rPr>
                <w:rFonts w:ascii="Arial" w:hAnsi="Arial" w:cs="Arial"/>
                <w:b/>
                <w:bCs/>
                <w:sz w:val="18"/>
                <w:szCs w:val="18"/>
              </w:rPr>
              <w:t>ΠΕΡΙΓΡΑΦΗ ΔΑΠΑΝΗΣ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495">
              <w:rPr>
                <w:rFonts w:ascii="Arial" w:hAnsi="Arial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495">
              <w:rPr>
                <w:rFonts w:ascii="Arial" w:hAnsi="Arial" w:cs="Arial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495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(ΣΕ ΕΥΡΩ)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495">
              <w:rPr>
                <w:rFonts w:ascii="Arial" w:hAnsi="Arial" w:cs="Arial"/>
                <w:b/>
                <w:bCs/>
                <w:sz w:val="18"/>
                <w:szCs w:val="18"/>
              </w:rPr>
              <w:t>ΜΕΡΙΚΟ (ΕΥΡΩ)</w:t>
            </w: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Μηχανισμός μπαταρίας νιπτήρα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 xml:space="preserve">Σπιράλ </w:t>
            </w:r>
            <w:r w:rsidR="00777067"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ντους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Μπουτόν αέρος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lastRenderedPageBreak/>
              <w:t>4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Σπιράλ πιέσεως ινοχ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77067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Αντισκωριακό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 xml:space="preserve">Σπιράλ μπαταρίας 40 </w:t>
            </w: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el-GR" w:bidi="ar-SA"/>
              </w:rPr>
              <w:t>cm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7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Αέριο ανταλλακτικό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8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Μηχανισμός για καζανάκι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9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Βίδες για καπάκι λεκάνης σετ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ΜΑΣΤΟΣ ΟΡΕΙΧΑΛΚΙΝΟΣ 1/2''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ΜΑΣΤΟΣ ΟΡΕΙΧΑΛΚΙΝΟΣ 3/4''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ΣΥΣΤΟΛΗ ΑΜΕΡΙΚΗΣ ΟΡΕΙΧΑΛΚΙΝΗ 3/4''X1/2''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ΣΥΣΤΟΛΗ ΑΜΕΡΙΚΗΣ ΟΡΕΙΧΑΛΚΙΝΗ 1''X3/4''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14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 xml:space="preserve">Καζανάκια πλάτης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15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Φλοτέρ καζανάκιου απλό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16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 xml:space="preserve">Λάστιχα φούσκες </w:t>
            </w:r>
            <w:r w:rsidR="00777067"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καζανάκιου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17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 xml:space="preserve">Τηλέφωνο </w:t>
            </w:r>
            <w:r w:rsidR="00777067"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ντους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18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 xml:space="preserve">Καπάκι τουαλέτας 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19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Βαλβίδα νιπτήρα απλή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20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Βαλβίδα Λάντζας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21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Μπαταρία νιπτήρα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22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Μπαταρία λουτρού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23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 xml:space="preserve">Μπαταρία </w:t>
            </w:r>
            <w:r w:rsidR="00777067"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λάντζας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24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Σιφώνι νιπτήρα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25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Σιφώνι λάντζας διπλό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26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Βανάκι γωνιακό 1/2χ1/2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27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Σχαράκι ινοχ Φ100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28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77067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Ντουζιέρα</w:t>
            </w:r>
            <w:r w:rsidR="00765495"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 xml:space="preserve"> πορσελάνης 70χ70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29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Θερμοστάτης  θερμοσίφωνα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30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Τάπα λάντζας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31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ΡΑΚΟΡ ΟΡΕΙΧΑΛΚΙΝΟ ΘΗΛ. Φ18X2,5Χ1/2'' (TUBO)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32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Θερμοσίφωνο 80 λίτρα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33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ΣΩΛΗΝΑΣ ΥΔΡΕΥΣΗΣ ΠΟΛΥΑΙΘΥΛΕΝΙΟΥ 16ΑΤ Φ18X2,5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77067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Μετ.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35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Τάφ φ18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36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 xml:space="preserve">Γωνιά φ 18χ1/2 </w:t>
            </w:r>
            <w:r w:rsidR="00777067"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θηλ.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37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Γωνιά φ18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ΚΑΝΟΥΛΑ 1/2''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ΚΑΝΟΥΛΑ ¾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40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Βανάκι γωνιακό 1/2χ3/4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41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ΒΑΝΑ ΣΦΑΙΡΙΚΗ 3/4''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42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77067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Σιλικόνη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43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 xml:space="preserve">Νήμα </w:t>
            </w: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el-GR" w:bidi="ar-SA"/>
              </w:rPr>
              <w:t>LOCTITE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lastRenderedPageBreak/>
              <w:t>44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Μονωτική ταινία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45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ΛΑΜΕΣ ΣΙΔΕΡΟΠΡΙΟΝΟΥ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46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Μπαταρία νιπτήρα γέφυρα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47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Λάστιχα διάφορα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48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Ασφαλιστική βαλβίδα θερμοσίφωνου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49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Λάστιχο κήπου ½ πορτ/</w:t>
            </w:r>
            <w:r w:rsidR="00777067"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μαύρο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77067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Μετ.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50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ΣΩΛΗΝΑΣ ΥΔΡΕΥΣΗΣ ΠΟΛΥΑΙΘΥΛΕΝΙΟΥ 16ΑΤ Φ22X3</w:t>
            </w:r>
          </w:p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77067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Μετ.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51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ΣΩΛΗΝΑΣ ΥΔΡΕΥΣΗΣ ΠΟΛΥΑΙΘΥΛΕΝΙΟΥ 16ΑΤ Φ28X3</w:t>
            </w:r>
          </w:p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el-GR" w:bidi="ar-SA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77067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Μετ.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52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Λάστιχα διάφανο10αρι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77067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Μετ.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53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Μανόμετρα γλυκερίνης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54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ΒΑΝΑ ΣΦΑΙΡΙΚΗ 1/2''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ΒΑΝΑ ΣΦΑΙΡΙΚΗ 1''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 xml:space="preserve">Λάστιχο </w:t>
            </w:r>
            <w:r w:rsidR="00777067"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νεροσωλήνα</w:t>
            </w: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 xml:space="preserve"> 1 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Με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57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Δεματικά διάφανα και μαύρα διαφόρων μεγεθών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58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77067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Σπρέι</w:t>
            </w:r>
            <w:r w:rsidR="00765495"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 xml:space="preserve"> επαφής σιλικονούχο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59</w:t>
            </w:r>
          </w:p>
        </w:tc>
        <w:tc>
          <w:tcPr>
            <w:tcW w:w="4940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Ανταλλακτικά φαλτσέτας</w:t>
            </w:r>
          </w:p>
        </w:tc>
        <w:tc>
          <w:tcPr>
            <w:tcW w:w="1193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Τεμ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ΡΑΚΟΡ ΟΡΕΙΧΑΛΚΙΝΟ ΑΡ. Φ18X2,5Χ3/4'' (TUBO)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ΡΑΚΟΡ ΟΡΕΙΧΑΛΚΙΝΟ ΑΡ. Φ22X3/4'' (TUBO)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ΡΑΚΟΡ ΟΡΕΙΧΑΛΚΙΝΟ ΑΡ. Φ28X1'' (TUBO)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ΣΩΛΗΝΑΣ ΥΔΡΕΥΣΗΣ PVC 16ΑΤ Φ63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5495" w:rsidRPr="00765495" w:rsidRDefault="00777067" w:rsidP="00765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Μετ.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ΖΩΝΕΣ ΑΝΟΞΕΙΔΩΤΕΣ ΒΛΑΒΩΝ Φ63 250'' (ΜΑΝΣΟΝ ΜΕ ΛΑΣΤΙΧΟ)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ΖΩΝΕΣ ΑΝΟΞΕΙΔΩΤΕΣ ΒΛΑΒΩΝ Φ75 150'' (ΜΑΝΣΟΝ ΜΕ ΛΑΣΤΙΧΟ)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ΡΑΚΟΡ ΟΡΕΙΧΑΛΚΙΝΟ ΘΗΛ. Φ22X3/4'' (TUBO)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ΡΑΚΟΡ ΟΡΕΙΧΑΛΚΙΝΟ ΘΗΛ. Φ28X1'' (TUBO)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GEBO 1/2''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69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GEBO 3/4''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70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GEBO 1''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495">
              <w:rPr>
                <w:rFonts w:ascii="Arial" w:hAnsi="Arial"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  <w:r w:rsidRPr="00765495"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95" w:rsidRPr="00765495" w:rsidRDefault="00765495" w:rsidP="00765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765495" w:rsidRPr="00765495" w:rsidTr="006C26B0">
        <w:tc>
          <w:tcPr>
            <w:tcW w:w="5468" w:type="dxa"/>
            <w:gridSpan w:val="2"/>
            <w:shd w:val="clear" w:color="auto" w:fill="auto"/>
          </w:tcPr>
          <w:p w:rsidR="00765495" w:rsidRPr="00765495" w:rsidRDefault="00765495" w:rsidP="00765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495">
              <w:rPr>
                <w:rFonts w:ascii="Arial" w:hAnsi="Arial" w:cs="Arial"/>
                <w:b/>
                <w:sz w:val="18"/>
                <w:szCs w:val="18"/>
              </w:rPr>
              <w:t>ΣΥΝΟΛΟ</w:t>
            </w:r>
          </w:p>
        </w:tc>
        <w:tc>
          <w:tcPr>
            <w:tcW w:w="4713" w:type="dxa"/>
            <w:gridSpan w:val="4"/>
            <w:shd w:val="clear" w:color="auto" w:fill="auto"/>
          </w:tcPr>
          <w:p w:rsidR="00765495" w:rsidRPr="00765495" w:rsidRDefault="00765495" w:rsidP="00765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49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€                                            </w:t>
            </w:r>
          </w:p>
        </w:tc>
      </w:tr>
      <w:tr w:rsidR="00765495" w:rsidRPr="00765495" w:rsidTr="006C26B0">
        <w:tc>
          <w:tcPr>
            <w:tcW w:w="5468" w:type="dxa"/>
            <w:gridSpan w:val="2"/>
            <w:shd w:val="clear" w:color="auto" w:fill="auto"/>
          </w:tcPr>
          <w:p w:rsidR="00765495" w:rsidRPr="00765495" w:rsidRDefault="00765495" w:rsidP="00765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495">
              <w:rPr>
                <w:rFonts w:ascii="Arial" w:hAnsi="Arial" w:cs="Arial"/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4713" w:type="dxa"/>
            <w:gridSpan w:val="4"/>
            <w:shd w:val="clear" w:color="auto" w:fill="auto"/>
          </w:tcPr>
          <w:p w:rsidR="00765495" w:rsidRPr="00765495" w:rsidRDefault="00765495" w:rsidP="0076549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5495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</w:tr>
      <w:tr w:rsidR="00765495" w:rsidRPr="00765495" w:rsidTr="006C26B0">
        <w:tc>
          <w:tcPr>
            <w:tcW w:w="5468" w:type="dxa"/>
            <w:gridSpan w:val="2"/>
            <w:shd w:val="clear" w:color="auto" w:fill="auto"/>
          </w:tcPr>
          <w:p w:rsidR="00765495" w:rsidRPr="00765495" w:rsidRDefault="00765495" w:rsidP="00765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495">
              <w:rPr>
                <w:rFonts w:ascii="Arial" w:hAnsi="Arial" w:cs="Arial"/>
                <w:b/>
                <w:sz w:val="18"/>
                <w:szCs w:val="18"/>
              </w:rPr>
              <w:t>ΦΠΑ 24%</w:t>
            </w:r>
          </w:p>
        </w:tc>
        <w:tc>
          <w:tcPr>
            <w:tcW w:w="4713" w:type="dxa"/>
            <w:gridSpan w:val="4"/>
            <w:shd w:val="clear" w:color="auto" w:fill="auto"/>
          </w:tcPr>
          <w:p w:rsidR="00765495" w:rsidRPr="00765495" w:rsidRDefault="00765495" w:rsidP="0076549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5495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</w:tr>
      <w:tr w:rsidR="00765495" w:rsidRPr="00765495" w:rsidTr="006C26B0">
        <w:tc>
          <w:tcPr>
            <w:tcW w:w="5468" w:type="dxa"/>
            <w:gridSpan w:val="2"/>
            <w:shd w:val="clear" w:color="auto" w:fill="auto"/>
          </w:tcPr>
          <w:p w:rsidR="00765495" w:rsidRPr="00765495" w:rsidRDefault="00765495" w:rsidP="00765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495">
              <w:rPr>
                <w:rFonts w:ascii="Arial" w:hAnsi="Arial" w:cs="Arial"/>
                <w:b/>
                <w:sz w:val="18"/>
                <w:szCs w:val="18"/>
              </w:rPr>
              <w:t>ΣΥΝΟΛΙΚΗ ΔΑΠΑΝΗ ΜΕ ΦΠΑ</w:t>
            </w:r>
          </w:p>
        </w:tc>
        <w:tc>
          <w:tcPr>
            <w:tcW w:w="4713" w:type="dxa"/>
            <w:gridSpan w:val="4"/>
            <w:shd w:val="clear" w:color="auto" w:fill="auto"/>
          </w:tcPr>
          <w:p w:rsidR="00765495" w:rsidRPr="00765495" w:rsidRDefault="00765495" w:rsidP="0076549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5495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</w:tr>
    </w:tbl>
    <w:p w:rsidR="0041729E" w:rsidRDefault="0041729E" w:rsidP="0041729E">
      <w:pPr>
        <w:jc w:val="center"/>
        <w:rPr>
          <w:rFonts w:asciiTheme="minorHAnsi" w:hAnsiTheme="minorHAnsi" w:cstheme="minorHAnsi"/>
        </w:rPr>
      </w:pPr>
    </w:p>
    <w:p w:rsidR="00F4703D" w:rsidRDefault="00F4703D" w:rsidP="0041729E">
      <w:pPr>
        <w:jc w:val="center"/>
        <w:rPr>
          <w:rFonts w:asciiTheme="minorHAnsi" w:hAnsiTheme="minorHAnsi" w:cstheme="minorHAnsi"/>
        </w:rPr>
      </w:pPr>
    </w:p>
    <w:p w:rsidR="00F4703D" w:rsidRPr="00972226" w:rsidRDefault="00F4703D" w:rsidP="0041729E">
      <w:pPr>
        <w:jc w:val="center"/>
        <w:rPr>
          <w:rFonts w:asciiTheme="minorHAnsi" w:hAnsiTheme="minorHAnsi" w:cstheme="minorHAnsi"/>
        </w:rPr>
      </w:pPr>
    </w:p>
    <w:p w:rsidR="00972226" w:rsidRDefault="00972226" w:rsidP="0041729E">
      <w:pPr>
        <w:jc w:val="center"/>
        <w:rPr>
          <w:rFonts w:asciiTheme="minorHAnsi" w:hAnsiTheme="minorHAnsi" w:cstheme="minorHAnsi"/>
        </w:rPr>
      </w:pPr>
    </w:p>
    <w:p w:rsidR="005E40BC" w:rsidRPr="005E40BC" w:rsidRDefault="005E40BC" w:rsidP="005E40BC">
      <w:pPr>
        <w:widowControl/>
        <w:jc w:val="center"/>
        <w:rPr>
          <w:rFonts w:ascii="Calibri" w:eastAsia="Times New Roman" w:hAnsi="Calibri" w:cs="Arial"/>
          <w:b/>
          <w:smallCaps/>
          <w:color w:val="000000"/>
          <w:kern w:val="0"/>
          <w:lang w:eastAsia="ar-SA" w:bidi="ar-SA"/>
        </w:rPr>
      </w:pPr>
      <w:r w:rsidRPr="005E40BC">
        <w:rPr>
          <w:rFonts w:ascii="Calibri" w:eastAsia="Times New Roman" w:hAnsi="Calibri" w:cs="Arial"/>
          <w:color w:val="000000"/>
          <w:kern w:val="0"/>
          <w:lang w:eastAsia="ar-SA" w:bidi="ar-SA"/>
        </w:rPr>
        <w:t>Μαραθώνας ….. / ….. / 20</w:t>
      </w:r>
      <w:r w:rsidR="00777067">
        <w:rPr>
          <w:rFonts w:ascii="Calibri" w:eastAsia="Times New Roman" w:hAnsi="Calibri" w:cs="Arial"/>
          <w:color w:val="000000"/>
          <w:kern w:val="0"/>
          <w:lang w:eastAsia="ar-SA" w:bidi="ar-SA"/>
        </w:rPr>
        <w:t>20</w:t>
      </w:r>
    </w:p>
    <w:p w:rsidR="005E40BC" w:rsidRPr="005E40BC" w:rsidRDefault="005E40BC" w:rsidP="005E40BC">
      <w:pPr>
        <w:widowControl/>
        <w:tabs>
          <w:tab w:val="left" w:pos="993"/>
          <w:tab w:val="left" w:pos="4820"/>
        </w:tabs>
        <w:jc w:val="center"/>
        <w:rPr>
          <w:rFonts w:ascii="Calibri" w:eastAsia="Times New Roman" w:hAnsi="Calibri" w:cs="Arial"/>
          <w:b/>
          <w:smallCaps/>
          <w:color w:val="000000"/>
          <w:kern w:val="0"/>
          <w:lang w:eastAsia="ar-SA" w:bidi="ar-SA"/>
        </w:rPr>
      </w:pPr>
      <w:r w:rsidRPr="005E40BC">
        <w:rPr>
          <w:rFonts w:ascii="Calibri" w:eastAsia="Times New Roman" w:hAnsi="Calibri" w:cs="Arial"/>
          <w:color w:val="000000"/>
          <w:kern w:val="0"/>
          <w:lang w:eastAsia="ar-SA" w:bidi="ar-SA"/>
        </w:rPr>
        <w:t>Ο Προσφέρων</w:t>
      </w:r>
    </w:p>
    <w:p w:rsidR="005E40BC" w:rsidRPr="005E40BC" w:rsidRDefault="005E40BC" w:rsidP="005E40BC">
      <w:pPr>
        <w:widowControl/>
        <w:tabs>
          <w:tab w:val="left" w:pos="993"/>
          <w:tab w:val="left" w:pos="4820"/>
        </w:tabs>
        <w:ind w:left="426"/>
        <w:jc w:val="center"/>
        <w:rPr>
          <w:rFonts w:ascii="Calibri" w:eastAsia="Times New Roman" w:hAnsi="Calibri" w:cs="Arial"/>
          <w:b/>
          <w:smallCaps/>
          <w:color w:val="000000"/>
          <w:kern w:val="0"/>
          <w:lang w:eastAsia="ar-SA" w:bidi="ar-SA"/>
        </w:rPr>
      </w:pPr>
    </w:p>
    <w:p w:rsidR="005E40BC" w:rsidRPr="005E40BC" w:rsidRDefault="005E40BC" w:rsidP="005E40BC">
      <w:pPr>
        <w:widowControl/>
        <w:tabs>
          <w:tab w:val="left" w:pos="993"/>
          <w:tab w:val="left" w:pos="4820"/>
        </w:tabs>
        <w:ind w:left="426"/>
        <w:jc w:val="center"/>
        <w:rPr>
          <w:rFonts w:ascii="Calibri" w:eastAsia="Times New Roman" w:hAnsi="Calibri" w:cs="Arial"/>
          <w:b/>
          <w:smallCaps/>
          <w:color w:val="000000"/>
          <w:kern w:val="0"/>
          <w:lang w:eastAsia="ar-SA" w:bidi="ar-SA"/>
        </w:rPr>
      </w:pPr>
    </w:p>
    <w:p w:rsidR="00972226" w:rsidRPr="005E40BC" w:rsidRDefault="005E40BC" w:rsidP="005E40BC">
      <w:pPr>
        <w:widowControl/>
        <w:tabs>
          <w:tab w:val="left" w:pos="993"/>
          <w:tab w:val="left" w:pos="4820"/>
        </w:tabs>
        <w:ind w:left="426"/>
        <w:jc w:val="center"/>
        <w:rPr>
          <w:rFonts w:ascii="Calibri" w:eastAsia="Times New Roman" w:hAnsi="Calibri" w:cs="Arial"/>
          <w:b/>
          <w:smallCaps/>
          <w:kern w:val="0"/>
          <w:lang w:eastAsia="ar-SA" w:bidi="ar-SA"/>
        </w:rPr>
      </w:pPr>
      <w:r w:rsidRPr="005E40BC">
        <w:rPr>
          <w:rFonts w:ascii="Calibri" w:eastAsia="Times New Roman" w:hAnsi="Calibri" w:cs="Tahoma"/>
          <w:kern w:val="0"/>
          <w:sz w:val="22"/>
          <w:szCs w:val="22"/>
          <w:lang w:eastAsia="ar-SA" w:bidi="ar-SA"/>
        </w:rPr>
        <w:t>[Σφραγίδα Επιχείρησης, Υπογραφή Νόμιμου Εκπροσώπου]</w:t>
      </w:r>
    </w:p>
    <w:sectPr w:rsidR="00972226" w:rsidRPr="005E40B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75"/>
    <w:rsid w:val="00383820"/>
    <w:rsid w:val="0041729E"/>
    <w:rsid w:val="00503155"/>
    <w:rsid w:val="005E40BC"/>
    <w:rsid w:val="00656E9F"/>
    <w:rsid w:val="006C429B"/>
    <w:rsid w:val="00765495"/>
    <w:rsid w:val="00777067"/>
    <w:rsid w:val="00972226"/>
    <w:rsid w:val="009900B4"/>
    <w:rsid w:val="00A567F5"/>
    <w:rsid w:val="00B82D40"/>
    <w:rsid w:val="00BE2746"/>
    <w:rsid w:val="00C02675"/>
    <w:rsid w:val="00C3109F"/>
    <w:rsid w:val="00F4703D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8E43"/>
  <w15:chartTrackingRefBased/>
  <w15:docId w15:val="{AA4A43CE-046E-4FD0-BB5F-011A1068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9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1729E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el-GR" w:bidi="ar-SA"/>
    </w:rPr>
  </w:style>
  <w:style w:type="character" w:customStyle="1" w:styleId="Char">
    <w:name w:val="Σώμα κείμενου με εσοχή Char"/>
    <w:basedOn w:val="a0"/>
    <w:link w:val="a3"/>
    <w:rsid w:val="0041729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39"/>
    <w:rsid w:val="0097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9722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9722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1">
    <w:name w:val="Χωρίς λίστα1"/>
    <w:next w:val="a2"/>
    <w:uiPriority w:val="99"/>
    <w:semiHidden/>
    <w:unhideWhenUsed/>
    <w:rsid w:val="0076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ithies@marathon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1407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Αναστασία Κελεπούρη</cp:lastModifiedBy>
  <cp:revision>15</cp:revision>
  <dcterms:created xsi:type="dcterms:W3CDTF">2019-06-05T08:52:00Z</dcterms:created>
  <dcterms:modified xsi:type="dcterms:W3CDTF">2020-09-03T07:08:00Z</dcterms:modified>
</cp:coreProperties>
</file>