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C34" w:rsidRDefault="00856C34" w:rsidP="00856C34">
      <w:pPr>
        <w:pStyle w:val="Web"/>
        <w:shd w:val="clear" w:color="auto" w:fill="FFFFFF"/>
        <w:spacing w:before="0" w:beforeAutospacing="0" w:after="315" w:afterAutospacing="0"/>
        <w:jc w:val="center"/>
        <w:rPr>
          <w:rStyle w:val="a3"/>
          <w:rFonts w:asciiTheme="minorHAnsi" w:hAnsiTheme="minorHAnsi" w:cstheme="minorHAnsi"/>
          <w:color w:val="000000"/>
          <w:u w:val="single"/>
        </w:rPr>
      </w:pPr>
      <w:r>
        <w:rPr>
          <w:rStyle w:val="a3"/>
          <w:rFonts w:asciiTheme="minorHAnsi" w:hAnsiTheme="minorHAnsi" w:cstheme="minorHAnsi"/>
          <w:color w:val="000000"/>
          <w:u w:val="single"/>
        </w:rPr>
        <w:t>ΑΝΑΚΟΙΝΩΣΗ</w:t>
      </w:r>
    </w:p>
    <w:p w:rsidR="00856C34" w:rsidRDefault="00856C34" w:rsidP="00856C34">
      <w:pPr>
        <w:pStyle w:val="Web"/>
        <w:shd w:val="clear" w:color="auto" w:fill="FFFFFF"/>
        <w:spacing w:before="0" w:beforeAutospacing="0" w:after="315" w:afterAutospacing="0"/>
        <w:jc w:val="center"/>
        <w:rPr>
          <w:rStyle w:val="a3"/>
          <w:rFonts w:asciiTheme="minorHAnsi" w:hAnsiTheme="minorHAnsi" w:cstheme="minorHAnsi"/>
          <w:color w:val="000000"/>
          <w:u w:val="single"/>
        </w:rPr>
      </w:pPr>
      <w:r>
        <w:rPr>
          <w:rStyle w:val="a3"/>
          <w:rFonts w:asciiTheme="minorHAnsi" w:hAnsiTheme="minorHAnsi" w:cstheme="minorHAnsi"/>
          <w:color w:val="000000"/>
          <w:u w:val="single"/>
        </w:rPr>
        <w:t xml:space="preserve">ΑΝΤΙΠΥΡΙΚΗ 2022 </w:t>
      </w:r>
    </w:p>
    <w:p w:rsidR="00AA32BD" w:rsidRDefault="00AA32BD" w:rsidP="00856C34">
      <w:pPr>
        <w:pStyle w:val="Web"/>
        <w:shd w:val="clear" w:color="auto" w:fill="FFFFFF"/>
        <w:spacing w:before="0" w:beforeAutospacing="0" w:after="315" w:afterAutospacing="0"/>
        <w:jc w:val="center"/>
        <w:rPr>
          <w:rStyle w:val="a3"/>
          <w:rFonts w:asciiTheme="minorHAnsi" w:hAnsiTheme="minorHAnsi" w:cstheme="minorHAnsi"/>
          <w:color w:val="000000"/>
          <w:u w:val="single"/>
        </w:rPr>
      </w:pPr>
    </w:p>
    <w:p w:rsidR="00AA32BD" w:rsidRDefault="00AA32BD" w:rsidP="00856C34">
      <w:pPr>
        <w:pStyle w:val="Web"/>
        <w:shd w:val="clear" w:color="auto" w:fill="FFFFFF"/>
        <w:spacing w:before="0" w:beforeAutospacing="0" w:after="315" w:afterAutospacing="0"/>
        <w:jc w:val="center"/>
        <w:rPr>
          <w:rStyle w:val="a3"/>
          <w:rFonts w:asciiTheme="minorHAnsi" w:hAnsiTheme="minorHAnsi" w:cstheme="minorHAnsi"/>
          <w:color w:val="000000"/>
          <w:u w:val="single"/>
        </w:rPr>
      </w:pPr>
      <w:r>
        <w:rPr>
          <w:noProof/>
        </w:rPr>
        <w:drawing>
          <wp:inline distT="0" distB="0" distL="0" distR="0" wp14:anchorId="64471526" wp14:editId="16034F1D">
            <wp:extent cx="1457325" cy="12954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ΗΜΑ Δ.ΜΑΡΑΘΩΝΑ.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7325" cy="1295400"/>
                    </a:xfrm>
                    <a:prstGeom prst="rect">
                      <a:avLst/>
                    </a:prstGeom>
                  </pic:spPr>
                </pic:pic>
              </a:graphicData>
            </a:graphic>
          </wp:inline>
        </w:drawing>
      </w:r>
      <w:r>
        <w:rPr>
          <w:noProof/>
        </w:rPr>
        <w:drawing>
          <wp:inline distT="0" distB="0" distL="0" distR="0" wp14:anchorId="343D2019" wp14:editId="28052225">
            <wp:extent cx="2276475" cy="10287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2276475" cy="1028700"/>
                    </a:xfrm>
                    <a:prstGeom prst="rect">
                      <a:avLst/>
                    </a:prstGeom>
                  </pic:spPr>
                </pic:pic>
              </a:graphicData>
            </a:graphic>
          </wp:inline>
        </w:drawing>
      </w:r>
    </w:p>
    <w:p w:rsidR="00AA32BD" w:rsidRDefault="00AA32BD" w:rsidP="00856C34">
      <w:pPr>
        <w:pStyle w:val="Web"/>
        <w:shd w:val="clear" w:color="auto" w:fill="FFFFFF"/>
        <w:spacing w:before="0" w:beforeAutospacing="0" w:after="315" w:afterAutospacing="0"/>
        <w:jc w:val="center"/>
        <w:rPr>
          <w:rStyle w:val="a3"/>
          <w:rFonts w:asciiTheme="minorHAnsi" w:hAnsiTheme="minorHAnsi" w:cstheme="minorHAnsi"/>
          <w:color w:val="000000"/>
          <w:u w:val="single"/>
        </w:rPr>
      </w:pPr>
      <w:bookmarkStart w:id="0" w:name="_GoBack"/>
      <w:bookmarkEnd w:id="0"/>
    </w:p>
    <w:p w:rsidR="00856C34" w:rsidRPr="00856C34" w:rsidRDefault="00856C34" w:rsidP="00856C34">
      <w:pPr>
        <w:pStyle w:val="Web"/>
        <w:shd w:val="clear" w:color="auto" w:fill="FFFFFF"/>
        <w:spacing w:before="0" w:beforeAutospacing="0" w:after="315" w:afterAutospacing="0"/>
        <w:jc w:val="center"/>
        <w:rPr>
          <w:rFonts w:asciiTheme="minorHAnsi" w:hAnsiTheme="minorHAnsi" w:cstheme="minorHAnsi"/>
          <w:color w:val="000000"/>
        </w:rPr>
      </w:pPr>
      <w:r w:rsidRPr="00856C34">
        <w:rPr>
          <w:rStyle w:val="a3"/>
          <w:rFonts w:asciiTheme="minorHAnsi" w:hAnsiTheme="minorHAnsi" w:cstheme="minorHAnsi"/>
          <w:color w:val="000000"/>
          <w:u w:val="single"/>
        </w:rPr>
        <w:t>Κοπή επικίνδυνων κλαδιών, δένδρων σε ιδιοκτησίες, τα οποία προεκτείνονται σε κοινόχρηστους χώρους</w:t>
      </w:r>
    </w:p>
    <w:p w:rsidR="00856C34" w:rsidRDefault="00856C34" w:rsidP="00856C34">
      <w:pPr>
        <w:pStyle w:val="Web"/>
        <w:shd w:val="clear" w:color="auto" w:fill="FFFFFF"/>
        <w:spacing w:before="0" w:beforeAutospacing="0" w:after="315" w:afterAutospacing="0"/>
        <w:rPr>
          <w:rFonts w:asciiTheme="minorHAnsi" w:hAnsiTheme="minorHAnsi" w:cstheme="minorHAnsi"/>
          <w:color w:val="000000"/>
        </w:rPr>
      </w:pPr>
      <w:r w:rsidRPr="00856C34">
        <w:rPr>
          <w:rFonts w:asciiTheme="minorHAnsi" w:hAnsiTheme="minorHAnsi" w:cstheme="minorHAnsi"/>
          <w:color w:val="000000"/>
        </w:rPr>
        <w:t>Ο Δήμος Μαραθώνος ενημερώνει τους ιδιοκτήτες ή εκμεταλλευτές παρόδιων ακινήτων να προβούν άμεσα στην κοπή των κλαδιών, θάμνων δένδρων που λόγω μεγέθους, κλίσης , κατάστασης  κλπ. που εξέχουν από τις παρόδιες ιδιοκτησίες τους (ιδιωτικά οικόπεδα και κτήματα) προς το αγροτικό, δημοτικό και επαρχιακό οδικό δίκτυο, τα οποία εμποδίζουν την ασφαλή κυκλοφορία των πεζών και παρεμποδίζουν τη διέλευση οχημάτων (πυροσβεστικών κλπ.) σύμφωνα με το άρθρο 7 της αρ. 1/2008 Αγορανομικής Διάταξης(ΦΕΚ 1691/Β/22-08-2008).</w:t>
      </w:r>
      <w:r w:rsidRPr="00856C34">
        <w:rPr>
          <w:rFonts w:asciiTheme="minorHAnsi" w:hAnsiTheme="minorHAnsi" w:cstheme="minorHAnsi"/>
          <w:color w:val="000000"/>
        </w:rPr>
        <w:br/>
        <w:t>Σε αντίθετη περίπτωση ο Δήμος δύναται να προβεί σε κοπή κλαδιών που δημιουργούν πρόβλημα σε πεζούς και οχήματα (πυροσβεστικά κ.α.) σύμφωνα με τις διατάξεις του άρθρου 209 Π.Κ. και του άρθρου 1008 του Α.Κ. χρεώνοντας στους υπόχρεους τη δαπάνη και επιβάλλοντας πρόστιμο όπως προβλέπεται.</w:t>
      </w:r>
    </w:p>
    <w:p w:rsidR="00856C34" w:rsidRDefault="00856C34" w:rsidP="00856C34">
      <w:pPr>
        <w:pStyle w:val="Web"/>
        <w:shd w:val="clear" w:color="auto" w:fill="FFFFFF"/>
        <w:spacing w:before="0" w:beforeAutospacing="0" w:after="315" w:afterAutospacing="0"/>
        <w:rPr>
          <w:rFonts w:asciiTheme="minorHAnsi" w:hAnsiTheme="minorHAnsi" w:cstheme="minorHAnsi"/>
          <w:color w:val="000000"/>
        </w:rPr>
      </w:pPr>
    </w:p>
    <w:p w:rsidR="00856C34" w:rsidRPr="00856C34" w:rsidRDefault="00856C34" w:rsidP="00856C34">
      <w:pPr>
        <w:pStyle w:val="Web"/>
        <w:shd w:val="clear" w:color="auto" w:fill="FFFFFF"/>
        <w:spacing w:before="0" w:beforeAutospacing="0" w:after="315" w:afterAutospacing="0"/>
        <w:rPr>
          <w:rFonts w:asciiTheme="minorHAnsi" w:hAnsiTheme="minorHAnsi" w:cstheme="minorHAnsi"/>
          <w:b/>
          <w:color w:val="000000"/>
        </w:rPr>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856C34">
        <w:rPr>
          <w:rFonts w:asciiTheme="minorHAnsi" w:hAnsiTheme="minorHAnsi" w:cstheme="minorHAnsi"/>
          <w:b/>
          <w:color w:val="000000"/>
        </w:rPr>
        <w:t xml:space="preserve">ΥΠΗΡΕΣΙΑ ΠΟΛΙΤΙΚΗΣ ΠΡΟΣΤΑΣΙΑΣ </w:t>
      </w:r>
    </w:p>
    <w:p w:rsidR="00012027" w:rsidRDefault="00012027"/>
    <w:sectPr w:rsidR="000120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95"/>
    <w:rsid w:val="00012027"/>
    <w:rsid w:val="00344395"/>
    <w:rsid w:val="00856C34"/>
    <w:rsid w:val="00AA32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F332"/>
  <w15:chartTrackingRefBased/>
  <w15:docId w15:val="{513770D8-9C82-4631-A92A-016EFC3C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56C3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56C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78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813</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dc:creator>
  <cp:keywords/>
  <dc:description/>
  <cp:lastModifiedBy>Civil</cp:lastModifiedBy>
  <cp:revision>3</cp:revision>
  <dcterms:created xsi:type="dcterms:W3CDTF">2022-04-28T13:58:00Z</dcterms:created>
  <dcterms:modified xsi:type="dcterms:W3CDTF">2022-04-28T14:00:00Z</dcterms:modified>
</cp:coreProperties>
</file>