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0C" w:rsidRPr="00F2164A" w:rsidRDefault="00DF6A0C" w:rsidP="00DF6A0C">
      <w:pPr>
        <w:rPr>
          <w:rFonts w:ascii="Times New Roman" w:hAnsi="Times New Roman" w:cs="Times New Roman"/>
          <w:color w:val="4B2C1B"/>
          <w:sz w:val="24"/>
          <w:szCs w:val="24"/>
        </w:rPr>
      </w:pPr>
      <w:r w:rsidRPr="00F2164A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942975" cy="10953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8BA" w:rsidRPr="00F2164A" w:rsidRDefault="00DF6A0C" w:rsidP="00DF6A0C">
      <w:pPr>
        <w:rPr>
          <w:rFonts w:ascii="Times New Roman" w:hAnsi="Times New Roman" w:cs="Times New Roman"/>
          <w:b/>
          <w:color w:val="4B2C1B"/>
          <w:sz w:val="24"/>
          <w:szCs w:val="24"/>
          <w:u w:val="single"/>
        </w:rPr>
      </w:pPr>
      <w:r w:rsidRPr="00F2164A">
        <w:rPr>
          <w:rFonts w:ascii="Times New Roman" w:hAnsi="Times New Roman" w:cs="Times New Roman"/>
          <w:color w:val="4B2C1B"/>
          <w:sz w:val="24"/>
          <w:szCs w:val="24"/>
        </w:rPr>
        <w:tab/>
      </w:r>
      <w:r w:rsidRPr="00F2164A">
        <w:rPr>
          <w:rFonts w:ascii="Times New Roman" w:hAnsi="Times New Roman" w:cs="Times New Roman"/>
          <w:color w:val="4B2C1B"/>
          <w:sz w:val="24"/>
          <w:szCs w:val="24"/>
        </w:rPr>
        <w:tab/>
      </w:r>
      <w:r w:rsidRPr="00F2164A">
        <w:rPr>
          <w:rFonts w:ascii="Times New Roman" w:hAnsi="Times New Roman" w:cs="Times New Roman"/>
          <w:color w:val="4B2C1B"/>
          <w:sz w:val="24"/>
          <w:szCs w:val="24"/>
        </w:rPr>
        <w:tab/>
      </w:r>
      <w:r w:rsidRPr="00F2164A">
        <w:rPr>
          <w:rFonts w:ascii="Times New Roman" w:hAnsi="Times New Roman" w:cs="Times New Roman"/>
          <w:b/>
          <w:color w:val="4B2C1B"/>
          <w:sz w:val="24"/>
          <w:szCs w:val="24"/>
          <w:u w:val="single"/>
        </w:rPr>
        <w:t>ΑΝΑΚΟΙΝΩΣΗ</w:t>
      </w:r>
      <w:r w:rsidR="006215FC" w:rsidRPr="00F2164A">
        <w:rPr>
          <w:rFonts w:ascii="Times New Roman" w:hAnsi="Times New Roman" w:cs="Times New Roman"/>
          <w:b/>
          <w:color w:val="4B2C1B"/>
          <w:sz w:val="24"/>
          <w:szCs w:val="24"/>
          <w:u w:val="single"/>
        </w:rPr>
        <w:t xml:space="preserve">  ΔΗΜΟΥ ΜΑΡΑΘΩΝΟΣ  2023</w:t>
      </w:r>
    </w:p>
    <w:p w:rsidR="00DF6A0C" w:rsidRPr="00F2164A" w:rsidRDefault="00B558BA" w:rsidP="00DF6A0C">
      <w:pPr>
        <w:rPr>
          <w:rFonts w:ascii="Times New Roman" w:hAnsi="Times New Roman" w:cs="Times New Roman"/>
          <w:b/>
          <w:color w:val="4B2C1B"/>
          <w:sz w:val="24"/>
          <w:szCs w:val="24"/>
          <w:u w:val="single"/>
        </w:rPr>
      </w:pPr>
      <w:r w:rsidRPr="00F2164A">
        <w:rPr>
          <w:rFonts w:ascii="Times New Roman" w:hAnsi="Times New Roman" w:cs="Times New Roman"/>
          <w:b/>
          <w:color w:val="4B2C1B"/>
          <w:sz w:val="24"/>
          <w:szCs w:val="24"/>
        </w:rPr>
        <w:tab/>
      </w:r>
      <w:r w:rsidRPr="00F2164A">
        <w:rPr>
          <w:rFonts w:ascii="Times New Roman" w:hAnsi="Times New Roman" w:cs="Times New Roman"/>
          <w:b/>
          <w:color w:val="4B2C1B"/>
          <w:sz w:val="24"/>
          <w:szCs w:val="24"/>
        </w:rPr>
        <w:tab/>
      </w:r>
      <w:r w:rsidRPr="00F2164A">
        <w:rPr>
          <w:rFonts w:ascii="Times New Roman" w:hAnsi="Times New Roman" w:cs="Times New Roman"/>
          <w:b/>
          <w:color w:val="4B2C1B"/>
          <w:sz w:val="24"/>
          <w:szCs w:val="24"/>
        </w:rPr>
        <w:tab/>
      </w:r>
      <w:r w:rsidRPr="00F2164A">
        <w:rPr>
          <w:rFonts w:ascii="Times New Roman" w:hAnsi="Times New Roman" w:cs="Times New Roman"/>
          <w:b/>
          <w:color w:val="4B2C1B"/>
          <w:sz w:val="24"/>
          <w:szCs w:val="24"/>
        </w:rPr>
        <w:tab/>
      </w:r>
      <w:r w:rsidRPr="00F2164A">
        <w:rPr>
          <w:rFonts w:ascii="Times New Roman" w:hAnsi="Times New Roman" w:cs="Times New Roman"/>
          <w:b/>
          <w:color w:val="4B2C1B"/>
          <w:sz w:val="24"/>
          <w:szCs w:val="24"/>
        </w:rPr>
        <w:tab/>
      </w:r>
      <w:r w:rsidR="00DF6A0C" w:rsidRPr="00F2164A">
        <w:rPr>
          <w:rFonts w:ascii="Times New Roman" w:hAnsi="Times New Roman" w:cs="Times New Roman"/>
          <w:b/>
          <w:color w:val="4B2C1B"/>
          <w:sz w:val="24"/>
          <w:szCs w:val="24"/>
          <w:u w:val="single"/>
        </w:rPr>
        <w:t xml:space="preserve">  ΓΙΑ </w:t>
      </w:r>
      <w:r w:rsidR="00F2164A" w:rsidRPr="00F2164A">
        <w:rPr>
          <w:rFonts w:ascii="Times New Roman" w:hAnsi="Times New Roman" w:cs="Times New Roman"/>
          <w:b/>
          <w:color w:val="4B2C1B"/>
          <w:sz w:val="24"/>
          <w:szCs w:val="24"/>
          <w:u w:val="single"/>
        </w:rPr>
        <w:t xml:space="preserve">ΤΟΥΣ </w:t>
      </w:r>
      <w:r w:rsidR="00DF6A0C" w:rsidRPr="00F2164A">
        <w:rPr>
          <w:rFonts w:ascii="Times New Roman" w:hAnsi="Times New Roman" w:cs="Times New Roman"/>
          <w:b/>
          <w:color w:val="4B2C1B"/>
          <w:sz w:val="24"/>
          <w:szCs w:val="24"/>
          <w:u w:val="single"/>
        </w:rPr>
        <w:t xml:space="preserve">ΑΓΡΟΤΕΣ </w:t>
      </w:r>
    </w:p>
    <w:p w:rsidR="00DF6A0C" w:rsidRPr="00F2164A" w:rsidRDefault="00DF6A0C" w:rsidP="00DF6A0C">
      <w:pPr>
        <w:jc w:val="both"/>
        <w:rPr>
          <w:rFonts w:ascii="Times New Roman" w:hAnsi="Times New Roman" w:cs="Times New Roman"/>
          <w:color w:val="4B2C1B"/>
          <w:sz w:val="24"/>
          <w:szCs w:val="24"/>
        </w:rPr>
      </w:pPr>
      <w:r w:rsidRPr="00F2164A">
        <w:rPr>
          <w:rFonts w:ascii="Times New Roman" w:hAnsi="Times New Roman" w:cs="Times New Roman"/>
          <w:color w:val="4B2C1B"/>
          <w:sz w:val="24"/>
          <w:szCs w:val="24"/>
        </w:rPr>
        <w:t>Με δεδομένη την υπερανάπτυξη της παρασιτικής βλάστησης, λόγω των πολλών βροχών της περιόδου, μπαίνου</w:t>
      </w:r>
      <w:r w:rsidR="00F2164A" w:rsidRPr="00F2164A">
        <w:rPr>
          <w:rFonts w:ascii="Times New Roman" w:hAnsi="Times New Roman" w:cs="Times New Roman"/>
          <w:color w:val="4B2C1B"/>
          <w:sz w:val="24"/>
          <w:szCs w:val="24"/>
        </w:rPr>
        <w:t>με πλέον στην «επικίνδυνη ζώνη»</w:t>
      </w:r>
      <w:r w:rsidRPr="00F2164A">
        <w:rPr>
          <w:rFonts w:ascii="Times New Roman" w:hAnsi="Times New Roman" w:cs="Times New Roman"/>
          <w:color w:val="4B2C1B"/>
          <w:sz w:val="24"/>
          <w:szCs w:val="24"/>
        </w:rPr>
        <w:t xml:space="preserve"> αφού οι θερμοκρασίες ανεβαίνουν. </w:t>
      </w:r>
    </w:p>
    <w:p w:rsidR="00DF6A0C" w:rsidRPr="00F2164A" w:rsidRDefault="00DF6A0C" w:rsidP="00DF6A0C">
      <w:pPr>
        <w:jc w:val="both"/>
        <w:rPr>
          <w:rFonts w:ascii="Times New Roman" w:hAnsi="Times New Roman" w:cs="Times New Roman"/>
          <w:color w:val="4B2C1B"/>
          <w:sz w:val="24"/>
          <w:szCs w:val="24"/>
        </w:rPr>
      </w:pPr>
      <w:r w:rsidRPr="00F2164A">
        <w:rPr>
          <w:rFonts w:ascii="Times New Roman" w:hAnsi="Times New Roman" w:cs="Times New Roman"/>
          <w:color w:val="4B2C1B"/>
          <w:sz w:val="24"/>
          <w:szCs w:val="24"/>
        </w:rPr>
        <w:t>Δεν είναι λίγες οι περιπτώσεις πυρκαγιών που εκδηλώθηκαν σε αγροτικές εκτάσεις απ</w:t>
      </w:r>
      <w:r w:rsidR="00F2164A" w:rsidRPr="00F2164A">
        <w:rPr>
          <w:rFonts w:ascii="Times New Roman" w:hAnsi="Times New Roman" w:cs="Times New Roman"/>
          <w:color w:val="4B2C1B"/>
          <w:sz w:val="24"/>
          <w:szCs w:val="24"/>
        </w:rPr>
        <w:t xml:space="preserve">ό κακό χειρισμό των ιδιοκτητών </w:t>
      </w:r>
      <w:r w:rsidRPr="00F2164A">
        <w:rPr>
          <w:rFonts w:ascii="Times New Roman" w:hAnsi="Times New Roman" w:cs="Times New Roman"/>
          <w:color w:val="4B2C1B"/>
          <w:sz w:val="24"/>
          <w:szCs w:val="24"/>
        </w:rPr>
        <w:t xml:space="preserve">δυστυχώς συχνά με ολέθρια αποτελέσματα. </w:t>
      </w:r>
    </w:p>
    <w:p w:rsidR="00DF6A0C" w:rsidRPr="00F2164A" w:rsidRDefault="00DF6A0C" w:rsidP="00DF6A0C">
      <w:pPr>
        <w:jc w:val="both"/>
        <w:rPr>
          <w:rFonts w:ascii="Times New Roman" w:hAnsi="Times New Roman" w:cs="Times New Roman"/>
          <w:color w:val="4B2C1B"/>
          <w:sz w:val="24"/>
          <w:szCs w:val="24"/>
        </w:rPr>
      </w:pPr>
      <w:r w:rsidRPr="00F2164A">
        <w:rPr>
          <w:rFonts w:ascii="Times New Roman" w:hAnsi="Times New Roman" w:cs="Times New Roman"/>
          <w:b/>
          <w:color w:val="4B2C1B"/>
          <w:sz w:val="24"/>
          <w:szCs w:val="24"/>
        </w:rPr>
        <w:t xml:space="preserve">Οι   αγρότες  πρέπει  να </w:t>
      </w:r>
      <w:r w:rsidR="00F2164A" w:rsidRPr="00F2164A">
        <w:rPr>
          <w:rFonts w:ascii="Times New Roman" w:hAnsi="Times New Roman" w:cs="Times New Roman"/>
          <w:b/>
          <w:color w:val="4B2C1B"/>
          <w:sz w:val="24"/>
          <w:szCs w:val="24"/>
        </w:rPr>
        <w:t>προβούν σε</w:t>
      </w:r>
      <w:r w:rsidRPr="00F2164A">
        <w:rPr>
          <w:rFonts w:ascii="Times New Roman" w:hAnsi="Times New Roman" w:cs="Times New Roman"/>
          <w:b/>
          <w:color w:val="4B2C1B"/>
          <w:sz w:val="24"/>
          <w:szCs w:val="24"/>
        </w:rPr>
        <w:t xml:space="preserve"> όλες τις απαραίτητες ενέργειες</w:t>
      </w:r>
      <w:r w:rsidRPr="00F2164A">
        <w:rPr>
          <w:rFonts w:ascii="Times New Roman" w:hAnsi="Times New Roman" w:cs="Times New Roman"/>
          <w:color w:val="4B2C1B"/>
          <w:sz w:val="24"/>
          <w:szCs w:val="24"/>
        </w:rPr>
        <w:t xml:space="preserve"> για </w:t>
      </w:r>
      <w:r w:rsidR="00F2164A" w:rsidRPr="00F2164A">
        <w:rPr>
          <w:rFonts w:ascii="Times New Roman" w:hAnsi="Times New Roman" w:cs="Times New Roman"/>
          <w:color w:val="4B2C1B"/>
          <w:sz w:val="24"/>
          <w:szCs w:val="24"/>
        </w:rPr>
        <w:t xml:space="preserve">να καθαρίσουν τις εκτάσεις τους, </w:t>
      </w:r>
      <w:r w:rsidRPr="00F2164A">
        <w:rPr>
          <w:rFonts w:ascii="Times New Roman" w:hAnsi="Times New Roman" w:cs="Times New Roman"/>
          <w:color w:val="4B2C1B"/>
          <w:sz w:val="24"/>
          <w:szCs w:val="24"/>
        </w:rPr>
        <w:t>διασ</w:t>
      </w:r>
      <w:r w:rsidR="00F2164A" w:rsidRPr="00F2164A">
        <w:rPr>
          <w:rFonts w:ascii="Times New Roman" w:hAnsi="Times New Roman" w:cs="Times New Roman"/>
          <w:color w:val="4B2C1B"/>
          <w:sz w:val="24"/>
          <w:szCs w:val="24"/>
        </w:rPr>
        <w:t>φαλίζοντας έτσι,</w:t>
      </w:r>
      <w:r w:rsidRPr="00F2164A">
        <w:rPr>
          <w:rFonts w:ascii="Times New Roman" w:hAnsi="Times New Roman" w:cs="Times New Roman"/>
          <w:color w:val="4B2C1B"/>
          <w:sz w:val="24"/>
          <w:szCs w:val="24"/>
        </w:rPr>
        <w:t xml:space="preserve"> την ίδια την εκμετάλλευσή τους. </w:t>
      </w:r>
    </w:p>
    <w:p w:rsidR="00DF6A0C" w:rsidRPr="00F2164A" w:rsidRDefault="00DF6A0C" w:rsidP="00DF6A0C">
      <w:pPr>
        <w:jc w:val="both"/>
        <w:rPr>
          <w:rFonts w:ascii="Times New Roman" w:hAnsi="Times New Roman" w:cs="Times New Roman"/>
          <w:color w:val="4B2C1B"/>
          <w:sz w:val="24"/>
          <w:szCs w:val="24"/>
        </w:rPr>
      </w:pPr>
      <w:r w:rsidRPr="00F2164A">
        <w:rPr>
          <w:rFonts w:ascii="Times New Roman" w:hAnsi="Times New Roman" w:cs="Times New Roman"/>
          <w:b/>
          <w:color w:val="4B2C1B"/>
          <w:sz w:val="24"/>
          <w:szCs w:val="24"/>
        </w:rPr>
        <w:t>Η αποψίλωση</w:t>
      </w:r>
      <w:r w:rsidRPr="00F2164A">
        <w:rPr>
          <w:rFonts w:ascii="Times New Roman" w:hAnsi="Times New Roman" w:cs="Times New Roman"/>
          <w:color w:val="4B2C1B"/>
          <w:sz w:val="24"/>
          <w:szCs w:val="24"/>
        </w:rPr>
        <w:t xml:space="preserve"> γίνεται με ίδια μ</w:t>
      </w:r>
      <w:r w:rsidR="00F2164A" w:rsidRPr="00F2164A">
        <w:rPr>
          <w:rFonts w:ascii="Times New Roman" w:hAnsi="Times New Roman" w:cs="Times New Roman"/>
          <w:color w:val="4B2C1B"/>
          <w:sz w:val="24"/>
          <w:szCs w:val="24"/>
        </w:rPr>
        <w:t xml:space="preserve">έσα που διαθέτουν οι παραγωγοί και αν δεν έχουν, μπορούν </w:t>
      </w:r>
      <w:r w:rsidRPr="00F2164A">
        <w:rPr>
          <w:rFonts w:ascii="Times New Roman" w:hAnsi="Times New Roman" w:cs="Times New Roman"/>
          <w:color w:val="4B2C1B"/>
          <w:sz w:val="24"/>
          <w:szCs w:val="24"/>
        </w:rPr>
        <w:t>να  απευθύνονται σε ιδιοκτήτες γεωργικών ελκυστήρων που διαθέτουν τον απαραίτητο σχεδιασμό.</w:t>
      </w:r>
    </w:p>
    <w:p w:rsidR="00DF6A0C" w:rsidRPr="00F2164A" w:rsidRDefault="00DF6A0C" w:rsidP="00DF6A0C">
      <w:pPr>
        <w:jc w:val="both"/>
        <w:rPr>
          <w:rFonts w:ascii="Times New Roman" w:hAnsi="Times New Roman" w:cs="Times New Roman"/>
          <w:color w:val="4B2C1B"/>
          <w:sz w:val="24"/>
          <w:szCs w:val="24"/>
        </w:rPr>
      </w:pPr>
      <w:r w:rsidRPr="00F2164A">
        <w:rPr>
          <w:rFonts w:ascii="Times New Roman" w:hAnsi="Times New Roman" w:cs="Times New Roman"/>
          <w:b/>
          <w:color w:val="4B2C1B"/>
          <w:sz w:val="24"/>
          <w:szCs w:val="24"/>
        </w:rPr>
        <w:t>Ο  καλός καθαρισμός</w:t>
      </w:r>
      <w:r w:rsidRPr="00F2164A">
        <w:rPr>
          <w:rFonts w:ascii="Times New Roman" w:hAnsi="Times New Roman" w:cs="Times New Roman"/>
          <w:color w:val="4B2C1B"/>
          <w:sz w:val="24"/>
          <w:szCs w:val="24"/>
        </w:rPr>
        <w:t xml:space="preserve"> είνα</w:t>
      </w:r>
      <w:r w:rsidR="00D85210">
        <w:rPr>
          <w:rFonts w:ascii="Times New Roman" w:hAnsi="Times New Roman" w:cs="Times New Roman"/>
          <w:color w:val="4B2C1B"/>
          <w:sz w:val="24"/>
          <w:szCs w:val="24"/>
        </w:rPr>
        <w:t>ι βασική εργασία</w:t>
      </w:r>
      <w:r w:rsidRPr="00F2164A">
        <w:rPr>
          <w:rFonts w:ascii="Times New Roman" w:hAnsi="Times New Roman" w:cs="Times New Roman"/>
          <w:color w:val="4B2C1B"/>
          <w:sz w:val="24"/>
          <w:szCs w:val="24"/>
        </w:rPr>
        <w:t xml:space="preserve"> την οποία με συνέπεια πρέπει να  εκτελούν κάθε χρόνο οι παραγωγοί. </w:t>
      </w:r>
    </w:p>
    <w:p w:rsidR="00DF6A0C" w:rsidRPr="00F2164A" w:rsidRDefault="00DF6A0C" w:rsidP="00DF6A0C">
      <w:pPr>
        <w:jc w:val="both"/>
        <w:rPr>
          <w:rFonts w:ascii="Times New Roman" w:hAnsi="Times New Roman" w:cs="Times New Roman"/>
          <w:color w:val="4B2C1B"/>
          <w:sz w:val="24"/>
          <w:szCs w:val="24"/>
        </w:rPr>
      </w:pPr>
      <w:r w:rsidRPr="00F2164A">
        <w:rPr>
          <w:rFonts w:ascii="Times New Roman" w:hAnsi="Times New Roman" w:cs="Times New Roman"/>
          <w:color w:val="4B2C1B"/>
          <w:sz w:val="24"/>
          <w:szCs w:val="24"/>
        </w:rPr>
        <w:t>Το πρόβλημα εστιάζεται στις περιπτώσεις</w:t>
      </w:r>
      <w:r w:rsidR="00D85210">
        <w:rPr>
          <w:rFonts w:ascii="Times New Roman" w:hAnsi="Times New Roman" w:cs="Times New Roman"/>
          <w:color w:val="4B2C1B"/>
          <w:sz w:val="24"/>
          <w:szCs w:val="24"/>
        </w:rPr>
        <w:t xml:space="preserve"> </w:t>
      </w:r>
      <w:r w:rsidRPr="00F2164A">
        <w:rPr>
          <w:rFonts w:ascii="Times New Roman" w:hAnsi="Times New Roman" w:cs="Times New Roman"/>
          <w:color w:val="4B2C1B"/>
          <w:sz w:val="24"/>
          <w:szCs w:val="24"/>
        </w:rPr>
        <w:t xml:space="preserve">ελαιώνων και άλλων εκτάσεων οι ιδιοκτήτες των οποίων δεν ασχολούνται με την καλλιέργεια και πιθανότατα δεν διαμένουν καν στην περιοχή. </w:t>
      </w:r>
    </w:p>
    <w:p w:rsidR="00DF6A0C" w:rsidRPr="00F2164A" w:rsidRDefault="00DF6A0C" w:rsidP="00DF6A0C">
      <w:pPr>
        <w:jc w:val="both"/>
        <w:rPr>
          <w:rFonts w:ascii="Times New Roman" w:hAnsi="Times New Roman" w:cs="Times New Roman"/>
          <w:color w:val="4B2C1B"/>
          <w:sz w:val="24"/>
          <w:szCs w:val="24"/>
        </w:rPr>
      </w:pPr>
      <w:r w:rsidRPr="00F2164A">
        <w:rPr>
          <w:rFonts w:ascii="Times New Roman" w:hAnsi="Times New Roman" w:cs="Times New Roman"/>
          <w:b/>
          <w:color w:val="4B2C1B"/>
          <w:sz w:val="24"/>
          <w:szCs w:val="24"/>
        </w:rPr>
        <w:t xml:space="preserve">Οι παραγωγοί θα πρέπει, συνεπώς, να γνωρίζουν ότι απαγορεύεται  να ανάψουν φωτιά, για </w:t>
      </w:r>
      <w:r w:rsidR="00D85210">
        <w:rPr>
          <w:rFonts w:ascii="Times New Roman" w:hAnsi="Times New Roman" w:cs="Times New Roman"/>
          <w:b/>
          <w:color w:val="4B2C1B"/>
          <w:sz w:val="24"/>
          <w:szCs w:val="24"/>
        </w:rPr>
        <w:t>κανένα</w:t>
      </w:r>
      <w:r w:rsidRPr="00F2164A">
        <w:rPr>
          <w:rFonts w:ascii="Times New Roman" w:hAnsi="Times New Roman" w:cs="Times New Roman"/>
          <w:b/>
          <w:color w:val="4B2C1B"/>
          <w:sz w:val="24"/>
          <w:szCs w:val="24"/>
        </w:rPr>
        <w:t xml:space="preserve"> λόγο και σε κανένα σημείο.</w:t>
      </w:r>
    </w:p>
    <w:p w:rsidR="00DF6A0C" w:rsidRPr="00F2164A" w:rsidRDefault="00DF6A0C" w:rsidP="00DF6A0C">
      <w:pPr>
        <w:jc w:val="both"/>
        <w:rPr>
          <w:rFonts w:ascii="Times New Roman" w:hAnsi="Times New Roman" w:cs="Times New Roman"/>
          <w:color w:val="4B2C1B"/>
          <w:sz w:val="24"/>
          <w:szCs w:val="24"/>
        </w:rPr>
      </w:pPr>
      <w:r w:rsidRPr="00F2164A">
        <w:rPr>
          <w:rFonts w:ascii="Times New Roman" w:hAnsi="Times New Roman" w:cs="Times New Roman"/>
          <w:color w:val="4B2C1B"/>
          <w:sz w:val="24"/>
          <w:szCs w:val="24"/>
        </w:rPr>
        <w:t xml:space="preserve"> Μπορεί  να επιτραπεί μόνο μετά από άδεια της Πυροσβεστικής Υπηρεσίας και την λ</w:t>
      </w:r>
      <w:r w:rsidR="00F2164A" w:rsidRPr="00F2164A">
        <w:rPr>
          <w:rFonts w:ascii="Times New Roman" w:hAnsi="Times New Roman" w:cs="Times New Roman"/>
          <w:color w:val="4B2C1B"/>
          <w:sz w:val="24"/>
          <w:szCs w:val="24"/>
        </w:rPr>
        <w:t>ήψη κατάλληλων μέτρων που η Πυροσβεστική Υπηρεσία</w:t>
      </w:r>
      <w:r w:rsidRPr="00F2164A">
        <w:rPr>
          <w:rFonts w:ascii="Times New Roman" w:hAnsi="Times New Roman" w:cs="Times New Roman"/>
          <w:color w:val="4B2C1B"/>
          <w:sz w:val="24"/>
          <w:szCs w:val="24"/>
        </w:rPr>
        <w:t xml:space="preserve"> θα υποδείξει. </w:t>
      </w:r>
    </w:p>
    <w:p w:rsidR="00DF6A0C" w:rsidRPr="00F2164A" w:rsidRDefault="00DF6A0C" w:rsidP="00DF6A0C">
      <w:pPr>
        <w:jc w:val="both"/>
        <w:rPr>
          <w:rFonts w:ascii="Times New Roman" w:hAnsi="Times New Roman" w:cs="Times New Roman"/>
          <w:color w:val="4B2C1B"/>
          <w:sz w:val="24"/>
          <w:szCs w:val="24"/>
        </w:rPr>
      </w:pPr>
      <w:r w:rsidRPr="00F2164A">
        <w:rPr>
          <w:rFonts w:ascii="Times New Roman" w:hAnsi="Times New Roman" w:cs="Times New Roman"/>
          <w:b/>
          <w:color w:val="4B2C1B"/>
          <w:sz w:val="24"/>
          <w:szCs w:val="24"/>
        </w:rPr>
        <w:t>Τι ενέργειες πρέπει να κάνουμε</w:t>
      </w:r>
      <w:r w:rsidRPr="00F2164A">
        <w:rPr>
          <w:rFonts w:ascii="Times New Roman" w:hAnsi="Times New Roman" w:cs="Times New Roman"/>
          <w:color w:val="4B2C1B"/>
          <w:sz w:val="24"/>
          <w:szCs w:val="24"/>
        </w:rPr>
        <w:t>:</w:t>
      </w:r>
    </w:p>
    <w:p w:rsidR="00DF6A0C" w:rsidRPr="00F2164A" w:rsidRDefault="00DF6A0C" w:rsidP="00DF6A0C">
      <w:pPr>
        <w:jc w:val="both"/>
        <w:rPr>
          <w:rFonts w:ascii="Times New Roman" w:hAnsi="Times New Roman" w:cs="Times New Roman"/>
          <w:color w:val="4B2C1B"/>
          <w:sz w:val="24"/>
          <w:szCs w:val="24"/>
        </w:rPr>
      </w:pPr>
      <w:r w:rsidRPr="00F2164A">
        <w:rPr>
          <w:rFonts w:ascii="Times New Roman" w:hAnsi="Times New Roman" w:cs="Times New Roman"/>
          <w:color w:val="4B2C1B"/>
          <w:sz w:val="24"/>
          <w:szCs w:val="24"/>
        </w:rPr>
        <w:t>1.</w:t>
      </w:r>
      <w:r w:rsidR="00F2164A" w:rsidRPr="00F2164A">
        <w:rPr>
          <w:rFonts w:ascii="Times New Roman" w:hAnsi="Times New Roman" w:cs="Times New Roman"/>
          <w:color w:val="4B2C1B"/>
          <w:sz w:val="24"/>
          <w:szCs w:val="24"/>
        </w:rPr>
        <w:t xml:space="preserve"> </w:t>
      </w:r>
      <w:r w:rsidRPr="00F2164A">
        <w:rPr>
          <w:rFonts w:ascii="Times New Roman" w:hAnsi="Times New Roman" w:cs="Times New Roman"/>
          <w:color w:val="4B2C1B"/>
          <w:sz w:val="24"/>
          <w:szCs w:val="24"/>
        </w:rPr>
        <w:t>Απομακρύνουμε τα καλάμια και γενικότερα την ξηρή βιομάζ</w:t>
      </w:r>
      <w:r w:rsidR="00F2164A" w:rsidRPr="00F2164A">
        <w:rPr>
          <w:rFonts w:ascii="Times New Roman" w:hAnsi="Times New Roman" w:cs="Times New Roman"/>
          <w:color w:val="4B2C1B"/>
          <w:sz w:val="24"/>
          <w:szCs w:val="24"/>
        </w:rPr>
        <w:t>α από το χωράφι και τους αγρούς</w:t>
      </w:r>
      <w:r w:rsidRPr="00F2164A">
        <w:rPr>
          <w:rFonts w:ascii="Times New Roman" w:hAnsi="Times New Roman" w:cs="Times New Roman"/>
          <w:color w:val="4B2C1B"/>
          <w:sz w:val="24"/>
          <w:szCs w:val="24"/>
        </w:rPr>
        <w:t>. Κλαδεύουμε τα ξερά κλαδιά από τα δένδρα και τους θάμνους γύρω από το χωράφι σε ασφαλή ακτίνα και μεταφέρουμε οτιδήποτε δεν μπορούμε να κάψουμε  ή  να  σκεπάσουμε  με χώμα, σε συνεννόηση με το Δήμο, στο Σταθμό</w:t>
      </w:r>
      <w:r w:rsidR="00F2164A" w:rsidRPr="00F2164A">
        <w:rPr>
          <w:rFonts w:ascii="Times New Roman" w:hAnsi="Times New Roman" w:cs="Times New Roman"/>
          <w:color w:val="4B2C1B"/>
          <w:sz w:val="24"/>
          <w:szCs w:val="24"/>
        </w:rPr>
        <w:t xml:space="preserve"> Μεταφόρτωσης  Απορριμμάτων στη</w:t>
      </w:r>
      <w:r w:rsidRPr="00F2164A">
        <w:rPr>
          <w:rFonts w:ascii="Times New Roman" w:hAnsi="Times New Roman" w:cs="Times New Roman"/>
          <w:color w:val="4B2C1B"/>
          <w:sz w:val="24"/>
          <w:szCs w:val="24"/>
        </w:rPr>
        <w:t xml:space="preserve"> Λ. Διονύσου</w:t>
      </w:r>
      <w:r w:rsidR="00D85210">
        <w:rPr>
          <w:rFonts w:ascii="Times New Roman" w:hAnsi="Times New Roman" w:cs="Times New Roman"/>
          <w:color w:val="4B2C1B"/>
          <w:sz w:val="24"/>
          <w:szCs w:val="24"/>
        </w:rPr>
        <w:t>.</w:t>
      </w:r>
    </w:p>
    <w:p w:rsidR="00DF6A0C" w:rsidRPr="00F2164A" w:rsidRDefault="00DF6A0C" w:rsidP="00DF6A0C">
      <w:pPr>
        <w:jc w:val="both"/>
        <w:rPr>
          <w:rFonts w:ascii="Times New Roman" w:hAnsi="Times New Roman" w:cs="Times New Roman"/>
          <w:color w:val="4B2C1B"/>
          <w:sz w:val="24"/>
          <w:szCs w:val="24"/>
        </w:rPr>
      </w:pPr>
      <w:r w:rsidRPr="00F2164A">
        <w:rPr>
          <w:rFonts w:ascii="Times New Roman" w:hAnsi="Times New Roman" w:cs="Times New Roman"/>
          <w:color w:val="4B2C1B"/>
          <w:sz w:val="24"/>
          <w:szCs w:val="24"/>
        </w:rPr>
        <w:t>2.</w:t>
      </w:r>
      <w:r w:rsidR="00F2164A" w:rsidRPr="00F2164A">
        <w:rPr>
          <w:rFonts w:ascii="Times New Roman" w:hAnsi="Times New Roman" w:cs="Times New Roman"/>
          <w:color w:val="4B2C1B"/>
          <w:sz w:val="24"/>
          <w:szCs w:val="24"/>
        </w:rPr>
        <w:t xml:space="preserve"> </w:t>
      </w:r>
      <w:r w:rsidRPr="00F2164A">
        <w:rPr>
          <w:rFonts w:ascii="Times New Roman" w:hAnsi="Times New Roman" w:cs="Times New Roman"/>
          <w:color w:val="4B2C1B"/>
          <w:sz w:val="24"/>
          <w:szCs w:val="24"/>
        </w:rPr>
        <w:t>Δημιουργούμε αντιπυρικές ζώνες και τοποθετούμε τα εύφλεκτα υλικά σε απόσταση ασφαλείας από τις καλλιέργειες</w:t>
      </w:r>
      <w:r w:rsidR="00F2164A" w:rsidRPr="00F2164A">
        <w:rPr>
          <w:rFonts w:ascii="Times New Roman" w:hAnsi="Times New Roman" w:cs="Times New Roman"/>
          <w:color w:val="4B2C1B"/>
          <w:sz w:val="24"/>
          <w:szCs w:val="24"/>
        </w:rPr>
        <w:t>.</w:t>
      </w:r>
      <w:r w:rsidRPr="00F2164A">
        <w:rPr>
          <w:rFonts w:ascii="Times New Roman" w:hAnsi="Times New Roman" w:cs="Times New Roman"/>
          <w:color w:val="4B2C1B"/>
          <w:sz w:val="24"/>
          <w:szCs w:val="24"/>
        </w:rPr>
        <w:t xml:space="preserve"> </w:t>
      </w:r>
    </w:p>
    <w:p w:rsidR="00DF6A0C" w:rsidRPr="00F2164A" w:rsidRDefault="00DF6A0C" w:rsidP="00DF6A0C">
      <w:pPr>
        <w:jc w:val="both"/>
        <w:rPr>
          <w:rFonts w:ascii="Times New Roman" w:hAnsi="Times New Roman" w:cs="Times New Roman"/>
          <w:color w:val="4B2C1B"/>
          <w:sz w:val="24"/>
          <w:szCs w:val="24"/>
        </w:rPr>
      </w:pPr>
      <w:r w:rsidRPr="00F2164A">
        <w:rPr>
          <w:rFonts w:ascii="Times New Roman" w:hAnsi="Times New Roman" w:cs="Times New Roman"/>
          <w:color w:val="4B2C1B"/>
          <w:sz w:val="24"/>
          <w:szCs w:val="24"/>
        </w:rPr>
        <w:lastRenderedPageBreak/>
        <w:t>3.</w:t>
      </w:r>
      <w:r w:rsidR="00F2164A" w:rsidRPr="00F2164A">
        <w:rPr>
          <w:rFonts w:ascii="Times New Roman" w:hAnsi="Times New Roman" w:cs="Times New Roman"/>
          <w:color w:val="4B2C1B"/>
          <w:sz w:val="24"/>
          <w:szCs w:val="24"/>
        </w:rPr>
        <w:t xml:space="preserve"> </w:t>
      </w:r>
      <w:r w:rsidRPr="00F2164A">
        <w:rPr>
          <w:rFonts w:ascii="Times New Roman" w:hAnsi="Times New Roman" w:cs="Times New Roman"/>
          <w:color w:val="4B2C1B"/>
          <w:sz w:val="24"/>
          <w:szCs w:val="24"/>
        </w:rPr>
        <w:t xml:space="preserve">Βρισκόμαστε σε ετοιμότητα σε περίπτωση πρόγνωσης ισχυρών ανέμων για την πρόληψη της φωτιάς. </w:t>
      </w:r>
    </w:p>
    <w:p w:rsidR="00DF6A0C" w:rsidRPr="00F2164A" w:rsidRDefault="00DF6A0C" w:rsidP="00DF6A0C">
      <w:pPr>
        <w:jc w:val="both"/>
        <w:rPr>
          <w:rFonts w:ascii="Times New Roman" w:hAnsi="Times New Roman" w:cs="Times New Roman"/>
          <w:color w:val="4B2C1B"/>
          <w:sz w:val="24"/>
          <w:szCs w:val="24"/>
        </w:rPr>
      </w:pPr>
      <w:r w:rsidRPr="00F2164A">
        <w:rPr>
          <w:rFonts w:ascii="Times New Roman" w:hAnsi="Times New Roman" w:cs="Times New Roman"/>
          <w:color w:val="4B2C1B"/>
          <w:sz w:val="24"/>
          <w:szCs w:val="24"/>
        </w:rPr>
        <w:t>4.</w:t>
      </w:r>
      <w:r w:rsidR="00F2164A" w:rsidRPr="00F2164A">
        <w:rPr>
          <w:rFonts w:ascii="Times New Roman" w:hAnsi="Times New Roman" w:cs="Times New Roman"/>
          <w:color w:val="4B2C1B"/>
          <w:sz w:val="24"/>
          <w:szCs w:val="24"/>
        </w:rPr>
        <w:t xml:space="preserve"> </w:t>
      </w:r>
      <w:r w:rsidRPr="00F2164A">
        <w:rPr>
          <w:rFonts w:ascii="Times New Roman" w:hAnsi="Times New Roman" w:cs="Times New Roman"/>
          <w:color w:val="4B2C1B"/>
          <w:sz w:val="24"/>
          <w:szCs w:val="24"/>
        </w:rPr>
        <w:t>Διαθέτουμε τον κατάλληλο εξοπλισμό για την κάλυψη της φωτιάς με χώμα μετά την απομάκρυνσή μας από την εστία.</w:t>
      </w:r>
    </w:p>
    <w:p w:rsidR="00DF6A0C" w:rsidRPr="00F2164A" w:rsidRDefault="00DF6A0C" w:rsidP="00DF6A0C">
      <w:pPr>
        <w:jc w:val="both"/>
        <w:rPr>
          <w:rFonts w:ascii="Times New Roman" w:hAnsi="Times New Roman" w:cs="Times New Roman"/>
          <w:color w:val="4B2C1B"/>
          <w:sz w:val="24"/>
          <w:szCs w:val="24"/>
        </w:rPr>
      </w:pPr>
      <w:r w:rsidRPr="00F2164A">
        <w:rPr>
          <w:rFonts w:ascii="Times New Roman" w:hAnsi="Times New Roman" w:cs="Times New Roman"/>
          <w:color w:val="4B2C1B"/>
          <w:sz w:val="24"/>
          <w:szCs w:val="24"/>
        </w:rPr>
        <w:t>5.</w:t>
      </w:r>
      <w:r w:rsidR="00F2164A" w:rsidRPr="00F2164A">
        <w:rPr>
          <w:rFonts w:ascii="Times New Roman" w:hAnsi="Times New Roman" w:cs="Times New Roman"/>
          <w:color w:val="4B2C1B"/>
          <w:sz w:val="24"/>
          <w:szCs w:val="24"/>
        </w:rPr>
        <w:t xml:space="preserve"> </w:t>
      </w:r>
      <w:r w:rsidRPr="00F2164A">
        <w:rPr>
          <w:rFonts w:ascii="Times New Roman" w:hAnsi="Times New Roman" w:cs="Times New Roman"/>
          <w:color w:val="4B2C1B"/>
          <w:sz w:val="24"/>
          <w:szCs w:val="24"/>
        </w:rPr>
        <w:t xml:space="preserve">Φροντίζουμε να υπάρχει τουλάχιστον μια βρύση με λάστιχο αρκετά μακρύ ώστε να καλύπτει όλους τους χώρους σε περίπτωση πυρκαγιάς. </w:t>
      </w:r>
    </w:p>
    <w:p w:rsidR="00DF6A0C" w:rsidRPr="00F2164A" w:rsidRDefault="00DF6A0C" w:rsidP="00DF6A0C">
      <w:pPr>
        <w:jc w:val="both"/>
        <w:rPr>
          <w:rFonts w:ascii="Times New Roman" w:hAnsi="Times New Roman" w:cs="Times New Roman"/>
          <w:color w:val="4B2C1B"/>
          <w:sz w:val="24"/>
          <w:szCs w:val="24"/>
        </w:rPr>
      </w:pPr>
      <w:r w:rsidRPr="00F2164A">
        <w:rPr>
          <w:rFonts w:ascii="Times New Roman" w:hAnsi="Times New Roman" w:cs="Times New Roman"/>
          <w:color w:val="4B2C1B"/>
          <w:sz w:val="24"/>
          <w:szCs w:val="24"/>
        </w:rPr>
        <w:t xml:space="preserve">6. Δεν  πετάμε αναμμένο τσιγάρο. Βεβαιωνόμαστε  πριν απομακρυνθούμε  ότι αυτό έχει σβήσει εντελώς. </w:t>
      </w:r>
    </w:p>
    <w:p w:rsidR="00DF6A0C" w:rsidRPr="00F2164A" w:rsidRDefault="00DF6A0C" w:rsidP="00DF6A0C">
      <w:pPr>
        <w:jc w:val="both"/>
        <w:rPr>
          <w:rFonts w:ascii="Times New Roman" w:hAnsi="Times New Roman" w:cs="Times New Roman"/>
          <w:color w:val="4B2C1B"/>
          <w:sz w:val="24"/>
          <w:szCs w:val="24"/>
        </w:rPr>
      </w:pPr>
      <w:r w:rsidRPr="00F2164A">
        <w:rPr>
          <w:rFonts w:ascii="Times New Roman" w:hAnsi="Times New Roman" w:cs="Times New Roman"/>
          <w:color w:val="4B2C1B"/>
          <w:sz w:val="24"/>
          <w:szCs w:val="24"/>
        </w:rPr>
        <w:t>7.</w:t>
      </w:r>
      <w:r w:rsidR="00F2164A" w:rsidRPr="00F2164A">
        <w:rPr>
          <w:rFonts w:ascii="Times New Roman" w:hAnsi="Times New Roman" w:cs="Times New Roman"/>
          <w:color w:val="4B2C1B"/>
          <w:sz w:val="24"/>
          <w:szCs w:val="24"/>
        </w:rPr>
        <w:t xml:space="preserve"> </w:t>
      </w:r>
      <w:r w:rsidRPr="00F2164A">
        <w:rPr>
          <w:rFonts w:ascii="Times New Roman" w:hAnsi="Times New Roman" w:cs="Times New Roman"/>
          <w:color w:val="4B2C1B"/>
          <w:sz w:val="24"/>
          <w:szCs w:val="24"/>
        </w:rPr>
        <w:t>Δεν αφήνουμε σκουπίδια στο χωράφι. Υπάρχει κίνδυνος ανάφλεξης.</w:t>
      </w:r>
    </w:p>
    <w:p w:rsidR="00DF6A0C" w:rsidRPr="00F2164A" w:rsidRDefault="00DF6A0C" w:rsidP="00DF6A0C">
      <w:pPr>
        <w:jc w:val="both"/>
        <w:rPr>
          <w:rFonts w:ascii="Times New Roman" w:hAnsi="Times New Roman" w:cs="Times New Roman"/>
          <w:color w:val="4B2C1B"/>
          <w:sz w:val="24"/>
          <w:szCs w:val="24"/>
        </w:rPr>
      </w:pPr>
      <w:r w:rsidRPr="00F2164A">
        <w:rPr>
          <w:rFonts w:ascii="Times New Roman" w:hAnsi="Times New Roman" w:cs="Times New Roman"/>
          <w:color w:val="4B2C1B"/>
          <w:sz w:val="24"/>
          <w:szCs w:val="24"/>
        </w:rPr>
        <w:t>8. Δεν κάνουμε χρήση υπαίθριων ψησταριών.</w:t>
      </w:r>
    </w:p>
    <w:p w:rsidR="00DF6A0C" w:rsidRPr="00F2164A" w:rsidRDefault="00DF6A0C" w:rsidP="00DF6A0C">
      <w:pPr>
        <w:jc w:val="both"/>
        <w:rPr>
          <w:rFonts w:ascii="Times New Roman" w:hAnsi="Times New Roman" w:cs="Times New Roman"/>
          <w:color w:val="4B2C1B"/>
          <w:sz w:val="24"/>
          <w:szCs w:val="24"/>
        </w:rPr>
      </w:pPr>
      <w:r w:rsidRPr="00F2164A">
        <w:rPr>
          <w:rFonts w:ascii="Times New Roman" w:hAnsi="Times New Roman" w:cs="Times New Roman"/>
          <w:color w:val="4B2C1B"/>
          <w:sz w:val="24"/>
          <w:szCs w:val="24"/>
        </w:rPr>
        <w:t>9. Δεν σταθμεύουμε τα οχήματα  μας σε σημεία που υπάρχουν ξηρά χόρτα. Ο καταλύτης των αυτοκινήτων διατηρείται υπερθερμασμένος για αρκετό χρονικό διάστημα, με αποτέλεσμα να δημιουργείται σοβαρός κίνδυνος έναρξης πυρκαγιάς.</w:t>
      </w:r>
    </w:p>
    <w:p w:rsidR="00DF6A0C" w:rsidRPr="00F2164A" w:rsidRDefault="00DF6A0C" w:rsidP="00DF6A0C">
      <w:pPr>
        <w:jc w:val="both"/>
        <w:rPr>
          <w:rFonts w:ascii="Times New Roman" w:hAnsi="Times New Roman" w:cs="Times New Roman"/>
          <w:color w:val="4B2C1B"/>
          <w:sz w:val="24"/>
          <w:szCs w:val="24"/>
        </w:rPr>
      </w:pPr>
      <w:r w:rsidRPr="00F2164A">
        <w:rPr>
          <w:rFonts w:ascii="Times New Roman" w:hAnsi="Times New Roman" w:cs="Times New Roman"/>
          <w:color w:val="4B2C1B"/>
          <w:sz w:val="24"/>
          <w:szCs w:val="24"/>
        </w:rPr>
        <w:t>10.</w:t>
      </w:r>
      <w:r w:rsidR="00F2164A" w:rsidRPr="00F2164A">
        <w:rPr>
          <w:rFonts w:ascii="Times New Roman" w:hAnsi="Times New Roman" w:cs="Times New Roman"/>
          <w:color w:val="4B2C1B"/>
          <w:sz w:val="24"/>
          <w:szCs w:val="24"/>
        </w:rPr>
        <w:t xml:space="preserve"> </w:t>
      </w:r>
      <w:r w:rsidRPr="00F2164A">
        <w:rPr>
          <w:rFonts w:ascii="Times New Roman" w:hAnsi="Times New Roman" w:cs="Times New Roman"/>
          <w:color w:val="4B2C1B"/>
          <w:sz w:val="24"/>
          <w:szCs w:val="24"/>
        </w:rPr>
        <w:t>Οι</w:t>
      </w:r>
      <w:r w:rsidR="00F2164A" w:rsidRPr="00F2164A">
        <w:rPr>
          <w:rFonts w:ascii="Times New Roman" w:hAnsi="Times New Roman" w:cs="Times New Roman"/>
          <w:color w:val="4B2C1B"/>
          <w:sz w:val="24"/>
          <w:szCs w:val="24"/>
        </w:rPr>
        <w:t xml:space="preserve"> </w:t>
      </w:r>
      <w:r w:rsidRPr="00F2164A">
        <w:rPr>
          <w:rFonts w:ascii="Times New Roman" w:hAnsi="Times New Roman" w:cs="Times New Roman"/>
          <w:color w:val="4B2C1B"/>
          <w:sz w:val="24"/>
          <w:szCs w:val="24"/>
        </w:rPr>
        <w:t>σπινθήρες που προκαλούνται από την εξάτμιση όλων των τύπων των οχημάτων μπορούν να προξενήσουν πυρκαγιά.</w:t>
      </w:r>
    </w:p>
    <w:p w:rsidR="00F2164A" w:rsidRPr="00F2164A" w:rsidRDefault="00F2164A" w:rsidP="00DF6A0C">
      <w:pPr>
        <w:rPr>
          <w:rFonts w:ascii="Times New Roman" w:hAnsi="Times New Roman" w:cs="Times New Roman"/>
          <w:b/>
          <w:color w:val="4B2C1B"/>
          <w:sz w:val="24"/>
          <w:szCs w:val="24"/>
        </w:rPr>
      </w:pPr>
    </w:p>
    <w:p w:rsidR="00DF6A0C" w:rsidRPr="00F2164A" w:rsidRDefault="00DF6A0C" w:rsidP="00DF6A0C">
      <w:pPr>
        <w:rPr>
          <w:rFonts w:ascii="Times New Roman" w:hAnsi="Times New Roman" w:cs="Times New Roman"/>
          <w:color w:val="4B2C1B"/>
          <w:sz w:val="24"/>
          <w:szCs w:val="24"/>
        </w:rPr>
      </w:pPr>
      <w:r w:rsidRPr="00F2164A">
        <w:rPr>
          <w:rFonts w:ascii="Times New Roman" w:hAnsi="Times New Roman" w:cs="Times New Roman"/>
          <w:b/>
          <w:color w:val="4B2C1B"/>
          <w:sz w:val="24"/>
          <w:szCs w:val="24"/>
        </w:rPr>
        <w:t>Σε περίπτωση που αντιληφθείτε πυρκαγιά</w:t>
      </w:r>
      <w:r w:rsidRPr="00F2164A">
        <w:rPr>
          <w:rFonts w:ascii="Times New Roman" w:hAnsi="Times New Roman" w:cs="Times New Roman"/>
          <w:color w:val="4B2C1B"/>
          <w:sz w:val="24"/>
          <w:szCs w:val="24"/>
        </w:rPr>
        <w:t xml:space="preserve">: </w:t>
      </w:r>
    </w:p>
    <w:p w:rsidR="00DF6A0C" w:rsidRPr="00F2164A" w:rsidRDefault="00DF6A0C" w:rsidP="00DF6A0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B2C1B"/>
          <w:sz w:val="24"/>
          <w:szCs w:val="24"/>
        </w:rPr>
      </w:pPr>
      <w:r w:rsidRPr="00F2164A">
        <w:rPr>
          <w:rFonts w:ascii="Times New Roman" w:hAnsi="Times New Roman" w:cs="Times New Roman"/>
          <w:color w:val="4B2C1B"/>
          <w:sz w:val="24"/>
          <w:szCs w:val="24"/>
        </w:rPr>
        <w:t>Τηλεφωνήστε ΑΜΕΣΩΣ στο αριθμό κλήσης 199</w:t>
      </w:r>
    </w:p>
    <w:p w:rsidR="00DF6A0C" w:rsidRPr="00F2164A" w:rsidRDefault="00F2164A" w:rsidP="00F2164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B2C1B"/>
          <w:sz w:val="24"/>
          <w:szCs w:val="24"/>
        </w:rPr>
      </w:pPr>
      <w:r w:rsidRPr="00F2164A">
        <w:rPr>
          <w:rFonts w:ascii="Times New Roman" w:hAnsi="Times New Roman" w:cs="Times New Roman"/>
          <w:color w:val="4B2C1B"/>
          <w:sz w:val="24"/>
          <w:szCs w:val="24"/>
        </w:rPr>
        <w:t>Δ</w:t>
      </w:r>
      <w:r w:rsidR="00DF6A0C" w:rsidRPr="00F2164A">
        <w:rPr>
          <w:rFonts w:ascii="Times New Roman" w:hAnsi="Times New Roman" w:cs="Times New Roman"/>
          <w:color w:val="4B2C1B"/>
          <w:sz w:val="24"/>
          <w:szCs w:val="24"/>
        </w:rPr>
        <w:t xml:space="preserve">ώστε σαφείς πληροφορίες για την τοποθεσία </w:t>
      </w:r>
      <w:r w:rsidRPr="00F2164A">
        <w:rPr>
          <w:rFonts w:ascii="Times New Roman" w:hAnsi="Times New Roman" w:cs="Times New Roman"/>
          <w:color w:val="4B2C1B"/>
          <w:sz w:val="24"/>
          <w:szCs w:val="24"/>
        </w:rPr>
        <w:t xml:space="preserve">και </w:t>
      </w:r>
      <w:r w:rsidR="00DF6A0C" w:rsidRPr="00F2164A">
        <w:rPr>
          <w:rFonts w:ascii="Times New Roman" w:hAnsi="Times New Roman" w:cs="Times New Roman"/>
          <w:color w:val="4B2C1B"/>
          <w:sz w:val="24"/>
          <w:szCs w:val="24"/>
        </w:rPr>
        <w:t>το ακριβές</w:t>
      </w:r>
      <w:r w:rsidRPr="00F2164A">
        <w:rPr>
          <w:rFonts w:ascii="Times New Roman" w:hAnsi="Times New Roman" w:cs="Times New Roman"/>
          <w:color w:val="4B2C1B"/>
          <w:sz w:val="24"/>
          <w:szCs w:val="24"/>
        </w:rPr>
        <w:t xml:space="preserve"> σημείο που βρίσκεστε</w:t>
      </w:r>
    </w:p>
    <w:p w:rsidR="00DF6A0C" w:rsidRPr="00F2164A" w:rsidRDefault="00F2164A" w:rsidP="00DF6A0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B2C1B"/>
          <w:sz w:val="24"/>
          <w:szCs w:val="24"/>
        </w:rPr>
      </w:pPr>
      <w:r w:rsidRPr="00F2164A">
        <w:rPr>
          <w:rFonts w:ascii="Times New Roman" w:hAnsi="Times New Roman" w:cs="Times New Roman"/>
          <w:color w:val="4B2C1B"/>
          <w:sz w:val="24"/>
          <w:szCs w:val="24"/>
        </w:rPr>
        <w:t xml:space="preserve">Δώστε </w:t>
      </w:r>
      <w:r w:rsidR="00DF6A0C" w:rsidRPr="00F2164A">
        <w:rPr>
          <w:rFonts w:ascii="Times New Roman" w:hAnsi="Times New Roman" w:cs="Times New Roman"/>
          <w:color w:val="4B2C1B"/>
          <w:sz w:val="24"/>
          <w:szCs w:val="24"/>
        </w:rPr>
        <w:t>πληροφορίες για τη συγκεκριμένη</w:t>
      </w:r>
      <w:r w:rsidRPr="00F2164A">
        <w:rPr>
          <w:rFonts w:ascii="Times New Roman" w:hAnsi="Times New Roman" w:cs="Times New Roman"/>
          <w:color w:val="4B2C1B"/>
          <w:sz w:val="24"/>
          <w:szCs w:val="24"/>
        </w:rPr>
        <w:t xml:space="preserve"> θέση που βλέπετε την πυρκαγιά</w:t>
      </w:r>
    </w:p>
    <w:p w:rsidR="00DF6A0C" w:rsidRPr="00F2164A" w:rsidRDefault="00DF6A0C" w:rsidP="00DF6A0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B2C1B"/>
          <w:sz w:val="24"/>
          <w:szCs w:val="24"/>
        </w:rPr>
      </w:pPr>
      <w:r w:rsidRPr="00F2164A">
        <w:rPr>
          <w:rFonts w:ascii="Times New Roman" w:hAnsi="Times New Roman" w:cs="Times New Roman"/>
          <w:color w:val="4B2C1B"/>
          <w:sz w:val="24"/>
          <w:szCs w:val="24"/>
        </w:rPr>
        <w:t>Περιγράψτε το ε</w:t>
      </w:r>
      <w:r w:rsidR="00F2164A" w:rsidRPr="00F2164A">
        <w:rPr>
          <w:rFonts w:ascii="Times New Roman" w:hAnsi="Times New Roman" w:cs="Times New Roman"/>
          <w:color w:val="4B2C1B"/>
          <w:sz w:val="24"/>
          <w:szCs w:val="24"/>
        </w:rPr>
        <w:t>ίδος της βλάστησης που καίγεται</w:t>
      </w:r>
    </w:p>
    <w:p w:rsidR="00DF6A0C" w:rsidRPr="00F2164A" w:rsidRDefault="00DF6A0C" w:rsidP="00DF6A0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B2C1B"/>
          <w:sz w:val="24"/>
          <w:szCs w:val="24"/>
        </w:rPr>
      </w:pPr>
      <w:r w:rsidRPr="00F2164A">
        <w:rPr>
          <w:rFonts w:ascii="Times New Roman" w:hAnsi="Times New Roman" w:cs="Times New Roman"/>
          <w:color w:val="4B2C1B"/>
          <w:sz w:val="24"/>
          <w:szCs w:val="24"/>
        </w:rPr>
        <w:t>Προσδιορίσ</w:t>
      </w:r>
      <w:r w:rsidR="00F2164A" w:rsidRPr="00F2164A">
        <w:rPr>
          <w:rFonts w:ascii="Times New Roman" w:hAnsi="Times New Roman" w:cs="Times New Roman"/>
          <w:color w:val="4B2C1B"/>
          <w:sz w:val="24"/>
          <w:szCs w:val="24"/>
        </w:rPr>
        <w:t>τε την κατεύθυνση της πυρκαγιάς</w:t>
      </w:r>
    </w:p>
    <w:p w:rsidR="00F2164A" w:rsidRPr="00F2164A" w:rsidRDefault="00DF6A0C" w:rsidP="00B558BA">
      <w:pPr>
        <w:spacing w:after="0"/>
        <w:rPr>
          <w:rFonts w:ascii="Times New Roman" w:hAnsi="Times New Roman" w:cs="Times New Roman"/>
          <w:color w:val="4B2C1B"/>
          <w:sz w:val="24"/>
          <w:szCs w:val="24"/>
        </w:rPr>
      </w:pPr>
      <w:r w:rsidRPr="00F2164A">
        <w:rPr>
          <w:rFonts w:ascii="Times New Roman" w:hAnsi="Times New Roman" w:cs="Times New Roman"/>
          <w:color w:val="4B2C1B"/>
          <w:sz w:val="24"/>
          <w:szCs w:val="24"/>
        </w:rPr>
        <w:t xml:space="preserve"> Η κλήση στον αριθμό αυτό είναι χωρίς χρέωση τόσο από σταθερό όσο και από κινητό τηλέφωνο.</w:t>
      </w:r>
    </w:p>
    <w:p w:rsidR="00DF6A0C" w:rsidRPr="00F2164A" w:rsidRDefault="00DF6A0C" w:rsidP="00B558BA">
      <w:pPr>
        <w:spacing w:after="0"/>
        <w:rPr>
          <w:rFonts w:ascii="Times New Roman" w:hAnsi="Times New Roman" w:cs="Times New Roman"/>
          <w:color w:val="4B2C1B"/>
          <w:sz w:val="24"/>
          <w:szCs w:val="24"/>
        </w:rPr>
      </w:pPr>
      <w:r w:rsidRPr="00F2164A">
        <w:rPr>
          <w:rFonts w:ascii="Times New Roman" w:hAnsi="Times New Roman" w:cs="Times New Roman"/>
          <w:color w:val="4B2C1B"/>
          <w:sz w:val="24"/>
          <w:szCs w:val="24"/>
        </w:rPr>
        <w:t xml:space="preserve">Σε περίπτωση που το κινητό τηλέφωνο μας δείχνει την ένδειξη «κλήσεις έκτακτης ανάγκης» ή «εκτός δικτύου» τηλεφωνήστε στο 112. </w:t>
      </w:r>
    </w:p>
    <w:p w:rsidR="00F2164A" w:rsidRPr="00F2164A" w:rsidRDefault="00F2164A" w:rsidP="00B558BA">
      <w:pPr>
        <w:spacing w:after="0"/>
        <w:rPr>
          <w:rFonts w:ascii="Times New Roman" w:hAnsi="Times New Roman" w:cs="Times New Roman"/>
          <w:color w:val="4B2C1B"/>
          <w:sz w:val="24"/>
          <w:szCs w:val="24"/>
        </w:rPr>
      </w:pPr>
    </w:p>
    <w:p w:rsidR="00DF6A0C" w:rsidRPr="00D85210" w:rsidRDefault="00DF6A0C" w:rsidP="00B558BA">
      <w:pPr>
        <w:spacing w:after="0"/>
        <w:rPr>
          <w:rFonts w:ascii="Times New Roman" w:hAnsi="Times New Roman" w:cs="Times New Roman"/>
          <w:b/>
          <w:color w:val="4B2C1B"/>
          <w:sz w:val="24"/>
          <w:szCs w:val="24"/>
        </w:rPr>
      </w:pPr>
      <w:r w:rsidRPr="00F2164A">
        <w:rPr>
          <w:rFonts w:ascii="Times New Roman" w:hAnsi="Times New Roman" w:cs="Times New Roman"/>
          <w:b/>
          <w:color w:val="4B2C1B"/>
          <w:sz w:val="24"/>
          <w:szCs w:val="24"/>
        </w:rPr>
        <w:t xml:space="preserve">Τηλέφωνα επικοινωνίας  Δήμου </w:t>
      </w:r>
      <w:proofErr w:type="spellStart"/>
      <w:r w:rsidR="00F2164A" w:rsidRPr="00F2164A">
        <w:rPr>
          <w:rFonts w:ascii="Times New Roman" w:hAnsi="Times New Roman" w:cs="Times New Roman"/>
          <w:b/>
          <w:color w:val="4B2C1B"/>
          <w:sz w:val="24"/>
          <w:szCs w:val="24"/>
        </w:rPr>
        <w:t>Μαραθώνος</w:t>
      </w:r>
      <w:proofErr w:type="spellEnd"/>
      <w:r w:rsidR="00F2164A" w:rsidRPr="00D85210">
        <w:rPr>
          <w:rFonts w:ascii="Times New Roman" w:hAnsi="Times New Roman" w:cs="Times New Roman"/>
          <w:b/>
          <w:color w:val="4B2C1B"/>
          <w:sz w:val="24"/>
          <w:szCs w:val="24"/>
        </w:rPr>
        <w:t>:</w:t>
      </w:r>
    </w:p>
    <w:p w:rsidR="00DF6A0C" w:rsidRPr="00F2164A" w:rsidRDefault="00DF6A0C" w:rsidP="00B558BA">
      <w:pPr>
        <w:spacing w:after="0"/>
        <w:rPr>
          <w:rFonts w:ascii="Times New Roman" w:hAnsi="Times New Roman" w:cs="Times New Roman"/>
          <w:color w:val="4B2C1B"/>
          <w:sz w:val="24"/>
          <w:szCs w:val="24"/>
        </w:rPr>
      </w:pPr>
      <w:r w:rsidRPr="00F2164A">
        <w:rPr>
          <w:rFonts w:ascii="Times New Roman" w:hAnsi="Times New Roman" w:cs="Times New Roman"/>
          <w:color w:val="4B2C1B"/>
          <w:sz w:val="24"/>
          <w:szCs w:val="24"/>
        </w:rPr>
        <w:t>Τμήμα Περιβάλ</w:t>
      </w:r>
      <w:r w:rsidR="00425A73" w:rsidRPr="00F2164A">
        <w:rPr>
          <w:rFonts w:ascii="Times New Roman" w:hAnsi="Times New Roman" w:cs="Times New Roman"/>
          <w:color w:val="4B2C1B"/>
          <w:sz w:val="24"/>
          <w:szCs w:val="24"/>
        </w:rPr>
        <w:t>λοντος και Πρασίνου: 22943</w:t>
      </w:r>
      <w:r w:rsidR="00F2164A" w:rsidRPr="00F2164A">
        <w:rPr>
          <w:rFonts w:ascii="Times New Roman" w:hAnsi="Times New Roman" w:cs="Times New Roman"/>
          <w:color w:val="4B2C1B"/>
          <w:sz w:val="24"/>
          <w:szCs w:val="24"/>
        </w:rPr>
        <w:t>-</w:t>
      </w:r>
      <w:r w:rsidR="00425A73" w:rsidRPr="00F2164A">
        <w:rPr>
          <w:rFonts w:ascii="Times New Roman" w:hAnsi="Times New Roman" w:cs="Times New Roman"/>
          <w:color w:val="4B2C1B"/>
          <w:sz w:val="24"/>
          <w:szCs w:val="24"/>
        </w:rPr>
        <w:t>20933</w:t>
      </w:r>
      <w:bookmarkStart w:id="0" w:name="_GoBack"/>
      <w:bookmarkEnd w:id="0"/>
    </w:p>
    <w:p w:rsidR="00DF6A0C" w:rsidRPr="00F2164A" w:rsidRDefault="00DF6A0C" w:rsidP="00595ADC">
      <w:pPr>
        <w:spacing w:after="0"/>
        <w:rPr>
          <w:rFonts w:ascii="Times New Roman" w:hAnsi="Times New Roman" w:cs="Times New Roman"/>
          <w:color w:val="4B2C1B"/>
          <w:sz w:val="24"/>
          <w:szCs w:val="24"/>
        </w:rPr>
      </w:pPr>
      <w:r w:rsidRPr="00F2164A">
        <w:rPr>
          <w:rFonts w:ascii="Times New Roman" w:hAnsi="Times New Roman" w:cs="Times New Roman"/>
          <w:color w:val="4B2C1B"/>
          <w:sz w:val="24"/>
          <w:szCs w:val="24"/>
        </w:rPr>
        <w:t>Τμήμα Καθαριότητας: 22943</w:t>
      </w:r>
      <w:r w:rsidR="00F2164A" w:rsidRPr="00F2164A">
        <w:rPr>
          <w:rFonts w:ascii="Times New Roman" w:hAnsi="Times New Roman" w:cs="Times New Roman"/>
          <w:color w:val="4B2C1B"/>
          <w:sz w:val="24"/>
          <w:szCs w:val="24"/>
        </w:rPr>
        <w:t>-</w:t>
      </w:r>
      <w:r w:rsidRPr="00F2164A">
        <w:rPr>
          <w:rFonts w:ascii="Times New Roman" w:hAnsi="Times New Roman" w:cs="Times New Roman"/>
          <w:color w:val="4B2C1B"/>
          <w:sz w:val="24"/>
          <w:szCs w:val="24"/>
        </w:rPr>
        <w:t>20548</w:t>
      </w:r>
    </w:p>
    <w:p w:rsidR="00FB7604" w:rsidRPr="00F2164A" w:rsidRDefault="00FB7604" w:rsidP="00FB7604">
      <w:pPr>
        <w:spacing w:line="240" w:lineRule="auto"/>
        <w:jc w:val="both"/>
        <w:rPr>
          <w:rFonts w:ascii="Times New Roman" w:hAnsi="Times New Roman" w:cs="Times New Roman"/>
          <w:color w:val="4B2C1B"/>
          <w:sz w:val="24"/>
          <w:szCs w:val="24"/>
        </w:rPr>
      </w:pPr>
      <w:r w:rsidRPr="00F2164A">
        <w:rPr>
          <w:rFonts w:ascii="Times New Roman" w:hAnsi="Times New Roman" w:cs="Times New Roman"/>
          <w:color w:val="4B2C1B"/>
          <w:sz w:val="24"/>
          <w:szCs w:val="24"/>
        </w:rPr>
        <w:t>Σταθμός Μεταφόρτωσης: 22943</w:t>
      </w:r>
      <w:r w:rsidR="00F2164A" w:rsidRPr="00F2164A">
        <w:rPr>
          <w:rFonts w:ascii="Times New Roman" w:hAnsi="Times New Roman" w:cs="Times New Roman"/>
          <w:color w:val="4B2C1B"/>
          <w:sz w:val="24"/>
          <w:szCs w:val="24"/>
        </w:rPr>
        <w:t>-</w:t>
      </w:r>
      <w:r w:rsidRPr="00F2164A">
        <w:rPr>
          <w:rFonts w:ascii="Times New Roman" w:hAnsi="Times New Roman" w:cs="Times New Roman"/>
          <w:color w:val="4B2C1B"/>
          <w:sz w:val="24"/>
          <w:szCs w:val="24"/>
        </w:rPr>
        <w:t>20538</w:t>
      </w:r>
    </w:p>
    <w:sectPr w:rsidR="00FB7604" w:rsidRPr="00F2164A" w:rsidSect="00D952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662C3"/>
    <w:multiLevelType w:val="hybridMultilevel"/>
    <w:tmpl w:val="424A7B9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2CDF"/>
    <w:rsid w:val="00177C8F"/>
    <w:rsid w:val="003A2CDF"/>
    <w:rsid w:val="003B5EEC"/>
    <w:rsid w:val="00425A73"/>
    <w:rsid w:val="00515DC1"/>
    <w:rsid w:val="00595ADC"/>
    <w:rsid w:val="006215FC"/>
    <w:rsid w:val="006B3EE5"/>
    <w:rsid w:val="00B558BA"/>
    <w:rsid w:val="00D85210"/>
    <w:rsid w:val="00DF6A0C"/>
    <w:rsid w:val="00F2164A"/>
    <w:rsid w:val="00FB7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A0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2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21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</dc:creator>
  <cp:keywords/>
  <dc:description/>
  <cp:lastModifiedBy>User</cp:lastModifiedBy>
  <cp:revision>4</cp:revision>
  <dcterms:created xsi:type="dcterms:W3CDTF">2023-04-25T08:05:00Z</dcterms:created>
  <dcterms:modified xsi:type="dcterms:W3CDTF">2023-04-27T14:49:00Z</dcterms:modified>
</cp:coreProperties>
</file>