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B13" w:rsidRPr="002D355D" w:rsidRDefault="001D206D" w:rsidP="00941B13">
      <w:pPr>
        <w:tabs>
          <w:tab w:val="left" w:pos="5040"/>
        </w:tabs>
        <w:rPr>
          <w:rFonts w:asciiTheme="minorHAnsi" w:hAnsiTheme="minorHAnsi" w:cstheme="minorHAnsi"/>
          <w:color w:val="auto"/>
          <w:szCs w:val="22"/>
        </w:rPr>
      </w:pPr>
      <w:r w:rsidRPr="002D355D">
        <w:rPr>
          <w:rFonts w:asciiTheme="minorHAnsi" w:hAnsiTheme="minorHAnsi" w:cstheme="minorHAnsi"/>
          <w:noProof/>
          <w:color w:val="auto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77574C" wp14:editId="245CE5B6">
                <wp:simplePos x="0" y="0"/>
                <wp:positionH relativeFrom="column">
                  <wp:posOffset>3105150</wp:posOffset>
                </wp:positionH>
                <wp:positionV relativeFrom="paragraph">
                  <wp:posOffset>628650</wp:posOffset>
                </wp:positionV>
                <wp:extent cx="24003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6D" w:rsidRPr="001D206D" w:rsidRDefault="00AB670C" w:rsidP="003110A9">
                            <w:r w:rsidRPr="00AB670C">
                              <w:rPr>
                                <w:rFonts w:ascii="Calibri" w:hAnsi="Calibri"/>
                                <w:color w:val="auto"/>
                              </w:rPr>
                              <w:t>ΠΡΟΜΗΘΕΙΑ – ΤΟΠΟΘΕΤΗΣΗ ΕΞΟΠΛΙΣΜΟΥ ΠΑΙΔΙΚΗΣ ΧΑΡΑΣ ΓΙΑ ΤΗΝ ΑΠΟΚΑΤΑΣΤΑΣΗ ΚΟΙΝΟΧΡΗΣΤΩΝ ΧΩΡΩΝ ΣΤΙΣ ΠΥΡΟΠΟΛΗΚΤΕΣ ΠΕΡΙΟΧΕΣ ΤΟΥ ΔΗΜΟΥ ΜΑΡΑΘΩΝΟΣ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775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49.5pt;width:18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" filled="f" stroked="f">
                <v:textbox style="mso-fit-shape-to-text:t">
                  <w:txbxContent>
                    <w:p w:rsidR="001D206D" w:rsidRPr="001D206D" w:rsidRDefault="00AB670C" w:rsidP="003110A9">
                      <w:r w:rsidRPr="00AB670C">
                        <w:rPr>
                          <w:rFonts w:ascii="Calibri" w:hAnsi="Calibri"/>
                          <w:color w:val="auto"/>
                        </w:rPr>
                        <w:t>ΠΡΟΜΗΘΕΙΑ – ΤΟΠΟΘΕΤΗΣΗ ΕΞΟΠΛΙΣΜΟΥ ΠΑΙΔΙΚΗΣ ΧΑΡΑΣ ΓΙΑ ΤΗΝ ΑΠΟΚΑΤΑΣΤΑΣΗ ΚΟΙΝΟΧΡΗΣΤΩΝ ΧΩΡΩΝ ΣΤΙΣ ΠΥΡΟΠΟΛΗΚΤΕΣ ΠΕΡΙΟΧΕΣ ΤΟΥ ΔΗΜΟΥ ΜΑΡΑΘΩΝΟΣ</w:t>
                      </w:r>
                    </w:p>
                  </w:txbxContent>
                </v:textbox>
              </v:shape>
            </w:pict>
          </mc:Fallback>
        </mc:AlternateContent>
      </w:r>
      <w:r w:rsidR="00941B13" w:rsidRPr="002D355D">
        <w:rPr>
          <w:rFonts w:asciiTheme="minorHAnsi" w:hAnsiTheme="minorHAnsi" w:cstheme="minorHAnsi"/>
          <w:noProof/>
          <w:szCs w:val="22"/>
          <w:lang w:val="en-US" w:eastAsia="en-US"/>
        </w:rPr>
        <w:drawing>
          <wp:inline distT="0" distB="0" distL="0" distR="0" wp14:anchorId="71B763F0" wp14:editId="2381E254">
            <wp:extent cx="790575" cy="914400"/>
            <wp:effectExtent l="0" t="0" r="9525" b="0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B13" w:rsidRPr="002D355D">
        <w:rPr>
          <w:rFonts w:asciiTheme="minorHAnsi" w:hAnsiTheme="minorHAnsi" w:cstheme="minorHAnsi"/>
          <w:noProof/>
          <w:szCs w:val="22"/>
        </w:rPr>
        <w:t xml:space="preserve">        </w:t>
      </w:r>
    </w:p>
    <w:p w:rsidR="00941B13" w:rsidRPr="002D355D" w:rsidRDefault="00941B13" w:rsidP="007E4DB3">
      <w:pPr>
        <w:tabs>
          <w:tab w:val="left" w:pos="4536"/>
        </w:tabs>
        <w:rPr>
          <w:rFonts w:asciiTheme="minorHAnsi" w:hAnsiTheme="minorHAnsi" w:cstheme="minorHAnsi"/>
          <w:color w:val="auto"/>
          <w:szCs w:val="22"/>
        </w:rPr>
      </w:pPr>
      <w:r w:rsidRPr="002D355D">
        <w:rPr>
          <w:rFonts w:asciiTheme="minorHAnsi" w:hAnsiTheme="minorHAnsi" w:cstheme="minorHAnsi"/>
          <w:color w:val="auto"/>
          <w:szCs w:val="22"/>
        </w:rPr>
        <w:t xml:space="preserve">ΕΛΛΗΝΙΚΗ ΔΗΜΟΚΡΑΤΙΑ                                   </w:t>
      </w:r>
      <w:r w:rsidR="007E4DB3" w:rsidRPr="002D355D">
        <w:rPr>
          <w:rFonts w:asciiTheme="minorHAnsi" w:hAnsiTheme="minorHAnsi" w:cstheme="minorHAnsi"/>
          <w:color w:val="auto"/>
          <w:szCs w:val="22"/>
        </w:rPr>
        <w:t xml:space="preserve">    </w:t>
      </w:r>
    </w:p>
    <w:p w:rsidR="001D206D" w:rsidRPr="002D355D" w:rsidRDefault="00941B13" w:rsidP="00941B13">
      <w:pPr>
        <w:tabs>
          <w:tab w:val="left" w:pos="5103"/>
        </w:tabs>
        <w:rPr>
          <w:rFonts w:asciiTheme="minorHAnsi" w:hAnsiTheme="minorHAnsi" w:cstheme="minorHAnsi"/>
          <w:color w:val="auto"/>
          <w:szCs w:val="22"/>
        </w:rPr>
      </w:pPr>
      <w:r w:rsidRPr="002D355D">
        <w:rPr>
          <w:rFonts w:asciiTheme="minorHAnsi" w:hAnsiTheme="minorHAnsi" w:cstheme="minorHAnsi"/>
          <w:color w:val="auto"/>
          <w:szCs w:val="22"/>
        </w:rPr>
        <w:t xml:space="preserve">ΝΟΜΟΣ ΑΤΤΙΚΗΣ                                                  </w:t>
      </w:r>
      <w:r w:rsidR="007E4DB3" w:rsidRPr="002D355D">
        <w:rPr>
          <w:rFonts w:asciiTheme="minorHAnsi" w:hAnsiTheme="minorHAnsi" w:cstheme="minorHAnsi"/>
          <w:color w:val="auto"/>
          <w:szCs w:val="22"/>
        </w:rPr>
        <w:t xml:space="preserve">                    </w:t>
      </w:r>
      <w:r w:rsidRPr="002D355D">
        <w:rPr>
          <w:rFonts w:asciiTheme="minorHAnsi" w:hAnsiTheme="minorHAnsi" w:cstheme="minorHAnsi"/>
          <w:color w:val="auto"/>
          <w:szCs w:val="22"/>
        </w:rPr>
        <w:t xml:space="preserve"> </w:t>
      </w:r>
    </w:p>
    <w:p w:rsidR="00941B13" w:rsidRPr="002D355D" w:rsidRDefault="00941B13" w:rsidP="00941B13">
      <w:pPr>
        <w:tabs>
          <w:tab w:val="left" w:pos="5103"/>
        </w:tabs>
        <w:rPr>
          <w:rFonts w:asciiTheme="minorHAnsi" w:hAnsiTheme="minorHAnsi" w:cstheme="minorHAnsi"/>
          <w:color w:val="auto"/>
          <w:szCs w:val="22"/>
        </w:rPr>
      </w:pPr>
      <w:r w:rsidRPr="002D355D">
        <w:rPr>
          <w:rFonts w:asciiTheme="minorHAnsi" w:hAnsiTheme="minorHAnsi" w:cstheme="minorHAnsi"/>
          <w:color w:val="auto"/>
          <w:szCs w:val="22"/>
        </w:rPr>
        <w:t>ΔΗΜΟΣ ΜΑΡΑΘΩΝΟΣ</w:t>
      </w:r>
      <w:r w:rsidRPr="002D355D">
        <w:rPr>
          <w:rFonts w:asciiTheme="minorHAnsi" w:hAnsiTheme="minorHAnsi" w:cstheme="minorHAnsi"/>
          <w:color w:val="auto"/>
          <w:szCs w:val="22"/>
        </w:rPr>
        <w:tab/>
        <w:t xml:space="preserve"> </w:t>
      </w:r>
    </w:p>
    <w:p w:rsidR="00A47C85" w:rsidRPr="002D355D" w:rsidRDefault="00941B13" w:rsidP="00941B13">
      <w:pPr>
        <w:tabs>
          <w:tab w:val="left" w:pos="4536"/>
        </w:tabs>
        <w:rPr>
          <w:rFonts w:asciiTheme="minorHAnsi" w:hAnsiTheme="minorHAnsi" w:cstheme="minorHAnsi"/>
          <w:color w:val="auto"/>
          <w:szCs w:val="22"/>
        </w:rPr>
      </w:pPr>
      <w:r w:rsidRPr="002D355D">
        <w:rPr>
          <w:rFonts w:asciiTheme="minorHAnsi" w:hAnsiTheme="minorHAnsi" w:cstheme="minorHAnsi"/>
          <w:color w:val="auto"/>
          <w:szCs w:val="22"/>
        </w:rPr>
        <w:t>Δ/ΝΣΗ ΤΕΧΝΙΚΩΝ ΥΠΗΡΕΣΙΩΝ</w:t>
      </w:r>
    </w:p>
    <w:p w:rsidR="00A47C85" w:rsidRPr="002D355D" w:rsidRDefault="00A47C85" w:rsidP="00A47C85">
      <w:pPr>
        <w:rPr>
          <w:rFonts w:asciiTheme="minorHAnsi" w:eastAsia="Calibri" w:hAnsiTheme="minorHAnsi" w:cstheme="minorHAnsi"/>
          <w:b w:val="0"/>
          <w:bCs w:val="0"/>
          <w:color w:val="auto"/>
          <w:szCs w:val="22"/>
        </w:rPr>
      </w:pPr>
      <w:r w:rsidRPr="002D355D">
        <w:rPr>
          <w:rFonts w:asciiTheme="minorHAnsi" w:eastAsia="Calibri" w:hAnsiTheme="minorHAnsi" w:cstheme="minorHAnsi"/>
          <w:b w:val="0"/>
          <w:bCs w:val="0"/>
          <w:color w:val="auto"/>
          <w:szCs w:val="22"/>
        </w:rPr>
        <w:t xml:space="preserve">ΤΜΗΜΑ ΣΥΓΚΟΙΝΩΝΙΑΚΩΝ </w:t>
      </w:r>
    </w:p>
    <w:p w:rsidR="00A47C85" w:rsidRPr="002D355D" w:rsidRDefault="00A47C85" w:rsidP="00A47C85">
      <w:pPr>
        <w:rPr>
          <w:rFonts w:asciiTheme="minorHAnsi" w:eastAsia="Calibri" w:hAnsiTheme="minorHAnsi" w:cstheme="minorHAnsi"/>
          <w:b w:val="0"/>
          <w:bCs w:val="0"/>
          <w:color w:val="auto"/>
          <w:szCs w:val="22"/>
        </w:rPr>
      </w:pPr>
      <w:r w:rsidRPr="002D355D">
        <w:rPr>
          <w:rFonts w:asciiTheme="minorHAnsi" w:eastAsia="Calibri" w:hAnsiTheme="minorHAnsi" w:cstheme="minorHAnsi"/>
          <w:b w:val="0"/>
          <w:bCs w:val="0"/>
          <w:color w:val="auto"/>
          <w:szCs w:val="22"/>
        </w:rPr>
        <w:t>ΚΑΙ ΚΤΙΡΙΑΚΩΝ ΕΡΓΩΝ</w:t>
      </w:r>
    </w:p>
    <w:p w:rsidR="00941B13" w:rsidRPr="002D355D" w:rsidRDefault="00941B13" w:rsidP="00941B13">
      <w:pPr>
        <w:tabs>
          <w:tab w:val="left" w:pos="4536"/>
        </w:tabs>
        <w:rPr>
          <w:rFonts w:asciiTheme="minorHAnsi" w:hAnsiTheme="minorHAnsi" w:cstheme="minorHAnsi"/>
          <w:color w:val="auto"/>
          <w:szCs w:val="22"/>
        </w:rPr>
      </w:pPr>
      <w:r w:rsidRPr="002D355D">
        <w:rPr>
          <w:rFonts w:asciiTheme="minorHAnsi" w:hAnsiTheme="minorHAnsi" w:cstheme="minorHAnsi"/>
          <w:color w:val="auto"/>
          <w:szCs w:val="22"/>
        </w:rPr>
        <w:tab/>
      </w:r>
    </w:p>
    <w:p w:rsidR="00AB0CD6" w:rsidRPr="002D355D" w:rsidRDefault="00AB0CD6" w:rsidP="00941B13">
      <w:pPr>
        <w:tabs>
          <w:tab w:val="left" w:pos="4536"/>
        </w:tabs>
        <w:rPr>
          <w:rFonts w:asciiTheme="minorHAnsi" w:hAnsiTheme="minorHAnsi" w:cstheme="minorHAnsi"/>
          <w:color w:val="auto"/>
          <w:szCs w:val="22"/>
        </w:rPr>
      </w:pPr>
    </w:p>
    <w:p w:rsidR="00941B13" w:rsidRPr="002D355D" w:rsidRDefault="00941B13" w:rsidP="00941B13">
      <w:pPr>
        <w:jc w:val="center"/>
        <w:rPr>
          <w:rFonts w:asciiTheme="minorHAnsi" w:hAnsiTheme="minorHAnsi" w:cstheme="minorHAnsi"/>
          <w:color w:val="auto"/>
          <w:spacing w:val="30"/>
          <w:szCs w:val="22"/>
          <w:u w:val="single"/>
        </w:rPr>
      </w:pPr>
      <w:r w:rsidRPr="002D355D">
        <w:rPr>
          <w:rFonts w:asciiTheme="minorHAnsi" w:hAnsiTheme="minorHAnsi" w:cstheme="minorHAnsi"/>
          <w:color w:val="auto"/>
          <w:spacing w:val="30"/>
          <w:szCs w:val="22"/>
          <w:u w:val="single"/>
        </w:rPr>
        <w:t xml:space="preserve">ΟΙΚΟΝΟΜΙΚΗ ΠΡΟΣΦΟΡΑ </w:t>
      </w:r>
    </w:p>
    <w:p w:rsidR="00941B13" w:rsidRPr="002D355D" w:rsidRDefault="00941B13" w:rsidP="00941B13">
      <w:pPr>
        <w:jc w:val="both"/>
        <w:rPr>
          <w:rFonts w:asciiTheme="minorHAnsi" w:hAnsiTheme="minorHAnsi" w:cstheme="minorHAnsi"/>
          <w:color w:val="auto"/>
          <w:szCs w:val="22"/>
        </w:rPr>
      </w:pPr>
    </w:p>
    <w:p w:rsidR="00941B13" w:rsidRPr="002D355D" w:rsidRDefault="00941B13" w:rsidP="00941B13">
      <w:pPr>
        <w:ind w:firstLine="360"/>
        <w:jc w:val="both"/>
        <w:rPr>
          <w:rFonts w:asciiTheme="minorHAnsi" w:hAnsiTheme="minorHAnsi" w:cstheme="minorHAnsi"/>
          <w:color w:val="auto"/>
          <w:position w:val="12"/>
          <w:szCs w:val="22"/>
        </w:rPr>
      </w:pPr>
      <w:r w:rsidRPr="002D355D">
        <w:rPr>
          <w:rFonts w:asciiTheme="minorHAnsi" w:hAnsiTheme="minorHAnsi" w:cstheme="minorHAnsi"/>
          <w:color w:val="auto"/>
          <w:position w:val="12"/>
          <w:szCs w:val="22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fax …………….</w:t>
      </w:r>
    </w:p>
    <w:p w:rsidR="00941B13" w:rsidRPr="002D355D" w:rsidRDefault="00941B13" w:rsidP="00941B13">
      <w:pPr>
        <w:spacing w:line="36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tbl>
      <w:tblPr>
        <w:tblpPr w:leftFromText="180" w:rightFromText="180" w:vertAnchor="text" w:horzAnchor="margin" w:tblpXSpec="center" w:tblpY="261"/>
        <w:tblOverlap w:val="never"/>
        <w:tblW w:w="9774" w:type="dxa"/>
        <w:tblLayout w:type="fixed"/>
        <w:tblLook w:val="04A0" w:firstRow="1" w:lastRow="0" w:firstColumn="1" w:lastColumn="0" w:noHBand="0" w:noVBand="1"/>
      </w:tblPr>
      <w:tblGrid>
        <w:gridCol w:w="570"/>
        <w:gridCol w:w="1297"/>
        <w:gridCol w:w="950"/>
        <w:gridCol w:w="2797"/>
        <w:gridCol w:w="1008"/>
        <w:gridCol w:w="864"/>
        <w:gridCol w:w="1153"/>
        <w:gridCol w:w="1135"/>
      </w:tblGrid>
      <w:tr w:rsidR="00AB670C" w:rsidRPr="002D355D" w:rsidTr="00AB670C">
        <w:trPr>
          <w:trHeight w:val="45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bCs w:val="0"/>
                <w:szCs w:val="22"/>
              </w:rPr>
            </w:pPr>
            <w:r w:rsidRPr="002D355D">
              <w:rPr>
                <w:rFonts w:asciiTheme="minorHAnsi" w:hAnsiTheme="minorHAnsi" w:cstheme="minorHAnsi"/>
                <w:bCs w:val="0"/>
                <w:szCs w:val="22"/>
              </w:rPr>
              <w:t>Α/Α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bCs w:val="0"/>
                <w:szCs w:val="22"/>
              </w:rPr>
            </w:pPr>
            <w:r w:rsidRPr="002D355D">
              <w:rPr>
                <w:rFonts w:asciiTheme="minorHAnsi" w:hAnsiTheme="minorHAnsi" w:cstheme="minorHAnsi"/>
                <w:bCs w:val="0"/>
                <w:szCs w:val="22"/>
              </w:rPr>
              <w:t>CPV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bCs w:val="0"/>
                <w:szCs w:val="22"/>
              </w:rPr>
            </w:pPr>
            <w:r w:rsidRPr="002D355D">
              <w:rPr>
                <w:rFonts w:asciiTheme="minorHAnsi" w:hAnsiTheme="minorHAnsi" w:cstheme="minorHAnsi"/>
                <w:bCs w:val="0"/>
                <w:szCs w:val="22"/>
              </w:rPr>
              <w:t>ΠΕΡΙΓΡΑΦΗ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bCs w:val="0"/>
                <w:szCs w:val="22"/>
              </w:rPr>
            </w:pPr>
            <w:r w:rsidRPr="002D355D">
              <w:rPr>
                <w:rFonts w:asciiTheme="minorHAnsi" w:hAnsiTheme="minorHAnsi" w:cstheme="minorHAnsi"/>
                <w:bCs w:val="0"/>
                <w:szCs w:val="22"/>
              </w:rPr>
              <w:t>Μ.Μ.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bCs w:val="0"/>
                <w:szCs w:val="22"/>
              </w:rPr>
            </w:pPr>
            <w:r w:rsidRPr="002D355D">
              <w:rPr>
                <w:rFonts w:asciiTheme="minorHAnsi" w:hAnsiTheme="minorHAnsi" w:cstheme="minorHAnsi"/>
                <w:bCs w:val="0"/>
                <w:szCs w:val="22"/>
              </w:rPr>
              <w:t>ΤΕΜ.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bCs w:val="0"/>
                <w:szCs w:val="22"/>
              </w:rPr>
            </w:pPr>
            <w:r w:rsidRPr="002D355D">
              <w:rPr>
                <w:rFonts w:asciiTheme="minorHAnsi" w:hAnsiTheme="minorHAnsi" w:cstheme="minorHAnsi"/>
                <w:bCs w:val="0"/>
                <w:szCs w:val="22"/>
              </w:rPr>
              <w:t xml:space="preserve">ΤΙΜΗ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bCs w:val="0"/>
                <w:szCs w:val="22"/>
              </w:rPr>
            </w:pPr>
            <w:r w:rsidRPr="002D355D">
              <w:rPr>
                <w:rFonts w:asciiTheme="minorHAnsi" w:hAnsiTheme="minorHAnsi" w:cstheme="minorHAnsi"/>
                <w:bCs w:val="0"/>
                <w:szCs w:val="22"/>
              </w:rPr>
              <w:t>ΔΑΠΑΝΗ</w:t>
            </w:r>
          </w:p>
        </w:tc>
      </w:tr>
      <w:tr w:rsidR="00AB670C" w:rsidRPr="002D355D" w:rsidTr="00AB670C">
        <w:trPr>
          <w:trHeight w:val="4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37535200-9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ΣΥΝΘΕΤΟ ΘΕΜΑΤΙΚΟ ΟΡΓΑΝΟ ΜΕ ΔΥΟ ΤΣΟΥΛΗΘΡΕΣ *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1,00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670C" w:rsidRPr="002D355D" w:rsidTr="00AB670C">
        <w:trPr>
          <w:trHeight w:val="36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37535200-9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2ΘΕΣΙΑ ΤΡΑΜΠΑΛΑ 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1,00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670C" w:rsidRPr="002D355D" w:rsidTr="00AB670C">
        <w:trPr>
          <w:trHeight w:val="27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37535200-9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ΚΟΥΝΙΑ 2ΘΕΣΙΑ ΠΑΙΔΙΩΝ *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670C" w:rsidRPr="002D355D" w:rsidTr="00AB670C">
        <w:trPr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37535200-9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ΚΟΥΝΙΑ 4ΘΕΣΙΑ ΜΙΚΤΗ *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670C" w:rsidRPr="002D355D" w:rsidTr="00AB670C">
        <w:trPr>
          <w:trHeight w:val="42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37535200-9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ΘΕΜΑΤΙΚΗ ΤΡΑΜΠΑΛΑ ΕΛΑΤΗΡΙΟΥ 1 ΘΕΣΗΣ *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2,00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670C" w:rsidRPr="002D355D" w:rsidTr="00AB670C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70C" w:rsidRPr="002D355D" w:rsidRDefault="00AB670C" w:rsidP="006F341B">
            <w:pPr>
              <w:jc w:val="center"/>
              <w:rPr>
                <w:rStyle w:val="markedcontent"/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37535200-9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0C" w:rsidRPr="002D355D" w:rsidRDefault="00AB670C" w:rsidP="006F341B">
            <w:pPr>
              <w:rPr>
                <w:rStyle w:val="markedcontent"/>
                <w:rFonts w:asciiTheme="minorHAnsi" w:hAnsiTheme="minorHAnsi" w:cstheme="minorHAnsi"/>
                <w:szCs w:val="22"/>
              </w:rPr>
            </w:pPr>
            <w:r w:rsidRPr="002D355D">
              <w:rPr>
                <w:rStyle w:val="markedcontent"/>
                <w:rFonts w:asciiTheme="minorHAnsi" w:hAnsiTheme="minorHAnsi" w:cstheme="minorHAnsi"/>
                <w:szCs w:val="22"/>
              </w:rPr>
              <w:t>ΜΕΓΑΛΟ ΣΤΡΟΓΓΥΛΟ ΚΑΡΟΥΖΕΛ 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670C" w:rsidRPr="002D355D" w:rsidTr="00AB670C">
        <w:trPr>
          <w:trHeight w:val="5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34928400-2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ΠΑΓΚΑΚΙ ΜΕ ΜΕΤΑΛΛΙΚΟ ΣΚΕΛΕΤΟ ΜΕ ΠΛΑΤΗ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670C" w:rsidRPr="002D355D" w:rsidTr="00AB670C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34928400-2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Style w:val="markedcontent"/>
                <w:rFonts w:asciiTheme="minorHAnsi" w:hAnsiTheme="minorHAnsi" w:cstheme="minorHAnsi"/>
                <w:szCs w:val="22"/>
              </w:rPr>
              <w:t xml:space="preserve">ΠΟΡΤΑ ΜΕΤΑΛΛΙΚΗΣ ΠΕΡΙΦΡΑΞΗΣ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670C" w:rsidRPr="002D355D" w:rsidTr="00AB670C">
        <w:trPr>
          <w:trHeight w:val="27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34928400-2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 xml:space="preserve">ΚΑΛΑΘΑΚΙ ΑΠΠΟΡΡΙΜΑΤΩΝ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ΤΕΜ.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670C" w:rsidRPr="002D355D" w:rsidTr="00AB670C">
        <w:trPr>
          <w:trHeight w:val="42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Style w:val="markedcontent"/>
                <w:rFonts w:asciiTheme="minorHAnsi" w:hAnsiTheme="minorHAnsi" w:cstheme="minorHAnsi"/>
                <w:szCs w:val="22"/>
              </w:rPr>
              <w:t>34928400-2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ΜΕΤΑΛΛΙΚΗ ΠΕΡΙΦΡΑΞΗ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Μ.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355D">
              <w:rPr>
                <w:rFonts w:asciiTheme="minorHAnsi" w:hAnsiTheme="minorHAnsi" w:cstheme="minorHAnsi"/>
                <w:szCs w:val="22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670C" w:rsidRPr="002D355D" w:rsidTr="00AB670C">
        <w:trPr>
          <w:trHeight w:val="39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0C" w:rsidRPr="002D355D" w:rsidRDefault="00AB670C" w:rsidP="006F341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bCs w:val="0"/>
                <w:szCs w:val="22"/>
              </w:rPr>
            </w:pPr>
            <w:r w:rsidRPr="002D355D">
              <w:rPr>
                <w:rFonts w:asciiTheme="minorHAnsi" w:hAnsiTheme="minorHAnsi" w:cstheme="minorHAnsi"/>
                <w:bCs w:val="0"/>
                <w:szCs w:val="22"/>
              </w:rPr>
              <w:t>ΜΕΡΙΚΟ ΣΥΝΟΛΟ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AB670C" w:rsidRPr="002D355D" w:rsidTr="00AB670C">
        <w:trPr>
          <w:trHeight w:val="39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0C" w:rsidRPr="002D355D" w:rsidRDefault="00AB670C" w:rsidP="006F341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bCs w:val="0"/>
                <w:szCs w:val="22"/>
              </w:rPr>
            </w:pPr>
            <w:r w:rsidRPr="002D355D">
              <w:rPr>
                <w:rFonts w:asciiTheme="minorHAnsi" w:hAnsiTheme="minorHAnsi" w:cstheme="minorHAnsi"/>
                <w:bCs w:val="0"/>
                <w:szCs w:val="22"/>
              </w:rPr>
              <w:t>ΦΠΑ 24%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670C" w:rsidRPr="002D355D" w:rsidTr="00AB670C">
        <w:trPr>
          <w:trHeight w:val="15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0C" w:rsidRPr="002D355D" w:rsidRDefault="00AB670C" w:rsidP="006F341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0C" w:rsidRPr="002D355D" w:rsidRDefault="00AB670C" w:rsidP="006F341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bCs w:val="0"/>
                <w:szCs w:val="22"/>
              </w:rPr>
            </w:pPr>
            <w:r w:rsidRPr="002D355D">
              <w:rPr>
                <w:rFonts w:asciiTheme="minorHAnsi" w:hAnsiTheme="minorHAnsi" w:cstheme="minorHAnsi"/>
                <w:bCs w:val="0"/>
                <w:szCs w:val="22"/>
              </w:rPr>
              <w:t>ΓΕΝΙΚΟ ΣΥΝΟΛΟ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70C" w:rsidRPr="002D355D" w:rsidRDefault="00AB670C" w:rsidP="006F341B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2D355D" w:rsidRDefault="002D355D" w:rsidP="002D355D">
      <w:pPr>
        <w:ind w:right="-341"/>
        <w:rPr>
          <w:rFonts w:ascii="Calibri" w:hAnsi="Calibri" w:cs="Arial"/>
          <w:b w:val="0"/>
          <w:color w:val="000000"/>
          <w:szCs w:val="22"/>
        </w:rPr>
      </w:pPr>
    </w:p>
    <w:p w:rsidR="002D355D" w:rsidRPr="007A2801" w:rsidRDefault="002D355D" w:rsidP="002D355D">
      <w:pPr>
        <w:ind w:right="-341"/>
        <w:rPr>
          <w:rFonts w:ascii="Calibri" w:hAnsi="Calibri" w:cs="Arial"/>
          <w:b w:val="0"/>
          <w:color w:val="000000"/>
          <w:szCs w:val="22"/>
        </w:rPr>
      </w:pPr>
      <w:bookmarkStart w:id="0" w:name="_GoBack"/>
      <w:bookmarkEnd w:id="0"/>
      <w:r w:rsidRPr="007A2801">
        <w:rPr>
          <w:rFonts w:ascii="Calibri" w:hAnsi="Calibri" w:cs="Arial"/>
          <w:b w:val="0"/>
          <w:color w:val="000000"/>
          <w:szCs w:val="22"/>
        </w:rPr>
        <w:t>Προσφέρω τις ανωτέρω προμήθειες έναντι συνολικού ποσού: …………………………………..........................…… …………………………………………………………………………………………………………………..................................………………</w:t>
      </w:r>
    </w:p>
    <w:p w:rsidR="002D355D" w:rsidRDefault="002D355D" w:rsidP="002D355D">
      <w:pPr>
        <w:jc w:val="center"/>
        <w:rPr>
          <w:rFonts w:cs="Arial"/>
          <w:i/>
          <w:color w:val="000000"/>
          <w:sz w:val="18"/>
          <w:szCs w:val="18"/>
        </w:rPr>
      </w:pPr>
    </w:p>
    <w:p w:rsidR="002D355D" w:rsidRPr="007A2801" w:rsidRDefault="002D355D" w:rsidP="002D355D">
      <w:pPr>
        <w:jc w:val="center"/>
        <w:rPr>
          <w:rFonts w:ascii="Calibri" w:hAnsi="Calibri" w:cs="Arial"/>
          <w:i/>
          <w:color w:val="000000"/>
        </w:rPr>
      </w:pPr>
      <w:r w:rsidRPr="007A2801">
        <w:rPr>
          <w:rFonts w:ascii="Calibri" w:hAnsi="Calibri" w:cs="Arial"/>
          <w:i/>
          <w:color w:val="000000"/>
        </w:rPr>
        <w:t>(αναγράφετε συνολικό ποσό συμπεριλαμβανομένου του Φ.Π.Α. ολογράφως)</w:t>
      </w:r>
    </w:p>
    <w:p w:rsidR="002D355D" w:rsidRPr="007A2801" w:rsidRDefault="002D355D" w:rsidP="002D355D">
      <w:pPr>
        <w:jc w:val="center"/>
        <w:rPr>
          <w:rFonts w:ascii="Calibri" w:hAnsi="Calibri" w:cs="Arial"/>
          <w:color w:val="000000"/>
        </w:rPr>
      </w:pPr>
      <w:r w:rsidRPr="007A2801">
        <w:rPr>
          <w:rFonts w:ascii="Calibri" w:hAnsi="Calibri" w:cs="Arial"/>
          <w:color w:val="000000"/>
        </w:rPr>
        <w:t>Μαραθώνας ….. / ….. / 202</w:t>
      </w:r>
      <w:r>
        <w:rPr>
          <w:rFonts w:ascii="Calibri" w:hAnsi="Calibri" w:cs="Arial"/>
          <w:color w:val="000000"/>
        </w:rPr>
        <w:t>3</w:t>
      </w:r>
    </w:p>
    <w:p w:rsidR="002D355D" w:rsidRPr="007A2801" w:rsidRDefault="002D355D" w:rsidP="002D355D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color w:val="000000"/>
        </w:rPr>
      </w:pPr>
      <w:r w:rsidRPr="007A2801">
        <w:rPr>
          <w:rFonts w:ascii="Calibri" w:hAnsi="Calibri" w:cs="Arial"/>
          <w:color w:val="000000"/>
        </w:rPr>
        <w:t>Ο Προσφέρων</w:t>
      </w:r>
    </w:p>
    <w:p w:rsidR="002D355D" w:rsidRPr="007A2801" w:rsidRDefault="002D355D" w:rsidP="002D355D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color w:val="000000"/>
        </w:rPr>
      </w:pPr>
    </w:p>
    <w:p w:rsidR="002D355D" w:rsidRPr="007A2801" w:rsidRDefault="002D355D" w:rsidP="002D355D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color w:val="000000"/>
        </w:rPr>
      </w:pPr>
    </w:p>
    <w:p w:rsidR="002D355D" w:rsidRPr="007A2801" w:rsidRDefault="002D355D" w:rsidP="002D355D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Tahoma"/>
          <w:szCs w:val="22"/>
        </w:rPr>
      </w:pPr>
      <w:r w:rsidRPr="007A2801">
        <w:rPr>
          <w:rFonts w:ascii="Calibri" w:hAnsi="Calibri" w:cs="Arial"/>
          <w:color w:val="000000"/>
        </w:rPr>
        <w:t>[Σφραγίδα Επιχείρησης, Υπογραφή Νόμιμου Εκπροσώπου]</w:t>
      </w:r>
    </w:p>
    <w:p w:rsidR="00D11A3C" w:rsidRPr="002D355D" w:rsidRDefault="00D11A3C" w:rsidP="00AB0CD6">
      <w:pPr>
        <w:rPr>
          <w:rFonts w:asciiTheme="minorHAnsi" w:hAnsiTheme="minorHAnsi" w:cstheme="minorHAnsi"/>
          <w:szCs w:val="22"/>
        </w:rPr>
      </w:pPr>
    </w:p>
    <w:sectPr w:rsidR="00D11A3C" w:rsidRPr="002D355D" w:rsidSect="00FA6E7D">
      <w:pgSz w:w="11906" w:h="16838"/>
      <w:pgMar w:top="81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4C"/>
    <w:rsid w:val="000652FB"/>
    <w:rsid w:val="00103E61"/>
    <w:rsid w:val="001D206D"/>
    <w:rsid w:val="002D355D"/>
    <w:rsid w:val="003110A9"/>
    <w:rsid w:val="0035137A"/>
    <w:rsid w:val="0050664C"/>
    <w:rsid w:val="00665147"/>
    <w:rsid w:val="007E4DB3"/>
    <w:rsid w:val="00920969"/>
    <w:rsid w:val="009357D5"/>
    <w:rsid w:val="00941B13"/>
    <w:rsid w:val="00A47C85"/>
    <w:rsid w:val="00A66784"/>
    <w:rsid w:val="00AB0CD6"/>
    <w:rsid w:val="00AB670C"/>
    <w:rsid w:val="00B74000"/>
    <w:rsid w:val="00C25344"/>
    <w:rsid w:val="00C6667E"/>
    <w:rsid w:val="00D11A3C"/>
    <w:rsid w:val="00D50A04"/>
    <w:rsid w:val="00EC60F6"/>
    <w:rsid w:val="00F23C8A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B850"/>
  <w15:chartTrackingRefBased/>
  <w15:docId w15:val="{9DFF8482-AC78-4D96-9D2C-843F16F9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344"/>
    <w:pPr>
      <w:spacing w:after="0" w:line="240" w:lineRule="auto"/>
    </w:pPr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344"/>
    <w:pPr>
      <w:ind w:left="720"/>
      <w:contextualSpacing/>
    </w:pPr>
    <w:rPr>
      <w:b w:val="0"/>
      <w:bCs w:val="0"/>
      <w:color w:val="auto"/>
      <w:sz w:val="24"/>
      <w:szCs w:val="24"/>
    </w:rPr>
  </w:style>
  <w:style w:type="character" w:customStyle="1" w:styleId="markedcontent">
    <w:name w:val="markedcontent"/>
    <w:rsid w:val="00AB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Αναστασία Κελεπούρη</cp:lastModifiedBy>
  <cp:revision>20</cp:revision>
  <dcterms:created xsi:type="dcterms:W3CDTF">2021-04-20T11:30:00Z</dcterms:created>
  <dcterms:modified xsi:type="dcterms:W3CDTF">2023-06-16T07:23:00Z</dcterms:modified>
</cp:coreProperties>
</file>