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CB22C" w14:textId="77777777" w:rsidR="00983490" w:rsidRDefault="00AF3082" w:rsidP="00C811CC">
      <w:pPr>
        <w:pStyle w:val="1"/>
      </w:pPr>
      <w:r w:rsidRPr="00AF3082">
        <w:t>Παροχή Υπηρεσίας για το «Επιχειρησιακό Σχέδιο για την Εξασφάλιση Κοινόχρηστων και Κοινωφελών Χώρων – Ε.Σ.Ε.Κ.Κ. του Δήμου Μαραθώνος»</w:t>
      </w:r>
    </w:p>
    <w:p w14:paraId="5F9C2EB4" w14:textId="77777777" w:rsidR="00AF3082" w:rsidRDefault="00AF3082" w:rsidP="00AF3082">
      <w:pPr>
        <w:spacing w:line="276" w:lineRule="auto"/>
        <w:rPr>
          <w:rFonts w:ascii="Calibri" w:hAnsi="Calibri" w:cs="Calibri"/>
          <w:b/>
        </w:rPr>
      </w:pPr>
    </w:p>
    <w:p w14:paraId="05B89ED0" w14:textId="77777777" w:rsidR="00AF3082" w:rsidRDefault="00AF3082" w:rsidP="00AF3082">
      <w:pPr>
        <w:spacing w:line="276" w:lineRule="auto"/>
        <w:rPr>
          <w:rFonts w:ascii="Calibri" w:hAnsi="Calibri" w:cs="Calibri"/>
          <w:b/>
        </w:rPr>
      </w:pPr>
    </w:p>
    <w:p w14:paraId="16B148DD" w14:textId="77777777" w:rsidR="00AF3082" w:rsidRDefault="00AF3082" w:rsidP="00AF3082">
      <w:pPr>
        <w:spacing w:line="276" w:lineRule="auto"/>
        <w:rPr>
          <w:rFonts w:ascii="Calibri" w:hAnsi="Calibri" w:cs="Calibri"/>
          <w:b/>
        </w:rPr>
      </w:pPr>
    </w:p>
    <w:p w14:paraId="2A44FBB6" w14:textId="77777777" w:rsidR="00AF3082" w:rsidRDefault="00AF3082" w:rsidP="00AF3082">
      <w:pPr>
        <w:spacing w:line="276" w:lineRule="auto"/>
        <w:rPr>
          <w:rFonts w:ascii="Calibri" w:hAnsi="Calibri" w:cs="Calibri"/>
          <w:b/>
        </w:rPr>
      </w:pPr>
    </w:p>
    <w:p w14:paraId="33793C26" w14:textId="77777777" w:rsidR="00AF3082" w:rsidRDefault="00AF3082" w:rsidP="00C811CC">
      <w:pPr>
        <w:pStyle w:val="2"/>
      </w:pPr>
      <w:r>
        <w:t>ΠΕΡΙΕΧΟΜΕΝΑ</w:t>
      </w:r>
    </w:p>
    <w:p w14:paraId="4D055F23" w14:textId="77777777" w:rsidR="00AF3082" w:rsidRDefault="00AF3082" w:rsidP="00AF3082">
      <w:pPr>
        <w:spacing w:line="276" w:lineRule="auto"/>
        <w:rPr>
          <w:rFonts w:ascii="Calibri" w:hAnsi="Calibri" w:cs="Calibri"/>
        </w:rPr>
      </w:pPr>
    </w:p>
    <w:p w14:paraId="621F99AE" w14:textId="77777777" w:rsidR="00AF3082" w:rsidRDefault="00AF3082" w:rsidP="00AF3082">
      <w:pPr>
        <w:pStyle w:val="a3"/>
        <w:numPr>
          <w:ilvl w:val="0"/>
          <w:numId w:val="1"/>
        </w:numPr>
        <w:spacing w:line="276" w:lineRule="auto"/>
        <w:ind w:left="714" w:hanging="357"/>
        <w:rPr>
          <w:rFonts w:ascii="Calibri" w:hAnsi="Calibri" w:cs="Calibri"/>
        </w:rPr>
      </w:pPr>
      <w:r w:rsidRPr="007257FF">
        <w:rPr>
          <w:rFonts w:ascii="Calibri" w:hAnsi="Calibri" w:cs="Calibri"/>
        </w:rPr>
        <w:t xml:space="preserve">Τεχνική </w:t>
      </w:r>
      <w:r>
        <w:rPr>
          <w:rFonts w:ascii="Calibri" w:hAnsi="Calibri" w:cs="Calibri"/>
        </w:rPr>
        <w:t xml:space="preserve">Έκθεση </w:t>
      </w:r>
    </w:p>
    <w:p w14:paraId="71578B7D" w14:textId="77777777" w:rsidR="00AF3082" w:rsidRDefault="00AF3082" w:rsidP="00AF3082">
      <w:pPr>
        <w:pStyle w:val="a3"/>
        <w:numPr>
          <w:ilvl w:val="0"/>
          <w:numId w:val="1"/>
        </w:numPr>
        <w:spacing w:line="276" w:lineRule="auto"/>
        <w:ind w:left="714" w:hanging="357"/>
        <w:rPr>
          <w:rFonts w:ascii="Calibri" w:hAnsi="Calibri" w:cs="Calibri"/>
        </w:rPr>
      </w:pPr>
      <w:r>
        <w:rPr>
          <w:rFonts w:ascii="Calibri" w:hAnsi="Calibri" w:cs="Calibri"/>
        </w:rPr>
        <w:t xml:space="preserve">Ενδεικτικός Προϋπολογισμός </w:t>
      </w:r>
    </w:p>
    <w:p w14:paraId="468F2E19" w14:textId="77777777" w:rsidR="00AF3082" w:rsidRDefault="00AF3082" w:rsidP="00AF3082">
      <w:pPr>
        <w:pStyle w:val="a3"/>
        <w:numPr>
          <w:ilvl w:val="0"/>
          <w:numId w:val="1"/>
        </w:numPr>
        <w:spacing w:line="276" w:lineRule="auto"/>
        <w:ind w:left="714" w:hanging="357"/>
        <w:rPr>
          <w:rFonts w:ascii="Calibri" w:hAnsi="Calibri" w:cs="Calibri"/>
        </w:rPr>
      </w:pPr>
      <w:r>
        <w:rPr>
          <w:rFonts w:ascii="Calibri" w:hAnsi="Calibri" w:cs="Calibri"/>
        </w:rPr>
        <w:t xml:space="preserve">Παραδοτέα </w:t>
      </w:r>
    </w:p>
    <w:p w14:paraId="7DE8604D" w14:textId="77777777" w:rsidR="00AF3082" w:rsidRPr="007257FF" w:rsidRDefault="00AF3082" w:rsidP="00AF3082">
      <w:pPr>
        <w:pStyle w:val="a3"/>
        <w:numPr>
          <w:ilvl w:val="0"/>
          <w:numId w:val="1"/>
        </w:numPr>
        <w:spacing w:line="276" w:lineRule="auto"/>
        <w:ind w:left="714" w:hanging="357"/>
        <w:rPr>
          <w:rFonts w:ascii="Calibri" w:hAnsi="Calibri" w:cs="Calibri"/>
        </w:rPr>
      </w:pPr>
      <w:r>
        <w:rPr>
          <w:rFonts w:ascii="Calibri" w:hAnsi="Calibri" w:cs="Calibri"/>
        </w:rPr>
        <w:t xml:space="preserve">Συγγραφή Υποχρεώσεων </w:t>
      </w:r>
    </w:p>
    <w:p w14:paraId="56C36767" w14:textId="77777777" w:rsidR="00AF3082" w:rsidRDefault="00AF3082" w:rsidP="00AF3082">
      <w:pPr>
        <w:rPr>
          <w:rFonts w:asciiTheme="minorHAnsi" w:hAnsiTheme="minorHAnsi" w:cstheme="minorHAnsi"/>
          <w:sz w:val="22"/>
        </w:rPr>
      </w:pPr>
    </w:p>
    <w:p w14:paraId="2162B6CF" w14:textId="77777777" w:rsidR="00AF3082" w:rsidRDefault="00AF3082">
      <w:pPr>
        <w:rPr>
          <w:rFonts w:asciiTheme="minorHAnsi" w:hAnsiTheme="minorHAnsi" w:cstheme="minorHAnsi"/>
          <w:sz w:val="22"/>
        </w:rPr>
      </w:pPr>
      <w:r>
        <w:rPr>
          <w:rFonts w:asciiTheme="minorHAnsi" w:hAnsiTheme="minorHAnsi" w:cstheme="minorHAnsi"/>
          <w:sz w:val="22"/>
        </w:rPr>
        <w:br w:type="page"/>
      </w:r>
    </w:p>
    <w:p w14:paraId="630BD540" w14:textId="77777777" w:rsidR="00AF3082" w:rsidRDefault="00F81B5C" w:rsidP="00C811CC">
      <w:pPr>
        <w:pStyle w:val="2"/>
      </w:pPr>
      <w:r>
        <w:lastRenderedPageBreak/>
        <w:t xml:space="preserve">1. </w:t>
      </w:r>
      <w:r w:rsidR="00C811CC" w:rsidRPr="00C811CC">
        <w:t>ΤΕΧΝΙΚΗ ΕΚΘΕΣΗ</w:t>
      </w:r>
    </w:p>
    <w:p w14:paraId="5800DEFA" w14:textId="77777777" w:rsidR="00C811CC" w:rsidRDefault="00C811CC" w:rsidP="00AF3082">
      <w:pPr>
        <w:rPr>
          <w:rFonts w:asciiTheme="minorHAnsi" w:hAnsiTheme="minorHAnsi" w:cstheme="minorHAnsi"/>
          <w:sz w:val="22"/>
        </w:rPr>
      </w:pPr>
    </w:p>
    <w:p w14:paraId="3476F7C9" w14:textId="77777777" w:rsidR="00C811CC" w:rsidRPr="003A641D" w:rsidRDefault="00C811CC" w:rsidP="00AF672F">
      <w:pPr>
        <w:pStyle w:val="3"/>
      </w:pPr>
      <w:r w:rsidRPr="003A641D">
        <w:t xml:space="preserve">Ι. </w:t>
      </w:r>
      <w:r>
        <w:t>ΕΙΣΑΓΩΓΗ</w:t>
      </w:r>
    </w:p>
    <w:p w14:paraId="530CA120" w14:textId="77777777" w:rsidR="00C811CC" w:rsidRPr="00E771CB" w:rsidRDefault="00C811CC" w:rsidP="006C7C53">
      <w:pPr>
        <w:pStyle w:val="30"/>
        <w:spacing w:line="240" w:lineRule="auto"/>
        <w:ind w:firstLine="0"/>
        <w:rPr>
          <w:rFonts w:ascii="Calibri" w:hAnsi="Calibri" w:cs="Calibri"/>
          <w:sz w:val="24"/>
        </w:rPr>
      </w:pPr>
      <w:r w:rsidRPr="00E771CB">
        <w:rPr>
          <w:rFonts w:ascii="Calibri" w:hAnsi="Calibri" w:cs="Calibri"/>
          <w:sz w:val="24"/>
        </w:rPr>
        <w:t xml:space="preserve">Το Χρηματοδοτικό Πρόγραμμα «ΔΡΑΣΕΙΣ ΠΕΡΙΒΑΛΛΟΝΤΙΚΟΥ ΙΣΟΖΥΓΙΟΥ» ενισχύει έργα, δράσεις και άλλες παρεμβάσεις που στοχεύουν στην περιβαλλοντική αναβάθμιση των πόλεων και στην πολεοδομική αποκατάσταση και εξισορρόπηση της επιβάρυνσης που προκαλείται από τη διατήρηση αυθαίρετων κατασκευών, επιτυγχάνοντας ταυτόχρονα οικονομικούς και κοινωνικούς στόχους. Χρηματοδοτεί δράσεις περιβαλλοντικού ισοζυγίου οι οποίες επιλέγονται από τις προβλεπόμενες στο άρθρο 77 του </w:t>
      </w:r>
      <w:r>
        <w:rPr>
          <w:rFonts w:ascii="Calibri" w:hAnsi="Calibri" w:cs="Calibri"/>
          <w:sz w:val="24"/>
        </w:rPr>
        <w:t>Ν</w:t>
      </w:r>
      <w:r w:rsidRPr="00E771CB">
        <w:rPr>
          <w:rFonts w:ascii="Calibri" w:hAnsi="Calibri" w:cs="Calibri"/>
          <w:sz w:val="24"/>
        </w:rPr>
        <w:t>. 4495/2017 «Έλεγχος και προστασία του Δομημένου Περιβάλλοντος και άλλες διατάξεις» (ΦΕΚ 167 Α</w:t>
      </w:r>
      <w:r>
        <w:rPr>
          <w:rFonts w:ascii="Calibri" w:hAnsi="Calibri" w:cs="Calibri"/>
          <w:sz w:val="24"/>
        </w:rPr>
        <w:t>’</w:t>
      </w:r>
      <w:r w:rsidRPr="00E771CB">
        <w:rPr>
          <w:rFonts w:ascii="Calibri" w:hAnsi="Calibri" w:cs="Calibri"/>
          <w:sz w:val="24"/>
        </w:rPr>
        <w:t>) όπως ισχύει.</w:t>
      </w:r>
    </w:p>
    <w:p w14:paraId="268E30ED" w14:textId="77777777" w:rsidR="006C7C53" w:rsidRDefault="006C7C53" w:rsidP="006C7C53">
      <w:pPr>
        <w:pStyle w:val="30"/>
        <w:spacing w:line="240" w:lineRule="auto"/>
        <w:ind w:firstLine="0"/>
        <w:rPr>
          <w:rFonts w:ascii="Calibri" w:hAnsi="Calibri" w:cs="Calibri"/>
          <w:sz w:val="24"/>
        </w:rPr>
      </w:pPr>
    </w:p>
    <w:p w14:paraId="37F7C7F1" w14:textId="77777777" w:rsidR="00C811CC" w:rsidRPr="00E771CB" w:rsidRDefault="00C811CC" w:rsidP="006C7C53">
      <w:pPr>
        <w:pStyle w:val="30"/>
        <w:spacing w:line="240" w:lineRule="auto"/>
        <w:ind w:firstLine="0"/>
        <w:rPr>
          <w:rFonts w:ascii="Calibri" w:hAnsi="Calibri" w:cs="Calibri"/>
          <w:sz w:val="24"/>
        </w:rPr>
      </w:pPr>
      <w:r>
        <w:rPr>
          <w:rFonts w:ascii="Calibri" w:hAnsi="Calibri" w:cs="Calibri"/>
          <w:sz w:val="24"/>
        </w:rPr>
        <w:t xml:space="preserve">Στην </w:t>
      </w:r>
      <w:r w:rsidRPr="004F2AB0">
        <w:rPr>
          <w:rFonts w:ascii="Calibri" w:hAnsi="Calibri" w:cs="Calibri"/>
          <w:sz w:val="24"/>
        </w:rPr>
        <w:t>παρούσα τεχνική έκθεση περιγράφεται η παροχή υπηρεσιών συμβουλευτικής υποστήριξης του Δήμου για την εκπόνηση του Επιχειρησιακού Σχεδίου για την εξασφάλιση κοινόχρηστων και κοινωφελών χώρων του</w:t>
      </w:r>
      <w:r>
        <w:rPr>
          <w:rFonts w:ascii="Calibri" w:hAnsi="Calibri" w:cs="Calibri"/>
          <w:sz w:val="24"/>
        </w:rPr>
        <w:t>,</w:t>
      </w:r>
      <w:r w:rsidRPr="004F2AB0">
        <w:rPr>
          <w:rFonts w:ascii="Calibri" w:hAnsi="Calibri" w:cs="Calibri"/>
          <w:sz w:val="24"/>
        </w:rPr>
        <w:t xml:space="preserve"> προκειμένου </w:t>
      </w:r>
      <w:r w:rsidRPr="00E771CB">
        <w:rPr>
          <w:rFonts w:ascii="Calibri" w:hAnsi="Calibri" w:cs="Calibri"/>
          <w:sz w:val="24"/>
        </w:rPr>
        <w:t xml:space="preserve">να προωθηθεί ο χωρικός σχεδιασμός και να ολοκληρωθεί η εφαρμογή του σχεδίου πόλης </w:t>
      </w:r>
      <w:r>
        <w:rPr>
          <w:rFonts w:ascii="Calibri" w:hAnsi="Calibri" w:cs="Calibri"/>
          <w:sz w:val="24"/>
        </w:rPr>
        <w:t>με τ</w:t>
      </w:r>
      <w:r w:rsidRPr="00E771CB">
        <w:rPr>
          <w:rFonts w:ascii="Calibri" w:hAnsi="Calibri" w:cs="Calibri"/>
          <w:sz w:val="24"/>
        </w:rPr>
        <w:t>η</w:t>
      </w:r>
      <w:r>
        <w:rPr>
          <w:rFonts w:ascii="Calibri" w:hAnsi="Calibri" w:cs="Calibri"/>
          <w:sz w:val="24"/>
        </w:rPr>
        <w:t>ν</w:t>
      </w:r>
      <w:r w:rsidRPr="00E771CB">
        <w:rPr>
          <w:rFonts w:ascii="Calibri" w:hAnsi="Calibri" w:cs="Calibri"/>
          <w:sz w:val="24"/>
        </w:rPr>
        <w:t xml:space="preserve"> απόκτηση των χαρακτηρισμένων κοινόχρηστων και κοινωφελών χώρων</w:t>
      </w:r>
      <w:r>
        <w:rPr>
          <w:rFonts w:ascii="Calibri" w:hAnsi="Calibri" w:cs="Calibri"/>
          <w:sz w:val="24"/>
        </w:rPr>
        <w:t xml:space="preserve">. Η συγκεκριμένη παροχή συμβουλευτικών υπηρεσιών αφορά στην κατάρτιση ενός </w:t>
      </w:r>
      <w:r w:rsidRPr="00E771CB">
        <w:rPr>
          <w:rFonts w:ascii="Calibri" w:hAnsi="Calibri" w:cs="Calibri"/>
          <w:sz w:val="24"/>
        </w:rPr>
        <w:t>Επιχειρησιακ</w:t>
      </w:r>
      <w:r>
        <w:rPr>
          <w:rFonts w:ascii="Calibri" w:hAnsi="Calibri" w:cs="Calibri"/>
          <w:sz w:val="24"/>
        </w:rPr>
        <w:t>ού</w:t>
      </w:r>
      <w:r w:rsidRPr="00E771CB">
        <w:rPr>
          <w:rFonts w:ascii="Calibri" w:hAnsi="Calibri" w:cs="Calibri"/>
          <w:sz w:val="24"/>
        </w:rPr>
        <w:t xml:space="preserve"> </w:t>
      </w:r>
      <w:r>
        <w:rPr>
          <w:rFonts w:ascii="Calibri" w:hAnsi="Calibri" w:cs="Calibri"/>
          <w:sz w:val="24"/>
        </w:rPr>
        <w:t>Σχεδίου</w:t>
      </w:r>
      <w:r w:rsidRPr="00E771CB">
        <w:rPr>
          <w:rFonts w:ascii="Calibri" w:hAnsi="Calibri" w:cs="Calibri"/>
          <w:sz w:val="24"/>
        </w:rPr>
        <w:t xml:space="preserve"> εντός των διοικητικών ορίων </w:t>
      </w:r>
      <w:r>
        <w:rPr>
          <w:rFonts w:ascii="Calibri" w:hAnsi="Calibri" w:cs="Calibri"/>
          <w:sz w:val="24"/>
        </w:rPr>
        <w:t>του Δήμου</w:t>
      </w:r>
      <w:r w:rsidRPr="00E771CB">
        <w:rPr>
          <w:rFonts w:ascii="Calibri" w:hAnsi="Calibri" w:cs="Calibri"/>
          <w:sz w:val="24"/>
        </w:rPr>
        <w:t>, στο οποίο καταγ</w:t>
      </w:r>
      <w:r>
        <w:rPr>
          <w:rFonts w:ascii="Calibri" w:hAnsi="Calibri" w:cs="Calibri"/>
          <w:sz w:val="24"/>
        </w:rPr>
        <w:t>ράφονται</w:t>
      </w:r>
      <w:r w:rsidRPr="00E771CB">
        <w:rPr>
          <w:rFonts w:ascii="Calibri" w:hAnsi="Calibri" w:cs="Calibri"/>
          <w:sz w:val="24"/>
        </w:rPr>
        <w:t xml:space="preserve"> οι χαρακτηρισμένοι από το σχέδιο πόλης κοινόχρηστοι και κοινωφελείς χώροι. Οι χώροι</w:t>
      </w:r>
      <w:r>
        <w:rPr>
          <w:rFonts w:ascii="Calibri" w:hAnsi="Calibri" w:cs="Calibri"/>
          <w:sz w:val="24"/>
        </w:rPr>
        <w:t>,</w:t>
      </w:r>
      <w:r w:rsidRPr="00E771CB">
        <w:rPr>
          <w:rFonts w:ascii="Calibri" w:hAnsi="Calibri" w:cs="Calibri"/>
          <w:sz w:val="24"/>
        </w:rPr>
        <w:t xml:space="preserve"> για τους οποίους δεν έχει συντελεστεί η απαλλοτρίωση</w:t>
      </w:r>
      <w:r>
        <w:rPr>
          <w:rFonts w:ascii="Calibri" w:hAnsi="Calibri" w:cs="Calibri"/>
          <w:sz w:val="24"/>
        </w:rPr>
        <w:t>,</w:t>
      </w:r>
      <w:r w:rsidRPr="00E771CB">
        <w:rPr>
          <w:rFonts w:ascii="Calibri" w:hAnsi="Calibri" w:cs="Calibri"/>
          <w:sz w:val="24"/>
        </w:rPr>
        <w:t xml:space="preserve"> ιεραρχούνται βάσει κριτηρίων ως προς την αναγκαιότητα απόκτησής τους για τον ευρύτερο πολεοδομικό σχεδιασμό του Δήμου</w:t>
      </w:r>
      <w:r>
        <w:rPr>
          <w:rFonts w:ascii="Calibri" w:hAnsi="Calibri" w:cs="Calibri"/>
          <w:sz w:val="24"/>
        </w:rPr>
        <w:t>,</w:t>
      </w:r>
      <w:r w:rsidRPr="00E771CB">
        <w:rPr>
          <w:rFonts w:ascii="Calibri" w:hAnsi="Calibri" w:cs="Calibri"/>
          <w:sz w:val="24"/>
        </w:rPr>
        <w:t xml:space="preserve"> λαμβάνοντας υπόψη και το χρόνο που έχει παρέλθει από την επιβολή της ρυμοτομικής απαλλοτρίωσης.</w:t>
      </w:r>
    </w:p>
    <w:p w14:paraId="37BE4C35" w14:textId="77777777" w:rsidR="00C811CC" w:rsidRDefault="00C811CC" w:rsidP="006C7C53">
      <w:pPr>
        <w:pStyle w:val="30"/>
        <w:spacing w:line="240" w:lineRule="auto"/>
        <w:ind w:firstLine="0"/>
        <w:rPr>
          <w:rFonts w:ascii="Calibri" w:hAnsi="Calibri" w:cs="Calibri"/>
          <w:sz w:val="24"/>
        </w:rPr>
      </w:pPr>
    </w:p>
    <w:p w14:paraId="1A7E5710" w14:textId="77777777" w:rsidR="00C811CC" w:rsidRPr="003A641D" w:rsidRDefault="00C811CC" w:rsidP="00AF672F">
      <w:pPr>
        <w:pStyle w:val="3"/>
      </w:pPr>
      <w:r w:rsidRPr="003A641D">
        <w:t xml:space="preserve">ΙΙ. </w:t>
      </w:r>
      <w:r>
        <w:t>ΓΕΝΙΚΟ ΠΛΑΙΣΙΟ – ΣΚΟΠΙΜΟΤΗΤΑ</w:t>
      </w:r>
    </w:p>
    <w:p w14:paraId="7BDEB110" w14:textId="77777777" w:rsidR="006C7C53" w:rsidRDefault="006C7C53" w:rsidP="006C7C53">
      <w:pPr>
        <w:pStyle w:val="30"/>
        <w:spacing w:line="240" w:lineRule="auto"/>
        <w:ind w:firstLine="0"/>
        <w:rPr>
          <w:rFonts w:ascii="Calibri" w:hAnsi="Calibri" w:cs="Calibri"/>
          <w:sz w:val="24"/>
        </w:rPr>
      </w:pPr>
    </w:p>
    <w:p w14:paraId="293BB21E" w14:textId="77777777" w:rsidR="00C811CC" w:rsidRPr="00DD5C37" w:rsidRDefault="00C811CC" w:rsidP="006C7C53">
      <w:pPr>
        <w:pStyle w:val="30"/>
        <w:spacing w:line="240" w:lineRule="auto"/>
        <w:ind w:firstLine="0"/>
        <w:rPr>
          <w:rFonts w:ascii="Calibri" w:hAnsi="Calibri" w:cs="Calibri"/>
          <w:sz w:val="24"/>
        </w:rPr>
      </w:pPr>
      <w:r w:rsidRPr="00DD5C37">
        <w:rPr>
          <w:rFonts w:ascii="Calibri" w:hAnsi="Calibri" w:cs="Calibri"/>
          <w:sz w:val="24"/>
        </w:rPr>
        <w:t>Το περιεχόμενο των Επιχειρησιακών Σχεδίων (Ε.Σ.Ε.Κ.Κ.) καθορίζεται από το άρθρο 92 του Ν.4759/2020 και συντάσσεται σύμφωνα με τα οριζόμενα στην αριθμ. οικ. ΥΠΕΝ/ΔΕΣΕΔΠ/57771/774/14-6-2021 Εγκύκλιο Τεχνικών Οδηγιών, όπως αυτή τροποποιήθηκε από τη με αρ.. ΥΠΕΝ/ΔΕΣΕΔΠ/54863/708/30-5-2022.</w:t>
      </w:r>
    </w:p>
    <w:p w14:paraId="722CF3C0" w14:textId="77777777" w:rsidR="006C7C53" w:rsidRDefault="006C7C53" w:rsidP="006C7C53">
      <w:pPr>
        <w:pStyle w:val="30"/>
        <w:spacing w:line="240" w:lineRule="auto"/>
        <w:ind w:firstLine="0"/>
        <w:rPr>
          <w:rFonts w:ascii="Calibri" w:hAnsi="Calibri" w:cs="Calibri"/>
          <w:sz w:val="24"/>
        </w:rPr>
      </w:pPr>
    </w:p>
    <w:p w14:paraId="418FF833" w14:textId="77777777" w:rsidR="00C811CC" w:rsidRPr="00DD5C37" w:rsidRDefault="00C811CC" w:rsidP="006C7C53">
      <w:pPr>
        <w:pStyle w:val="30"/>
        <w:spacing w:line="240" w:lineRule="auto"/>
        <w:ind w:firstLine="0"/>
        <w:rPr>
          <w:rFonts w:ascii="Calibri" w:hAnsi="Calibri" w:cs="Calibri"/>
          <w:sz w:val="24"/>
        </w:rPr>
      </w:pPr>
      <w:r w:rsidRPr="00DD5C37">
        <w:rPr>
          <w:rFonts w:ascii="Calibri" w:hAnsi="Calibri" w:cs="Calibri"/>
          <w:sz w:val="24"/>
        </w:rPr>
        <w:t>Στο Ε.Σ.Ε.Κ.Κ. καταγράφονται, ανά δήμο ή δημοτική ενότητα ή δημοτική κοινότητα, όλοι οι χαρακτηρισμένοι από το σχέδιο πόλης κοινόχρηστοι και κοινωφελείς χώροι. Καταγράφεται η θεσμοθετημένη κατάσταση των κοινόχρηστων και κοινωφελών χώρων και αυτοί κατατάσσονται σε μια από τις κατηγορίες, όπως ορίζει η παρ. 2 του άρθρου 92 του Ν. 4759/2020. Επιπλέον ιεραρχείται η απόκτησή τους με βάση την αναγκαιότητά τους για τον ευρύτερο πολεοδομικό σχεδιασμό του οικείου δήμου, δημοτικής ενότητας ή δημοτικής κοινότητας, όπως ορίζει η παρ. 5 του άρθρου 92 του Ν. 4759/2020.</w:t>
      </w:r>
    </w:p>
    <w:p w14:paraId="4B318223" w14:textId="77777777" w:rsidR="006C7C53" w:rsidRDefault="006C7C53" w:rsidP="006C7C53">
      <w:pPr>
        <w:pStyle w:val="30"/>
        <w:spacing w:line="240" w:lineRule="auto"/>
        <w:ind w:firstLine="0"/>
        <w:rPr>
          <w:rFonts w:ascii="Calibri" w:hAnsi="Calibri" w:cs="Calibri"/>
          <w:sz w:val="24"/>
        </w:rPr>
      </w:pPr>
    </w:p>
    <w:p w14:paraId="455A48BD" w14:textId="77777777" w:rsidR="00C811CC" w:rsidRPr="00DD5C37" w:rsidRDefault="00C811CC" w:rsidP="006C7C53">
      <w:pPr>
        <w:pStyle w:val="30"/>
        <w:spacing w:line="240" w:lineRule="auto"/>
        <w:ind w:firstLine="0"/>
        <w:rPr>
          <w:rFonts w:ascii="Calibri" w:hAnsi="Calibri" w:cs="Calibri"/>
          <w:sz w:val="24"/>
        </w:rPr>
      </w:pPr>
      <w:r w:rsidRPr="00DD5C37">
        <w:rPr>
          <w:rFonts w:ascii="Calibri" w:hAnsi="Calibri" w:cs="Calibri"/>
          <w:sz w:val="24"/>
        </w:rPr>
        <w:lastRenderedPageBreak/>
        <w:t>Η έννοια του κοινόχρηστου χώρου, σύμφωνα με τον Αστικό Κώδικα, είναι τόσο ευρεία ώστε να καταλαμβάνει μεγάλο μέρος του φυσικού αλλά και του οικιστικού περιβάλλοντος. Ειδικότερα, το άρθρο 967 του Αστικού Κώδικα ορίζει ότι «πράγματα κοινής χρήσης είναι ιδίως τα νερά με ελεύθερη και αέναη ροή, οι δρόμοι, οι πλατείες, οι γιαλοί, τα λιμάνια και οι όρμοι, οι όχθες πλεύσιμων ποταμών, οι μεγάλες λίμνες και οι όχθες τους». Οι κοινόχρηστοι χώροι ανήκουν είτε στο δημόσιο (αιγιαλός, παραλία) είτε στους ΟΤΑ, οι οποίοι αναλαμβάνουν τη διαχείριση και την αξιοποίησή τους κατά τρόπο που να μην αναιρεί την κοινή χρήση (άρθρο 970 του ΑΚ) και να προάγει την κοινή ωφέλεια (άρθρο 969 του ΑΚ).</w:t>
      </w:r>
    </w:p>
    <w:p w14:paraId="33A55433" w14:textId="77777777" w:rsidR="006C7C53" w:rsidRDefault="006C7C53" w:rsidP="006C7C53">
      <w:pPr>
        <w:pStyle w:val="30"/>
        <w:spacing w:line="240" w:lineRule="auto"/>
        <w:ind w:firstLine="0"/>
        <w:rPr>
          <w:rFonts w:ascii="Calibri" w:hAnsi="Calibri" w:cs="Calibri"/>
          <w:sz w:val="24"/>
        </w:rPr>
      </w:pPr>
    </w:p>
    <w:p w14:paraId="689C04B0" w14:textId="77777777" w:rsidR="00C811CC" w:rsidRPr="00DD5C37" w:rsidRDefault="00C811CC" w:rsidP="006C7C53">
      <w:pPr>
        <w:pStyle w:val="30"/>
        <w:spacing w:line="240" w:lineRule="auto"/>
        <w:ind w:firstLine="0"/>
        <w:rPr>
          <w:rFonts w:ascii="Calibri" w:hAnsi="Calibri" w:cs="Calibri"/>
          <w:sz w:val="24"/>
        </w:rPr>
      </w:pPr>
      <w:r w:rsidRPr="00DD5C37">
        <w:rPr>
          <w:rFonts w:ascii="Calibri" w:hAnsi="Calibri" w:cs="Calibri"/>
          <w:sz w:val="24"/>
        </w:rPr>
        <w:t xml:space="preserve">Κάθε πολίτης δύναται να χρησιμοποιεί ελεύθερα τους κοινόχρηστους χώρους, εξουσία που απορρέει από το δικαίωμα της προσωπικότητας (άρθρο 57 του ΑΚ), καθώς και το δικαίωμα να απαιτεί από τους υπεύθυνους για τη διαχείρισή τους ΟΤΑ την προστασία της ακώλυτης χρήσης τους όταν αυτή παρεμποδίζεται. </w:t>
      </w:r>
    </w:p>
    <w:p w14:paraId="446CBDD0" w14:textId="77777777" w:rsidR="006C7C53" w:rsidRDefault="006C7C53" w:rsidP="006C7C53">
      <w:pPr>
        <w:pStyle w:val="30"/>
        <w:spacing w:line="240" w:lineRule="auto"/>
        <w:ind w:firstLine="0"/>
        <w:rPr>
          <w:rFonts w:ascii="Calibri" w:hAnsi="Calibri" w:cs="Calibri"/>
          <w:sz w:val="24"/>
        </w:rPr>
      </w:pPr>
    </w:p>
    <w:p w14:paraId="1ABAA14B" w14:textId="77777777" w:rsidR="00C811CC" w:rsidRPr="00DD5C37" w:rsidRDefault="00C811CC" w:rsidP="006C7C53">
      <w:pPr>
        <w:pStyle w:val="30"/>
        <w:spacing w:line="240" w:lineRule="auto"/>
        <w:ind w:firstLine="0"/>
        <w:rPr>
          <w:rFonts w:ascii="Calibri" w:hAnsi="Calibri" w:cs="Calibri"/>
          <w:sz w:val="24"/>
        </w:rPr>
      </w:pPr>
      <w:r w:rsidRPr="00DD5C37">
        <w:rPr>
          <w:rFonts w:ascii="Calibri" w:hAnsi="Calibri" w:cs="Calibri"/>
          <w:sz w:val="24"/>
        </w:rPr>
        <w:t>Κοινόχρηστοι είναι στη συντριπτική τους πλειονότητα οι χώροι πρασίνου και οι ελεύθερες εκτάσεις που χρησιμοποιούν οι δημότες των ΟΤΑ για την αναψυχή τους ή την καθημερινή τους εξυπηρέτηση: δρόμοι, πλατείες, πάρκα, πεζοδρόμια κ.ά. Οι Κοινωφελείς χώροι είναι μια ιδιαίτερη κατηγορία εκτάσεων, που προορίζονται για την ικανοποίηση κοινωνικών αναγκών με την ανέγερση μεμονωμένων ή ενιαίων κτιριακών συγκροτημάτων δημοσίου, δημοτικού, θρησκευτικού χαρακτήρα και εν γένει  κοινωνικής ωφέλειας (νοσοκομεία, θέατρα, πολιτιστικά κέντρα, δημαρχεία, βιβλιοθήκες, μουσεία, γυμναστήρια κλπ.).</w:t>
      </w:r>
    </w:p>
    <w:p w14:paraId="04CA6DBA" w14:textId="77777777" w:rsidR="006C7C53" w:rsidRDefault="006C7C53" w:rsidP="006C7C53">
      <w:pPr>
        <w:pStyle w:val="30"/>
        <w:spacing w:line="240" w:lineRule="auto"/>
        <w:ind w:firstLine="0"/>
        <w:rPr>
          <w:rFonts w:ascii="Calibri" w:hAnsi="Calibri" w:cs="Calibri"/>
          <w:sz w:val="24"/>
        </w:rPr>
      </w:pPr>
    </w:p>
    <w:p w14:paraId="64E023E0" w14:textId="77777777" w:rsidR="00C811CC" w:rsidRPr="00DD5C37" w:rsidRDefault="00C811CC" w:rsidP="006C7C53">
      <w:pPr>
        <w:pStyle w:val="30"/>
        <w:spacing w:line="240" w:lineRule="auto"/>
        <w:ind w:firstLine="0"/>
        <w:rPr>
          <w:rFonts w:ascii="Calibri" w:hAnsi="Calibri" w:cs="Calibri"/>
          <w:sz w:val="24"/>
        </w:rPr>
      </w:pPr>
      <w:r w:rsidRPr="00DD5C37">
        <w:rPr>
          <w:rFonts w:ascii="Calibri" w:hAnsi="Calibri" w:cs="Calibri"/>
          <w:sz w:val="24"/>
        </w:rPr>
        <w:t>Η διαφορά μεταξύ κοινόχρηστων και κοινωφελών εκτάσεων από πολεοδομική σκοπιά, έγκειται, κυρίως, στο ότι οι κοινόχρηστοι χώροι δεν είναι οικοδομήσιμοι (αδόμητοι), ενώ οι κοινωφελείς χώροι είναι οικοδομήσιμοι, με κάποιους περιορισμούς.</w:t>
      </w:r>
    </w:p>
    <w:p w14:paraId="05CD4822" w14:textId="77777777" w:rsidR="006C7C53" w:rsidRDefault="006C7C53" w:rsidP="006C7C53">
      <w:pPr>
        <w:pStyle w:val="30"/>
        <w:spacing w:line="240" w:lineRule="auto"/>
        <w:ind w:firstLine="0"/>
        <w:rPr>
          <w:rFonts w:ascii="Calibri" w:hAnsi="Calibri" w:cs="Calibri"/>
          <w:sz w:val="24"/>
        </w:rPr>
      </w:pPr>
    </w:p>
    <w:p w14:paraId="2F54E837" w14:textId="77777777" w:rsidR="00C811CC" w:rsidRPr="00DD5C37" w:rsidRDefault="00C811CC" w:rsidP="006C7C53">
      <w:pPr>
        <w:pStyle w:val="30"/>
        <w:spacing w:line="240" w:lineRule="auto"/>
        <w:ind w:firstLine="0"/>
        <w:rPr>
          <w:rFonts w:ascii="Calibri" w:hAnsi="Calibri" w:cs="Calibri"/>
          <w:sz w:val="24"/>
        </w:rPr>
      </w:pPr>
      <w:r w:rsidRPr="00DD5C37">
        <w:rPr>
          <w:rFonts w:ascii="Calibri" w:hAnsi="Calibri" w:cs="Calibri"/>
          <w:sz w:val="24"/>
        </w:rPr>
        <w:t>Για τον προγραμματισμό της ολοκλήρωσης της εφαρμογής του σχεδίου πόλης και την απόκτηση των χαρακτηρισμένων κοινόχρηστων και κοινωφελών χώρων, οι δήμοι καταρτίζουν επιχειρησιακό σχέδιο, στο οποίο καταγράφονται και κατηγοριοποιούνται οι χαρακτηρισμένοι από το σχέδιο πόλης κοινόχρηστοι και κοινωφελείς χώροι. Οι κοινόχρηστοι και κοινωφελείς χώροι των οποίων δεν έχει συντελεσθεί η απαλλοτρίωση ιεραρχούνται, ανά δήμο ή δημοτική ενότητα ή δημοτική κοινότητα, ως προς την αναγκαιότητα υλοποίησής τους, βάσει της πολεοδομικής σημασίας τους για την πόλη.</w:t>
      </w:r>
    </w:p>
    <w:p w14:paraId="675D51BB" w14:textId="77777777" w:rsidR="006C7C53" w:rsidRDefault="006C7C53" w:rsidP="006C7C53">
      <w:pPr>
        <w:pStyle w:val="30"/>
        <w:spacing w:line="240" w:lineRule="auto"/>
        <w:ind w:firstLine="0"/>
        <w:rPr>
          <w:rFonts w:ascii="Calibri" w:hAnsi="Calibri" w:cs="Calibri"/>
          <w:sz w:val="24"/>
        </w:rPr>
      </w:pPr>
    </w:p>
    <w:p w14:paraId="02156547" w14:textId="77777777" w:rsidR="00C811CC" w:rsidRPr="00DD5C37" w:rsidRDefault="00C811CC" w:rsidP="006C7C53">
      <w:pPr>
        <w:pStyle w:val="30"/>
        <w:spacing w:line="240" w:lineRule="auto"/>
        <w:ind w:firstLine="0"/>
        <w:rPr>
          <w:rFonts w:ascii="Calibri" w:hAnsi="Calibri" w:cs="Calibri"/>
          <w:sz w:val="24"/>
        </w:rPr>
      </w:pPr>
      <w:r w:rsidRPr="00DD5C37">
        <w:rPr>
          <w:rFonts w:ascii="Calibri" w:hAnsi="Calibri" w:cs="Calibri"/>
          <w:sz w:val="24"/>
        </w:rPr>
        <w:t>Οι κοινόχρηστοι και κοινωφελείς χώροι, για τους οποίους δεν έχει συντελεσθεί η απαλλοτρίωση διακρίνονται σε:</w:t>
      </w:r>
    </w:p>
    <w:p w14:paraId="09DB0F51" w14:textId="77777777" w:rsidR="00C811CC" w:rsidRPr="00DD5C37" w:rsidRDefault="00C811CC" w:rsidP="006C7C53">
      <w:pPr>
        <w:pStyle w:val="30"/>
        <w:spacing w:line="240" w:lineRule="auto"/>
        <w:ind w:firstLine="0"/>
        <w:rPr>
          <w:rFonts w:ascii="Calibri" w:hAnsi="Calibri" w:cs="Calibri"/>
          <w:sz w:val="24"/>
        </w:rPr>
      </w:pPr>
      <w:r w:rsidRPr="00DD5C37">
        <w:rPr>
          <w:rFonts w:ascii="Calibri" w:hAnsi="Calibri" w:cs="Calibri"/>
          <w:sz w:val="24"/>
        </w:rPr>
        <w:t>α.</w:t>
      </w:r>
      <w:r w:rsidRPr="00DD5C37">
        <w:rPr>
          <w:rFonts w:ascii="Calibri" w:hAnsi="Calibri" w:cs="Calibri"/>
          <w:sz w:val="24"/>
        </w:rPr>
        <w:tab/>
        <w:t>χώρους, για τους οποίους έχει αρθεί η ρυμοτομική απαλλοτρίωση δυνάμει δικαστικής απόφασης,</w:t>
      </w:r>
    </w:p>
    <w:p w14:paraId="33E74496" w14:textId="77777777" w:rsidR="00C811CC" w:rsidRPr="00DD5C37" w:rsidRDefault="00C811CC" w:rsidP="006C7C53">
      <w:pPr>
        <w:pStyle w:val="30"/>
        <w:spacing w:line="240" w:lineRule="auto"/>
        <w:ind w:firstLine="0"/>
        <w:rPr>
          <w:rFonts w:ascii="Calibri" w:hAnsi="Calibri" w:cs="Calibri"/>
          <w:sz w:val="24"/>
        </w:rPr>
      </w:pPr>
      <w:r w:rsidRPr="00DD5C37">
        <w:rPr>
          <w:rFonts w:ascii="Calibri" w:hAnsi="Calibri" w:cs="Calibri"/>
          <w:sz w:val="24"/>
        </w:rPr>
        <w:lastRenderedPageBreak/>
        <w:t>β.</w:t>
      </w:r>
      <w:r w:rsidRPr="00DD5C37">
        <w:rPr>
          <w:rFonts w:ascii="Calibri" w:hAnsi="Calibri" w:cs="Calibri"/>
          <w:sz w:val="24"/>
        </w:rPr>
        <w:tab/>
        <w:t>χώρους, για τους οποίους έχει υποβληθεί αίτηση άρσης της ρυμοτομικής απαλλοτρίωσης ή εκκρεμεί η έκδοση δικαστικής απόφασης περί της άρσης,</w:t>
      </w:r>
    </w:p>
    <w:p w14:paraId="4A3EF4C4" w14:textId="77777777" w:rsidR="00C811CC" w:rsidRPr="00DD5C37" w:rsidRDefault="00C811CC" w:rsidP="006C7C53">
      <w:pPr>
        <w:pStyle w:val="30"/>
        <w:spacing w:line="240" w:lineRule="auto"/>
        <w:ind w:firstLine="0"/>
        <w:rPr>
          <w:rFonts w:ascii="Calibri" w:hAnsi="Calibri" w:cs="Calibri"/>
          <w:sz w:val="24"/>
        </w:rPr>
      </w:pPr>
      <w:r w:rsidRPr="00DD5C37">
        <w:rPr>
          <w:rFonts w:ascii="Calibri" w:hAnsi="Calibri" w:cs="Calibri"/>
          <w:sz w:val="24"/>
        </w:rPr>
        <w:t>γ.</w:t>
      </w:r>
      <w:r w:rsidRPr="00DD5C37">
        <w:rPr>
          <w:rFonts w:ascii="Calibri" w:hAnsi="Calibri" w:cs="Calibri"/>
          <w:sz w:val="24"/>
        </w:rPr>
        <w:tab/>
        <w:t>χώρους, για τους οποίους έχει αυτοδικαίως αρθεί η ρυμοτομική απαλλοτρίωση, αλλά δεν έχει κατατεθεί αίτηση για την τροποποίηση του σχεδίου,</w:t>
      </w:r>
    </w:p>
    <w:p w14:paraId="6C40DC54" w14:textId="77777777" w:rsidR="00C811CC" w:rsidRPr="00DD5C37" w:rsidRDefault="00C811CC" w:rsidP="006C7C53">
      <w:pPr>
        <w:pStyle w:val="30"/>
        <w:spacing w:line="240" w:lineRule="auto"/>
        <w:ind w:firstLine="0"/>
        <w:rPr>
          <w:rFonts w:ascii="Calibri" w:hAnsi="Calibri" w:cs="Calibri"/>
          <w:sz w:val="24"/>
        </w:rPr>
      </w:pPr>
      <w:r w:rsidRPr="00DD5C37">
        <w:rPr>
          <w:rFonts w:ascii="Calibri" w:hAnsi="Calibri" w:cs="Calibri"/>
          <w:sz w:val="24"/>
        </w:rPr>
        <w:t>δ.</w:t>
      </w:r>
      <w:r w:rsidRPr="00DD5C37">
        <w:rPr>
          <w:rFonts w:ascii="Calibri" w:hAnsi="Calibri" w:cs="Calibri"/>
          <w:sz w:val="24"/>
        </w:rPr>
        <w:tab/>
        <w:t>λοιπούς χώρους, που δεν εμπίπτουν στις ανωτέρω περιπτώσεις</w:t>
      </w:r>
    </w:p>
    <w:p w14:paraId="0F5171F0" w14:textId="77777777" w:rsidR="00E20017" w:rsidRDefault="00E20017" w:rsidP="00E20017">
      <w:pPr>
        <w:pStyle w:val="30"/>
        <w:spacing w:line="240" w:lineRule="auto"/>
        <w:ind w:firstLine="0"/>
        <w:rPr>
          <w:rFonts w:ascii="Calibri" w:hAnsi="Calibri" w:cs="Calibri"/>
          <w:sz w:val="24"/>
        </w:rPr>
      </w:pPr>
    </w:p>
    <w:p w14:paraId="428CBB8F" w14:textId="77777777" w:rsidR="00C811CC" w:rsidRPr="00DD5C37" w:rsidRDefault="00C811CC" w:rsidP="00E20017">
      <w:pPr>
        <w:pStyle w:val="30"/>
        <w:spacing w:line="240" w:lineRule="auto"/>
        <w:ind w:firstLine="0"/>
        <w:rPr>
          <w:rFonts w:ascii="Calibri" w:hAnsi="Calibri" w:cs="Calibri"/>
          <w:sz w:val="24"/>
        </w:rPr>
      </w:pPr>
      <w:r w:rsidRPr="00DD5C37">
        <w:rPr>
          <w:rFonts w:ascii="Calibri" w:hAnsi="Calibri" w:cs="Calibri"/>
          <w:sz w:val="24"/>
        </w:rPr>
        <w:t>Λαμβάνοντας υπόψη τα όσα αναφέρονται ανωτέρω σχετικά με το πλαίσιο της παρέμβασης, αλλά και το ευρύτερο θεσμικό πλαίσιο, γίνεται εύκολα αντιληπτό πως πρόκειται για μία σύνθετη υπηρεσία για την οποία απαιτείται εξειδικευμένη αντίστοιχη εμπειρία και οι αρμόδιες Υπηρεσίες του Δήμου που εμπλέκονται στον σχεδιασμό του επιχειρησιακού σχεδίου αδυνατούν να ανταποκριθούν και να αναλάβουν πλήρως την εκπόνησή του, λόγω των ήδη υφισταμένων υποχρεώσεών τους.</w:t>
      </w:r>
    </w:p>
    <w:p w14:paraId="2C043FB5" w14:textId="77777777" w:rsidR="00E20017" w:rsidRDefault="00E20017" w:rsidP="00E20017">
      <w:pPr>
        <w:pStyle w:val="30"/>
        <w:spacing w:line="240" w:lineRule="auto"/>
        <w:ind w:firstLine="0"/>
        <w:rPr>
          <w:rFonts w:ascii="Calibri" w:hAnsi="Calibri" w:cs="Calibri"/>
          <w:sz w:val="24"/>
        </w:rPr>
      </w:pPr>
    </w:p>
    <w:p w14:paraId="3A0CC5AA" w14:textId="77777777" w:rsidR="00C811CC" w:rsidRPr="00C811CC" w:rsidRDefault="00C811CC" w:rsidP="00E20017">
      <w:pPr>
        <w:pStyle w:val="30"/>
        <w:spacing w:line="240" w:lineRule="auto"/>
        <w:ind w:firstLine="0"/>
        <w:rPr>
          <w:rFonts w:ascii="Calibri" w:hAnsi="Calibri" w:cs="Calibri"/>
          <w:sz w:val="24"/>
        </w:rPr>
      </w:pPr>
      <w:r w:rsidRPr="00DD5C37">
        <w:rPr>
          <w:rFonts w:ascii="Calibri" w:hAnsi="Calibri" w:cs="Calibri"/>
          <w:sz w:val="24"/>
        </w:rPr>
        <w:t>Η παροχή της συμβουλευτικής υπηρεσίας είναι γενική υπηρεσία με αντικείμενο τον σχεδιασμό, προγραμματισμό και την οργάνωση αναπτυξιακής δράσης για την καταγραφή και ιεράρχηση των κοινόχρηστων και κοινωφελών χώρων του Δήμου, αλλά και παρεμβάσεις οριζόντιου χαρακτήρα με τη μεταφορά της απαραίτητης σχετικής συμβουλευτικής στήριξης καθώς και με την παροχή εξωγενών υπηρεσιών (outsourcing).</w:t>
      </w:r>
    </w:p>
    <w:p w14:paraId="1707EC78" w14:textId="77777777" w:rsidR="00C811CC" w:rsidRDefault="00C811CC" w:rsidP="006C7C53">
      <w:pPr>
        <w:pStyle w:val="30"/>
        <w:spacing w:line="240" w:lineRule="auto"/>
        <w:ind w:firstLine="0"/>
        <w:rPr>
          <w:rFonts w:ascii="Calibri" w:hAnsi="Calibri" w:cs="Calibri"/>
          <w:sz w:val="24"/>
          <w:szCs w:val="24"/>
        </w:rPr>
      </w:pPr>
    </w:p>
    <w:p w14:paraId="260765AD" w14:textId="77777777" w:rsidR="00C811CC" w:rsidRPr="001C1F9D" w:rsidRDefault="00C811CC" w:rsidP="00AF672F">
      <w:pPr>
        <w:pStyle w:val="3"/>
      </w:pPr>
      <w:r>
        <w:rPr>
          <w:lang w:val="en-US"/>
        </w:rPr>
        <w:t>III</w:t>
      </w:r>
      <w:r w:rsidRPr="00C6676E">
        <w:t xml:space="preserve">. </w:t>
      </w:r>
      <w:r w:rsidRPr="001C1F9D">
        <w:t>ΠΑΡΑΔΟΤΕΑ</w:t>
      </w:r>
    </w:p>
    <w:p w14:paraId="04D46C87" w14:textId="77777777" w:rsidR="00C811CC" w:rsidRPr="001C1F9D" w:rsidRDefault="00C811CC" w:rsidP="006C7C53">
      <w:pPr>
        <w:pStyle w:val="30"/>
        <w:spacing w:line="240" w:lineRule="auto"/>
        <w:ind w:firstLine="0"/>
        <w:rPr>
          <w:rFonts w:ascii="Calibri" w:hAnsi="Calibri" w:cs="Calibri"/>
          <w:sz w:val="24"/>
          <w:szCs w:val="24"/>
        </w:rPr>
      </w:pPr>
      <w:r w:rsidRPr="003D7AFC">
        <w:rPr>
          <w:rFonts w:ascii="Calibri" w:hAnsi="Calibri" w:cs="Calibri"/>
          <w:b/>
          <w:sz w:val="24"/>
          <w:szCs w:val="24"/>
        </w:rPr>
        <w:t>Παραδοτέο Π.1</w:t>
      </w:r>
      <w:r w:rsidRPr="001C1F9D">
        <w:rPr>
          <w:rFonts w:ascii="Calibri" w:hAnsi="Calibri" w:cs="Calibri"/>
          <w:sz w:val="24"/>
          <w:szCs w:val="24"/>
        </w:rPr>
        <w:t>, Γεωχωρική Βάση Δεδομένων:</w:t>
      </w:r>
    </w:p>
    <w:p w14:paraId="64541FE1"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Η Γεωχωρική Βάση περιλαμβάνει τα ακόλουθα:</w:t>
      </w:r>
    </w:p>
    <w:p w14:paraId="0A57D45B" w14:textId="77777777" w:rsidR="00C811CC" w:rsidRPr="001C1F9D" w:rsidRDefault="00C811CC" w:rsidP="00E20017">
      <w:pPr>
        <w:pStyle w:val="30"/>
        <w:spacing w:line="240" w:lineRule="auto"/>
        <w:ind w:firstLine="0"/>
        <w:rPr>
          <w:rFonts w:ascii="Calibri" w:hAnsi="Calibri" w:cs="Calibri"/>
          <w:i/>
          <w:sz w:val="24"/>
          <w:szCs w:val="24"/>
        </w:rPr>
      </w:pPr>
      <w:r w:rsidRPr="001C1F9D">
        <w:rPr>
          <w:rFonts w:ascii="Calibri" w:hAnsi="Calibri" w:cs="Calibri"/>
          <w:i/>
          <w:sz w:val="24"/>
          <w:szCs w:val="24"/>
        </w:rPr>
        <w:t>1.1.</w:t>
      </w:r>
      <w:r w:rsidRPr="001C1F9D">
        <w:rPr>
          <w:rFonts w:ascii="Calibri" w:hAnsi="Calibri" w:cs="Calibri"/>
          <w:i/>
          <w:sz w:val="24"/>
          <w:szCs w:val="24"/>
        </w:rPr>
        <w:tab/>
        <w:t xml:space="preserve"> Εγκεκριμένο Ρυμοτομικό σχέδιο </w:t>
      </w:r>
    </w:p>
    <w:p w14:paraId="667A63D3"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Γεωχωρική Βάση Δεδομένων με το εγκεκριμένο ρυμοτομικό σχέδιο για το σύνολο της πολεοδομικής ενότητας, όπου θα αποτυπώνονται τα χωρικά δεδομένα με τα αντίστοιχα περιγραφικά τους στοιχεία (attributes).</w:t>
      </w:r>
    </w:p>
    <w:p w14:paraId="00547B69" w14:textId="77777777" w:rsidR="00E20017" w:rsidRDefault="00E20017" w:rsidP="00E20017">
      <w:pPr>
        <w:pStyle w:val="30"/>
        <w:spacing w:line="240" w:lineRule="auto"/>
        <w:ind w:firstLine="0"/>
        <w:rPr>
          <w:rFonts w:ascii="Calibri" w:hAnsi="Calibri" w:cs="Calibri"/>
          <w:sz w:val="24"/>
          <w:szCs w:val="24"/>
        </w:rPr>
      </w:pPr>
    </w:p>
    <w:p w14:paraId="440F11E2"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 xml:space="preserve">Η ψηφιακή μορφή του παραδοτέου θα είναι σε έναν από τους ανοικτούς μορφότυπους, ESRI Shapefile ή GeoJSON ή GML, ως Γεωγραφικό επίπεδο πολυγωνικής μορφής με κλειστά πολύγωνα χωρίς επικαλύψεις. </w:t>
      </w:r>
    </w:p>
    <w:p w14:paraId="112DE16C" w14:textId="77777777" w:rsidR="00E20017" w:rsidRDefault="00E20017" w:rsidP="00E20017">
      <w:pPr>
        <w:pStyle w:val="30"/>
        <w:spacing w:line="240" w:lineRule="auto"/>
        <w:ind w:firstLine="0"/>
        <w:rPr>
          <w:rFonts w:ascii="Calibri" w:hAnsi="Calibri" w:cs="Calibri"/>
          <w:sz w:val="24"/>
          <w:szCs w:val="24"/>
        </w:rPr>
      </w:pPr>
    </w:p>
    <w:p w14:paraId="282DB7B0"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 xml:space="preserve">Στα περιγραφικά δεδομένα των χωρικών στοιχείων του </w:t>
      </w:r>
      <w:r w:rsidRPr="001C1F9D">
        <w:rPr>
          <w:rFonts w:ascii="Calibri" w:hAnsi="Calibri" w:cs="Calibri"/>
          <w:i/>
          <w:sz w:val="24"/>
          <w:szCs w:val="24"/>
        </w:rPr>
        <w:t>«1.1. Εγκεκριμένου Ρυμοτομικού Σχεδίου»</w:t>
      </w:r>
      <w:r w:rsidRPr="001C1F9D">
        <w:rPr>
          <w:rFonts w:ascii="Calibri" w:hAnsi="Calibri" w:cs="Calibri"/>
          <w:sz w:val="24"/>
          <w:szCs w:val="24"/>
        </w:rPr>
        <w:t>, θα είναι αποθηκευμένα τα στοιχεία ταυτοποίησης και αναγνώρισης κάθε πολυγώνου, όπως:</w:t>
      </w:r>
    </w:p>
    <w:p w14:paraId="7CECB167"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t>•</w:t>
      </w:r>
      <w:r w:rsidRPr="001C1F9D">
        <w:rPr>
          <w:rFonts w:ascii="Calibri" w:hAnsi="Calibri" w:cs="Calibri"/>
          <w:sz w:val="24"/>
          <w:szCs w:val="24"/>
        </w:rPr>
        <w:tab/>
      </w:r>
      <w:r w:rsidRPr="001C1F9D">
        <w:rPr>
          <w:rFonts w:ascii="Calibri" w:hAnsi="Calibri" w:cs="Calibri"/>
          <w:b/>
          <w:sz w:val="24"/>
          <w:szCs w:val="24"/>
        </w:rPr>
        <w:t>Ταυτότητα Συστήματος</w:t>
      </w:r>
      <w:r w:rsidRPr="001C1F9D">
        <w:rPr>
          <w:rFonts w:ascii="Calibri" w:hAnsi="Calibri" w:cs="Calibri"/>
          <w:sz w:val="24"/>
          <w:szCs w:val="24"/>
        </w:rPr>
        <w:t xml:space="preserve"> – Μοναδικός αριθμός (id), ακέραιος που αποδίδεται αυτόματα από το σύστημα. </w:t>
      </w:r>
    </w:p>
    <w:p w14:paraId="1F5EADC9"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t>•</w:t>
      </w:r>
      <w:r w:rsidRPr="001C1F9D">
        <w:rPr>
          <w:rFonts w:ascii="Calibri" w:hAnsi="Calibri" w:cs="Calibri"/>
          <w:sz w:val="24"/>
          <w:szCs w:val="24"/>
        </w:rPr>
        <w:tab/>
      </w:r>
      <w:r w:rsidRPr="001C1F9D">
        <w:rPr>
          <w:rFonts w:ascii="Calibri" w:hAnsi="Calibri" w:cs="Calibri"/>
          <w:b/>
          <w:sz w:val="24"/>
          <w:szCs w:val="24"/>
        </w:rPr>
        <w:t>Ονομασία Αναγνώρισης</w:t>
      </w:r>
      <w:r w:rsidRPr="001C1F9D">
        <w:rPr>
          <w:rFonts w:ascii="Calibri" w:hAnsi="Calibri" w:cs="Calibri"/>
          <w:sz w:val="24"/>
          <w:szCs w:val="24"/>
        </w:rPr>
        <w:t xml:space="preserve"> με περιεχόμενο τον αριθμό </w:t>
      </w:r>
      <w:r w:rsidRPr="001C1F9D">
        <w:rPr>
          <w:rFonts w:ascii="Calibri" w:hAnsi="Calibri" w:cs="Calibri"/>
          <w:b/>
          <w:sz w:val="24"/>
          <w:szCs w:val="24"/>
        </w:rPr>
        <w:t>Οικοδομικού Τετραγώνου/ Πολυγώνου</w:t>
      </w:r>
      <w:r w:rsidRPr="001C1F9D">
        <w:rPr>
          <w:rFonts w:ascii="Calibri" w:hAnsi="Calibri" w:cs="Calibri"/>
          <w:sz w:val="24"/>
          <w:szCs w:val="24"/>
        </w:rPr>
        <w:t xml:space="preserve"> (Ο.Τ. ή Ο.Π.) – Μη Μοναδικός αριθμός (ΟΤ). </w:t>
      </w:r>
    </w:p>
    <w:p w14:paraId="0E3DCB1E"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t>•</w:t>
      </w:r>
      <w:r w:rsidRPr="001C1F9D">
        <w:rPr>
          <w:rFonts w:ascii="Calibri" w:hAnsi="Calibri" w:cs="Calibri"/>
          <w:sz w:val="24"/>
          <w:szCs w:val="24"/>
        </w:rPr>
        <w:tab/>
      </w:r>
      <w:r w:rsidRPr="001C1F9D">
        <w:rPr>
          <w:rFonts w:ascii="Calibri" w:hAnsi="Calibri" w:cs="Calibri"/>
          <w:b/>
          <w:sz w:val="24"/>
          <w:szCs w:val="24"/>
        </w:rPr>
        <w:t>Πολεοδομική Ενότητα</w:t>
      </w:r>
      <w:r w:rsidRPr="001C1F9D">
        <w:rPr>
          <w:rFonts w:ascii="Calibri" w:hAnsi="Calibri" w:cs="Calibri"/>
          <w:sz w:val="24"/>
          <w:szCs w:val="24"/>
        </w:rPr>
        <w:t xml:space="preserve"> (ή γειτονιά) στην οποία ανήκει το πολύγωνο (ΠΕ). </w:t>
      </w:r>
    </w:p>
    <w:p w14:paraId="73A6023B"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lastRenderedPageBreak/>
        <w:t>•</w:t>
      </w:r>
      <w:r w:rsidRPr="001C1F9D">
        <w:rPr>
          <w:rFonts w:ascii="Calibri" w:hAnsi="Calibri" w:cs="Calibri"/>
          <w:sz w:val="24"/>
          <w:szCs w:val="24"/>
        </w:rPr>
        <w:tab/>
      </w:r>
      <w:r w:rsidRPr="001C1F9D">
        <w:rPr>
          <w:rFonts w:ascii="Calibri" w:hAnsi="Calibri" w:cs="Calibri"/>
          <w:b/>
          <w:sz w:val="24"/>
          <w:szCs w:val="24"/>
        </w:rPr>
        <w:t>Γενική Χρήση</w:t>
      </w:r>
      <w:r w:rsidRPr="001C1F9D">
        <w:rPr>
          <w:rFonts w:ascii="Calibri" w:hAnsi="Calibri" w:cs="Calibri"/>
          <w:sz w:val="24"/>
          <w:szCs w:val="24"/>
        </w:rPr>
        <w:t xml:space="preserve"> που χαρακτηρίζει το πολύγωνο, σύμφωνα με τη Γενική Πολεοδομική Λειτουργία του. </w:t>
      </w:r>
    </w:p>
    <w:p w14:paraId="42B08473"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t>•</w:t>
      </w:r>
      <w:r w:rsidRPr="001C1F9D">
        <w:rPr>
          <w:rFonts w:ascii="Calibri" w:hAnsi="Calibri" w:cs="Calibri"/>
          <w:sz w:val="24"/>
          <w:szCs w:val="24"/>
        </w:rPr>
        <w:tab/>
      </w:r>
      <w:r w:rsidRPr="001C1F9D">
        <w:rPr>
          <w:rFonts w:ascii="Calibri" w:hAnsi="Calibri" w:cs="Calibri"/>
          <w:b/>
          <w:sz w:val="24"/>
          <w:szCs w:val="24"/>
        </w:rPr>
        <w:t>Ειδική Χρήση</w:t>
      </w:r>
      <w:r w:rsidRPr="001C1F9D">
        <w:rPr>
          <w:rFonts w:ascii="Calibri" w:hAnsi="Calibri" w:cs="Calibri"/>
          <w:sz w:val="24"/>
          <w:szCs w:val="24"/>
        </w:rPr>
        <w:t xml:space="preserve"> (όταν υφίσταται) και χαρακτηρίζει το πολύγωνο, σύμφωνα με την ειδική πολεοδομική λειτουργία του. </w:t>
      </w:r>
    </w:p>
    <w:p w14:paraId="08D602BA"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t>•</w:t>
      </w:r>
      <w:r w:rsidRPr="001C1F9D">
        <w:rPr>
          <w:rFonts w:ascii="Calibri" w:hAnsi="Calibri" w:cs="Calibri"/>
          <w:sz w:val="24"/>
          <w:szCs w:val="24"/>
        </w:rPr>
        <w:tab/>
      </w:r>
      <w:r w:rsidRPr="001C1F9D">
        <w:rPr>
          <w:rFonts w:ascii="Calibri" w:hAnsi="Calibri" w:cs="Calibri"/>
          <w:b/>
          <w:sz w:val="24"/>
          <w:szCs w:val="24"/>
        </w:rPr>
        <w:t>ΦΕΚ</w:t>
      </w:r>
      <w:r w:rsidRPr="001C1F9D">
        <w:rPr>
          <w:rFonts w:ascii="Calibri" w:hAnsi="Calibri" w:cs="Calibri"/>
          <w:sz w:val="24"/>
          <w:szCs w:val="24"/>
        </w:rPr>
        <w:t xml:space="preserve"> έγκρισης και τροποποιήσεων του σχεδίου πόλης.</w:t>
      </w:r>
    </w:p>
    <w:p w14:paraId="15334FF9" w14:textId="77777777" w:rsidR="00E20017" w:rsidRDefault="00E20017" w:rsidP="00E20017">
      <w:pPr>
        <w:pStyle w:val="30"/>
        <w:spacing w:line="240" w:lineRule="auto"/>
        <w:ind w:firstLine="0"/>
        <w:rPr>
          <w:rFonts w:ascii="Calibri" w:hAnsi="Calibri" w:cs="Calibri"/>
          <w:sz w:val="24"/>
          <w:szCs w:val="24"/>
        </w:rPr>
      </w:pPr>
    </w:p>
    <w:p w14:paraId="6C8FB1FC"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Όταν ένα Οικοδομικό Τετράγωνο/ Πολύγωνο παρουσιάζει περισσότερες από μια Γενικές Χρήσεις, τότε θα διαιρείται σε ισάριθμα πολύγωνα έτσι ώστε ο συνδυασμός «α) Πολεοδομική Ενότητα, β) Οικοδομικό Τετράγωνο, γ) Χρήση» (α + β + γ), να αποκτά το χαρακτηριστικό της «μοναδικότητας» μέσα στο Γεωγραφικό επίπεδο (Layer).</w:t>
      </w:r>
    </w:p>
    <w:p w14:paraId="5FAC0908" w14:textId="77777777" w:rsidR="00E20017" w:rsidRDefault="00E20017" w:rsidP="00E20017">
      <w:pPr>
        <w:pStyle w:val="30"/>
        <w:spacing w:line="240" w:lineRule="auto"/>
        <w:ind w:firstLine="0"/>
        <w:rPr>
          <w:rFonts w:ascii="Calibri" w:hAnsi="Calibri" w:cs="Calibri"/>
          <w:i/>
          <w:sz w:val="24"/>
          <w:szCs w:val="24"/>
        </w:rPr>
      </w:pPr>
    </w:p>
    <w:p w14:paraId="65E354BE" w14:textId="77777777" w:rsidR="00C811CC" w:rsidRPr="001C1F9D" w:rsidRDefault="00C811CC" w:rsidP="00E20017">
      <w:pPr>
        <w:pStyle w:val="30"/>
        <w:spacing w:line="240" w:lineRule="auto"/>
        <w:ind w:firstLine="0"/>
        <w:rPr>
          <w:rFonts w:ascii="Calibri" w:hAnsi="Calibri" w:cs="Calibri"/>
          <w:i/>
          <w:sz w:val="24"/>
          <w:szCs w:val="24"/>
        </w:rPr>
      </w:pPr>
      <w:r w:rsidRPr="001C1F9D">
        <w:rPr>
          <w:rFonts w:ascii="Calibri" w:hAnsi="Calibri" w:cs="Calibri"/>
          <w:i/>
          <w:sz w:val="24"/>
          <w:szCs w:val="24"/>
        </w:rPr>
        <w:t>1.2.</w:t>
      </w:r>
      <w:r w:rsidRPr="001C1F9D">
        <w:rPr>
          <w:rFonts w:ascii="Calibri" w:hAnsi="Calibri" w:cs="Calibri"/>
          <w:i/>
          <w:sz w:val="24"/>
          <w:szCs w:val="24"/>
        </w:rPr>
        <w:tab/>
        <w:t xml:space="preserve"> Κοινόχρηστοι και Κοινωφελείς χώροι που δεν έχουν απαλλοτριωθεί </w:t>
      </w:r>
    </w:p>
    <w:p w14:paraId="5D36D8E2"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Από το επίπεδο του Εγκεκριμένου Ρυμοτομικού σχεδίου θα γίνει εξαγωγή του επιπέδου των κοινόχρηστων και κοινωφελών χώρων για τους οποίους δεν έχει συντελεστεί απαλλοτρίωση ή βρίσκονται σε δικαστική εκκρεμότητα ή είναι πολεοδομικά αρρύθμιστοι.</w:t>
      </w:r>
    </w:p>
    <w:p w14:paraId="1C2B4A78" w14:textId="77777777" w:rsidR="00E20017" w:rsidRDefault="00E20017" w:rsidP="00E20017">
      <w:pPr>
        <w:pStyle w:val="30"/>
        <w:spacing w:line="240" w:lineRule="auto"/>
        <w:ind w:firstLine="0"/>
        <w:rPr>
          <w:rFonts w:ascii="Calibri" w:hAnsi="Calibri" w:cs="Calibri"/>
          <w:sz w:val="24"/>
          <w:szCs w:val="24"/>
        </w:rPr>
      </w:pPr>
    </w:p>
    <w:p w14:paraId="43D49471"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Η ψηφιακή του μορφή θα είναι (όπως και του «μητρικού» επιπέδου) σε ανοικτό μορφότυπο ESRI Shapefile ή GeoJSON ή GML, ως Γεωγραφικό επίπεδο πολυγωνικής μορφής με κλειστά πολύγωνα χωρίς επικαλύψεις.</w:t>
      </w:r>
    </w:p>
    <w:p w14:paraId="4D4F8B64" w14:textId="77777777" w:rsidR="00E20017" w:rsidRDefault="00E20017" w:rsidP="00E20017">
      <w:pPr>
        <w:pStyle w:val="30"/>
        <w:spacing w:line="240" w:lineRule="auto"/>
        <w:ind w:firstLine="0"/>
        <w:rPr>
          <w:rFonts w:ascii="Calibri" w:hAnsi="Calibri" w:cs="Calibri"/>
          <w:sz w:val="24"/>
          <w:szCs w:val="24"/>
        </w:rPr>
      </w:pPr>
    </w:p>
    <w:p w14:paraId="7FA35B15"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Τα πολύγωνα αυτά θα ενσωματωθούν στη Γεωχωρική Βάση Δεδομένων, ως ένα νέο Γεωγραφικό επίπεδο, διατηρώντας όλα τα χαρακτηριστικά (attributes) που προέρχονται από το «μητρικό» επίπεδο και θα έχουν επιπρόσθετες πληροφορίες:</w:t>
      </w:r>
    </w:p>
    <w:p w14:paraId="38EA3A14" w14:textId="77777777" w:rsidR="00E20017" w:rsidRDefault="00E20017" w:rsidP="00E20017">
      <w:pPr>
        <w:pStyle w:val="30"/>
        <w:spacing w:line="240" w:lineRule="auto"/>
        <w:ind w:firstLine="0"/>
        <w:rPr>
          <w:rFonts w:ascii="Calibri" w:hAnsi="Calibri" w:cs="Calibri"/>
          <w:sz w:val="24"/>
          <w:szCs w:val="24"/>
        </w:rPr>
      </w:pPr>
    </w:p>
    <w:p w14:paraId="0CC2D814"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1.</w:t>
      </w:r>
      <w:r w:rsidRPr="001C1F9D">
        <w:rPr>
          <w:rFonts w:ascii="Calibri" w:hAnsi="Calibri" w:cs="Calibri"/>
          <w:sz w:val="24"/>
          <w:szCs w:val="24"/>
        </w:rPr>
        <w:tab/>
      </w:r>
      <w:r w:rsidRPr="00BA397E">
        <w:rPr>
          <w:rFonts w:ascii="Calibri" w:hAnsi="Calibri" w:cs="Calibri"/>
          <w:b/>
          <w:sz w:val="24"/>
          <w:szCs w:val="24"/>
        </w:rPr>
        <w:t>Κατηγοριοποίηση</w:t>
      </w:r>
      <w:r w:rsidRPr="001C1F9D">
        <w:rPr>
          <w:rFonts w:ascii="Calibri" w:hAnsi="Calibri" w:cs="Calibri"/>
          <w:sz w:val="24"/>
          <w:szCs w:val="24"/>
        </w:rPr>
        <w:t xml:space="preserve"> περίπτωσης/</w:t>
      </w:r>
      <w:r>
        <w:rPr>
          <w:rFonts w:ascii="Calibri" w:hAnsi="Calibri" w:cs="Calibri"/>
          <w:sz w:val="24"/>
          <w:szCs w:val="24"/>
        </w:rPr>
        <w:t xml:space="preserve"> </w:t>
      </w:r>
      <w:r w:rsidRPr="001C1F9D">
        <w:rPr>
          <w:rFonts w:ascii="Calibri" w:hAnsi="Calibri" w:cs="Calibri"/>
          <w:sz w:val="24"/>
          <w:szCs w:val="24"/>
        </w:rPr>
        <w:t xml:space="preserve">αιτίας </w:t>
      </w:r>
      <w:r w:rsidRPr="00BA397E">
        <w:rPr>
          <w:rFonts w:ascii="Calibri" w:hAnsi="Calibri" w:cs="Calibri"/>
          <w:b/>
          <w:sz w:val="24"/>
          <w:szCs w:val="24"/>
        </w:rPr>
        <w:t>«μη απαλλοτρίωσης»</w:t>
      </w:r>
      <w:r w:rsidRPr="001C1F9D">
        <w:rPr>
          <w:rFonts w:ascii="Calibri" w:hAnsi="Calibri" w:cs="Calibri"/>
          <w:sz w:val="24"/>
          <w:szCs w:val="24"/>
        </w:rPr>
        <w:t xml:space="preserve"> (υποχρεωτικά συμπληρωμένο).</w:t>
      </w:r>
    </w:p>
    <w:p w14:paraId="29E81D55"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Η πληροφορία αυτή θα καλύπτει την απαίτηση της παραγράφου 2 του άρθρου 92 και θα παίρνει τις τιμές 1, 2, 3 και 4.</w:t>
      </w:r>
    </w:p>
    <w:p w14:paraId="48BA03D8"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t>•</w:t>
      </w:r>
      <w:r w:rsidRPr="001C1F9D">
        <w:rPr>
          <w:rFonts w:ascii="Calibri" w:hAnsi="Calibri" w:cs="Calibri"/>
          <w:sz w:val="24"/>
          <w:szCs w:val="24"/>
        </w:rPr>
        <w:tab/>
        <w:t xml:space="preserve">Η τιμή </w:t>
      </w:r>
      <w:r w:rsidRPr="00BA397E">
        <w:rPr>
          <w:rFonts w:ascii="Calibri" w:hAnsi="Calibri" w:cs="Calibri"/>
          <w:b/>
          <w:sz w:val="24"/>
          <w:szCs w:val="24"/>
        </w:rPr>
        <w:t>1</w:t>
      </w:r>
      <w:r w:rsidRPr="001C1F9D">
        <w:rPr>
          <w:rFonts w:ascii="Calibri" w:hAnsi="Calibri" w:cs="Calibri"/>
          <w:sz w:val="24"/>
          <w:szCs w:val="24"/>
        </w:rPr>
        <w:t xml:space="preserve"> θα αντιπροσωπεύει την περίπτωση </w:t>
      </w:r>
      <w:r w:rsidRPr="00BA397E">
        <w:rPr>
          <w:rFonts w:ascii="Calibri" w:hAnsi="Calibri" w:cs="Calibri"/>
          <w:b/>
          <w:sz w:val="24"/>
          <w:szCs w:val="24"/>
        </w:rPr>
        <w:t>α)</w:t>
      </w:r>
      <w:r w:rsidRPr="001C1F9D">
        <w:rPr>
          <w:rFonts w:ascii="Calibri" w:hAnsi="Calibri" w:cs="Calibri"/>
          <w:sz w:val="24"/>
          <w:szCs w:val="24"/>
        </w:rPr>
        <w:t xml:space="preserve"> «χώροι, για τους οποίους έχει αρθεί η ρυμοτομική απαλλοτρίωση δυνάμει δικαστικής απόφασης» και εκκρεμεί η τροποποίηση του σχεδίου.</w:t>
      </w:r>
    </w:p>
    <w:p w14:paraId="233257A0"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t>•</w:t>
      </w:r>
      <w:r w:rsidRPr="001C1F9D">
        <w:rPr>
          <w:rFonts w:ascii="Calibri" w:hAnsi="Calibri" w:cs="Calibri"/>
          <w:sz w:val="24"/>
          <w:szCs w:val="24"/>
        </w:rPr>
        <w:tab/>
        <w:t xml:space="preserve">Η τιμή </w:t>
      </w:r>
      <w:r w:rsidRPr="00BA397E">
        <w:rPr>
          <w:rFonts w:ascii="Calibri" w:hAnsi="Calibri" w:cs="Calibri"/>
          <w:b/>
          <w:sz w:val="24"/>
          <w:szCs w:val="24"/>
        </w:rPr>
        <w:t>2</w:t>
      </w:r>
      <w:r w:rsidRPr="001C1F9D">
        <w:rPr>
          <w:rFonts w:ascii="Calibri" w:hAnsi="Calibri" w:cs="Calibri"/>
          <w:sz w:val="24"/>
          <w:szCs w:val="24"/>
        </w:rPr>
        <w:t xml:space="preserve"> θα αντιπροσωπεύει την περίπτωση </w:t>
      </w:r>
      <w:r w:rsidRPr="00BA397E">
        <w:rPr>
          <w:rFonts w:ascii="Calibri" w:hAnsi="Calibri" w:cs="Calibri"/>
          <w:b/>
          <w:sz w:val="24"/>
          <w:szCs w:val="24"/>
        </w:rPr>
        <w:t>β)</w:t>
      </w:r>
      <w:r w:rsidRPr="001C1F9D">
        <w:rPr>
          <w:rFonts w:ascii="Calibri" w:hAnsi="Calibri" w:cs="Calibri"/>
          <w:sz w:val="24"/>
          <w:szCs w:val="24"/>
        </w:rPr>
        <w:t xml:space="preserve"> «χώροι, για τους οποίους έχει υποβληθεί αίτηση άρσης της ρυμοτομικής απαλλοτρίωσης ή εκκρεμεί η έκδοση δικαστικής απόφασης περί της άρσης».</w:t>
      </w:r>
    </w:p>
    <w:p w14:paraId="5D586D04"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t>•</w:t>
      </w:r>
      <w:r w:rsidRPr="001C1F9D">
        <w:rPr>
          <w:rFonts w:ascii="Calibri" w:hAnsi="Calibri" w:cs="Calibri"/>
          <w:sz w:val="24"/>
          <w:szCs w:val="24"/>
        </w:rPr>
        <w:tab/>
        <w:t xml:space="preserve">Η τιμή </w:t>
      </w:r>
      <w:r w:rsidRPr="00BA397E">
        <w:rPr>
          <w:rFonts w:ascii="Calibri" w:hAnsi="Calibri" w:cs="Calibri"/>
          <w:b/>
          <w:sz w:val="24"/>
          <w:szCs w:val="24"/>
        </w:rPr>
        <w:t>3</w:t>
      </w:r>
      <w:r w:rsidRPr="001C1F9D">
        <w:rPr>
          <w:rFonts w:ascii="Calibri" w:hAnsi="Calibri" w:cs="Calibri"/>
          <w:sz w:val="24"/>
          <w:szCs w:val="24"/>
        </w:rPr>
        <w:t xml:space="preserve"> θα αντιπροσωπεύει την περίπτωση </w:t>
      </w:r>
      <w:r w:rsidRPr="00BA397E">
        <w:rPr>
          <w:rFonts w:ascii="Calibri" w:hAnsi="Calibri" w:cs="Calibri"/>
          <w:b/>
          <w:sz w:val="24"/>
          <w:szCs w:val="24"/>
        </w:rPr>
        <w:t>γ)</w:t>
      </w:r>
      <w:r w:rsidRPr="001C1F9D">
        <w:rPr>
          <w:rFonts w:ascii="Calibri" w:hAnsi="Calibri" w:cs="Calibri"/>
          <w:sz w:val="24"/>
          <w:szCs w:val="24"/>
        </w:rPr>
        <w:t xml:space="preserve"> «χώροι, για τους οποίους έχει αυτοδικαίως αρθεί η ρυμοτομική απαλλοτρίωση, αλλά δεν έχει κατατεθεί αίτηση για την τροποποίηση του σχεδίου».</w:t>
      </w:r>
    </w:p>
    <w:p w14:paraId="245B0EC4"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t>•</w:t>
      </w:r>
      <w:r w:rsidRPr="001C1F9D">
        <w:rPr>
          <w:rFonts w:ascii="Calibri" w:hAnsi="Calibri" w:cs="Calibri"/>
          <w:sz w:val="24"/>
          <w:szCs w:val="24"/>
        </w:rPr>
        <w:tab/>
        <w:t xml:space="preserve">Η τιμή </w:t>
      </w:r>
      <w:r w:rsidRPr="00BA397E">
        <w:rPr>
          <w:rFonts w:ascii="Calibri" w:hAnsi="Calibri" w:cs="Calibri"/>
          <w:b/>
          <w:sz w:val="24"/>
          <w:szCs w:val="24"/>
        </w:rPr>
        <w:t>4</w:t>
      </w:r>
      <w:r w:rsidRPr="001C1F9D">
        <w:rPr>
          <w:rFonts w:ascii="Calibri" w:hAnsi="Calibri" w:cs="Calibri"/>
          <w:sz w:val="24"/>
          <w:szCs w:val="24"/>
        </w:rPr>
        <w:t xml:space="preserve"> θα αντιπροσωπεύει την περίπτωση </w:t>
      </w:r>
      <w:r w:rsidRPr="00BA397E">
        <w:rPr>
          <w:rFonts w:ascii="Calibri" w:hAnsi="Calibri" w:cs="Calibri"/>
          <w:b/>
          <w:sz w:val="24"/>
          <w:szCs w:val="24"/>
        </w:rPr>
        <w:t>δ)</w:t>
      </w:r>
      <w:r w:rsidRPr="001C1F9D">
        <w:rPr>
          <w:rFonts w:ascii="Calibri" w:hAnsi="Calibri" w:cs="Calibri"/>
          <w:sz w:val="24"/>
          <w:szCs w:val="24"/>
        </w:rPr>
        <w:t xml:space="preserve"> «λοιποί χώροι, που δεν εμπίπτουν στις ανωτέρω περιπτώσεις».</w:t>
      </w:r>
    </w:p>
    <w:p w14:paraId="545246A6" w14:textId="77777777" w:rsidR="00E20017" w:rsidRDefault="00E20017" w:rsidP="00E20017">
      <w:pPr>
        <w:pStyle w:val="30"/>
        <w:spacing w:line="240" w:lineRule="auto"/>
        <w:ind w:firstLine="0"/>
        <w:rPr>
          <w:rFonts w:ascii="Calibri" w:hAnsi="Calibri" w:cs="Calibri"/>
          <w:sz w:val="24"/>
          <w:szCs w:val="24"/>
        </w:rPr>
      </w:pPr>
    </w:p>
    <w:p w14:paraId="736D3926"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Τα πολύγωνα που συμμετέχουν στο επίπεδο θα έχουν υποχρεωτικά μια από τις παραπάνω τέσσερεις (4) τιμές.</w:t>
      </w:r>
    </w:p>
    <w:p w14:paraId="403667C2"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 xml:space="preserve">Ειδικότερα για την περίπτωση δ (τιμή 4), αναφέρονται ενδεικτικά ορισμένες εν δυνάμει καταστάσεις όπως: </w:t>
      </w:r>
    </w:p>
    <w:p w14:paraId="0237482F"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t>•</w:t>
      </w:r>
      <w:r w:rsidRPr="001C1F9D">
        <w:rPr>
          <w:rFonts w:ascii="Calibri" w:hAnsi="Calibri" w:cs="Calibri"/>
          <w:sz w:val="24"/>
          <w:szCs w:val="24"/>
        </w:rPr>
        <w:tab/>
        <w:t xml:space="preserve">Χώροι για τους οποίους έχει ξεκινήσει η διαδικασία συντέλεσης, αλλά δεν έχει ακόμη ολοκληρωθεί, διότι δεν έχει καθοριστεί τιμή μονάδας αποζημίωσης, ή η διαδικασία βρίσκεται στο στάδιο αναγνώρισης δικαιούχων, ή δεν έχει καταβληθεί πλήρης αποζημίωση ή εκκρεμεί η δημοσίευση του ΦΕΚ συντέλεσης της απαλλοτρίωσης. </w:t>
      </w:r>
    </w:p>
    <w:p w14:paraId="1DD8EA39"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t>•</w:t>
      </w:r>
      <w:r w:rsidRPr="001C1F9D">
        <w:rPr>
          <w:rFonts w:ascii="Calibri" w:hAnsi="Calibri" w:cs="Calibri"/>
          <w:sz w:val="24"/>
          <w:szCs w:val="24"/>
        </w:rPr>
        <w:tab/>
        <w:t xml:space="preserve">Χώροι για τους οποίους έχει ξεκινήσει διαδικασία επανεπιβολής ρυμοτομικής απαλλοτρίωσης, αλλά δεν έχει ολοκληρωθεί. </w:t>
      </w:r>
    </w:p>
    <w:p w14:paraId="259E5A90"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t>•</w:t>
      </w:r>
      <w:r w:rsidRPr="001C1F9D">
        <w:rPr>
          <w:rFonts w:ascii="Calibri" w:hAnsi="Calibri" w:cs="Calibri"/>
          <w:sz w:val="24"/>
          <w:szCs w:val="24"/>
        </w:rPr>
        <w:tab/>
        <w:t xml:space="preserve">Χώροι για τους οποίους έχει υποβληθεί αίτηση διατήρησης της απαλλοτρίωσης από τον ιδιώτη και α) έχει γίνει αποδεκτή από τον Δήμο, αλλά δεν έχει ολοκληρωθεί η διαδικασία, ή β) βρίσκεται υπό κρίση από τον Δήμο. </w:t>
      </w:r>
    </w:p>
    <w:p w14:paraId="4705063A" w14:textId="77777777" w:rsidR="00C811CC" w:rsidRPr="001C1F9D" w:rsidRDefault="00C811CC" w:rsidP="006C7C53">
      <w:pPr>
        <w:pStyle w:val="30"/>
        <w:spacing w:line="240" w:lineRule="auto"/>
        <w:ind w:left="709" w:hanging="420"/>
        <w:rPr>
          <w:rFonts w:ascii="Calibri" w:hAnsi="Calibri" w:cs="Calibri"/>
          <w:sz w:val="24"/>
          <w:szCs w:val="24"/>
        </w:rPr>
      </w:pPr>
      <w:r w:rsidRPr="001C1F9D">
        <w:rPr>
          <w:rFonts w:ascii="Calibri" w:hAnsi="Calibri" w:cs="Calibri"/>
          <w:sz w:val="24"/>
          <w:szCs w:val="24"/>
        </w:rPr>
        <w:t>•</w:t>
      </w:r>
      <w:r w:rsidRPr="001C1F9D">
        <w:rPr>
          <w:rFonts w:ascii="Calibri" w:hAnsi="Calibri" w:cs="Calibri"/>
          <w:sz w:val="24"/>
          <w:szCs w:val="24"/>
        </w:rPr>
        <w:tab/>
        <w:t>Χώροι για τους οποίους εκκρεμεί η τροποποίηση ρυμοτομικού σχεδίου μετά από άρση απαλλοτρίωσης διαδικασία κατά την οποία ο Δήμος κρίνει εάν: α) το ακίνητο πρέπει να παραμείνει εκτός πολεοδομικού σχεδιασμού, β) θα δεσμευτεί εκ νέου με επανεπιβολή ρυμοτομικής απαλλοτρίωσης, γ) θα καταστεί οικοδομήσιμο.</w:t>
      </w:r>
    </w:p>
    <w:p w14:paraId="26CCB697" w14:textId="77777777" w:rsidR="00E20017" w:rsidRDefault="00E20017" w:rsidP="00E20017">
      <w:pPr>
        <w:pStyle w:val="30"/>
        <w:spacing w:line="240" w:lineRule="auto"/>
        <w:ind w:firstLine="0"/>
        <w:rPr>
          <w:rFonts w:ascii="Calibri" w:hAnsi="Calibri" w:cs="Calibri"/>
          <w:sz w:val="24"/>
          <w:szCs w:val="24"/>
        </w:rPr>
      </w:pPr>
    </w:p>
    <w:p w14:paraId="16857854"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2.</w:t>
      </w:r>
      <w:r w:rsidRPr="001C1F9D">
        <w:rPr>
          <w:rFonts w:ascii="Calibri" w:hAnsi="Calibri" w:cs="Calibri"/>
          <w:sz w:val="24"/>
          <w:szCs w:val="24"/>
        </w:rPr>
        <w:tab/>
      </w:r>
      <w:r w:rsidRPr="00BA397E">
        <w:rPr>
          <w:rFonts w:ascii="Calibri" w:hAnsi="Calibri" w:cs="Calibri"/>
          <w:b/>
          <w:sz w:val="24"/>
          <w:szCs w:val="24"/>
        </w:rPr>
        <w:t>Ημερομηνία</w:t>
      </w:r>
      <w:r w:rsidRPr="001C1F9D">
        <w:rPr>
          <w:rFonts w:ascii="Calibri" w:hAnsi="Calibri" w:cs="Calibri"/>
          <w:sz w:val="24"/>
          <w:szCs w:val="24"/>
        </w:rPr>
        <w:t xml:space="preserve"> συμβάντος, συνοδευόμενη από την αντίστοιχη </w:t>
      </w:r>
      <w:r w:rsidRPr="00BA397E">
        <w:rPr>
          <w:rFonts w:ascii="Calibri" w:hAnsi="Calibri" w:cs="Calibri"/>
          <w:b/>
          <w:sz w:val="24"/>
          <w:szCs w:val="24"/>
        </w:rPr>
        <w:t>Περιγραφή</w:t>
      </w:r>
      <w:r w:rsidRPr="001C1F9D">
        <w:rPr>
          <w:rFonts w:ascii="Calibri" w:hAnsi="Calibri" w:cs="Calibri"/>
          <w:sz w:val="24"/>
          <w:szCs w:val="24"/>
        </w:rPr>
        <w:t>, για τις παραπάνω κατηγορίες 1, 2 και 3, όπου θα καταχωρούνται συμπληρωματικές πληροφορίες που θα τεκμηριώνουν την παραπάνω κατηγοριοποίηση.</w:t>
      </w:r>
    </w:p>
    <w:p w14:paraId="1965EE35" w14:textId="77777777" w:rsidR="00C811CC" w:rsidRPr="001C1F9D" w:rsidRDefault="00C811CC" w:rsidP="00E20017">
      <w:pPr>
        <w:pStyle w:val="30"/>
        <w:spacing w:line="240" w:lineRule="auto"/>
        <w:ind w:firstLine="0"/>
        <w:rPr>
          <w:rFonts w:ascii="Calibri" w:hAnsi="Calibri" w:cs="Calibri"/>
          <w:sz w:val="24"/>
          <w:szCs w:val="24"/>
        </w:rPr>
      </w:pPr>
      <w:r w:rsidRPr="001C1F9D">
        <w:rPr>
          <w:rFonts w:ascii="Calibri" w:hAnsi="Calibri" w:cs="Calibri"/>
          <w:sz w:val="24"/>
          <w:szCs w:val="24"/>
        </w:rPr>
        <w:t>Για την περίπτωση 4 θα συμπληρώνεται μόνο το πεδίο της Περιγραφής (άλλη περίπτωση) και δεν θα συμπληρώνεται η ημερομηνία.</w:t>
      </w:r>
    </w:p>
    <w:p w14:paraId="767029DD" w14:textId="77777777" w:rsidR="00C811CC" w:rsidRDefault="00C811CC" w:rsidP="00E20017">
      <w:pPr>
        <w:pStyle w:val="30"/>
        <w:spacing w:line="240" w:lineRule="auto"/>
        <w:ind w:firstLine="0"/>
        <w:rPr>
          <w:rFonts w:ascii="Calibri" w:hAnsi="Calibri" w:cs="Calibri"/>
          <w:sz w:val="24"/>
        </w:rPr>
      </w:pPr>
      <w:r w:rsidRPr="001C1F9D">
        <w:rPr>
          <w:rFonts w:ascii="Calibri" w:hAnsi="Calibri" w:cs="Calibri"/>
          <w:sz w:val="24"/>
          <w:szCs w:val="24"/>
        </w:rPr>
        <w:t>Το περιεχόμενο αυτών των πεδίων θα έχει εξάρτηση και σύνδεση με την παραπάνω κατηγοριοποίηση και θα διαμορφώνεται σύμφωνα με τον πίνακα που ακολουθεί:</w:t>
      </w:r>
    </w:p>
    <w:p w14:paraId="4802EF7B" w14:textId="77777777" w:rsidR="00C811CC" w:rsidRDefault="00C811CC" w:rsidP="006C7C53">
      <w:pPr>
        <w:pStyle w:val="30"/>
        <w:spacing w:line="240" w:lineRule="auto"/>
        <w:ind w:firstLine="0"/>
        <w:jc w:val="center"/>
        <w:rPr>
          <w:rFonts w:ascii="Calibri" w:hAnsi="Calibri" w:cs="Calibri"/>
          <w:sz w:val="24"/>
        </w:rPr>
      </w:pPr>
      <w:r w:rsidRPr="00BA397E">
        <w:rPr>
          <w:rFonts w:ascii="Calibri" w:hAnsi="Calibri" w:cs="Calibri"/>
          <w:sz w:val="24"/>
        </w:rPr>
        <w:t>Πίνακας συσχέτισης: Κατηγοριοποίηση – Τεκμηρίωση κατηγορίας (παρ.2 αρθρ.92)</w:t>
      </w:r>
    </w:p>
    <w:tbl>
      <w:tblPr>
        <w:tblStyle w:val="a6"/>
        <w:tblW w:w="9634" w:type="dxa"/>
        <w:tblLook w:val="04A0" w:firstRow="1" w:lastRow="0" w:firstColumn="1" w:lastColumn="0" w:noHBand="0" w:noVBand="1"/>
      </w:tblPr>
      <w:tblGrid>
        <w:gridCol w:w="1427"/>
        <w:gridCol w:w="3813"/>
        <w:gridCol w:w="4394"/>
      </w:tblGrid>
      <w:tr w:rsidR="00C811CC" w:rsidRPr="00BA397E" w14:paraId="1D90D33B" w14:textId="77777777" w:rsidTr="00E20017">
        <w:tc>
          <w:tcPr>
            <w:tcW w:w="1427" w:type="dxa"/>
          </w:tcPr>
          <w:p w14:paraId="33AA269D" w14:textId="77777777" w:rsidR="00C811CC" w:rsidRPr="00BA397E" w:rsidRDefault="00C811CC" w:rsidP="006C7C53">
            <w:pPr>
              <w:pStyle w:val="30"/>
              <w:spacing w:line="240" w:lineRule="auto"/>
              <w:ind w:firstLine="0"/>
              <w:jc w:val="center"/>
              <w:rPr>
                <w:rFonts w:ascii="Calibri" w:hAnsi="Calibri" w:cs="Calibri"/>
                <w:b/>
                <w:sz w:val="24"/>
              </w:rPr>
            </w:pPr>
            <w:r w:rsidRPr="00BA397E">
              <w:rPr>
                <w:rFonts w:ascii="Calibri" w:hAnsi="Calibri" w:cs="Calibri"/>
                <w:b/>
                <w:sz w:val="24"/>
              </w:rPr>
              <w:t>Περίπτωση (κατηγορία)</w:t>
            </w:r>
          </w:p>
        </w:tc>
        <w:tc>
          <w:tcPr>
            <w:tcW w:w="3813" w:type="dxa"/>
          </w:tcPr>
          <w:p w14:paraId="21982237" w14:textId="77777777" w:rsidR="00C811CC" w:rsidRPr="00BA397E" w:rsidRDefault="00C811CC" w:rsidP="006C7C53">
            <w:pPr>
              <w:pStyle w:val="30"/>
              <w:spacing w:line="240" w:lineRule="auto"/>
              <w:ind w:firstLine="0"/>
              <w:jc w:val="center"/>
              <w:rPr>
                <w:rFonts w:ascii="Calibri" w:hAnsi="Calibri" w:cs="Calibri"/>
                <w:b/>
                <w:sz w:val="24"/>
              </w:rPr>
            </w:pPr>
            <w:r w:rsidRPr="00BA397E">
              <w:rPr>
                <w:rFonts w:ascii="Calibri" w:hAnsi="Calibri" w:cs="Calibri"/>
                <w:b/>
                <w:sz w:val="24"/>
              </w:rPr>
              <w:t>Ημερομηνία</w:t>
            </w:r>
          </w:p>
        </w:tc>
        <w:tc>
          <w:tcPr>
            <w:tcW w:w="4394" w:type="dxa"/>
          </w:tcPr>
          <w:p w14:paraId="64654EE7" w14:textId="77777777" w:rsidR="00C811CC" w:rsidRPr="00BA397E" w:rsidRDefault="00C811CC" w:rsidP="006C7C53">
            <w:pPr>
              <w:pStyle w:val="30"/>
              <w:spacing w:line="240" w:lineRule="auto"/>
              <w:ind w:firstLine="0"/>
              <w:jc w:val="center"/>
              <w:rPr>
                <w:rFonts w:ascii="Calibri" w:hAnsi="Calibri" w:cs="Calibri"/>
                <w:b/>
                <w:sz w:val="24"/>
              </w:rPr>
            </w:pPr>
            <w:r w:rsidRPr="00BA397E">
              <w:rPr>
                <w:rFonts w:ascii="Calibri" w:hAnsi="Calibri" w:cs="Calibri"/>
                <w:b/>
                <w:sz w:val="24"/>
              </w:rPr>
              <w:t>Περιγραφή</w:t>
            </w:r>
          </w:p>
        </w:tc>
      </w:tr>
      <w:tr w:rsidR="00C811CC" w14:paraId="3372C205" w14:textId="77777777" w:rsidTr="00E20017">
        <w:tc>
          <w:tcPr>
            <w:tcW w:w="1427" w:type="dxa"/>
          </w:tcPr>
          <w:p w14:paraId="580433B5" w14:textId="77777777" w:rsidR="00C811CC" w:rsidRDefault="00C811CC" w:rsidP="006C7C53">
            <w:pPr>
              <w:pStyle w:val="30"/>
              <w:spacing w:line="240" w:lineRule="auto"/>
              <w:ind w:firstLine="0"/>
              <w:jc w:val="center"/>
              <w:rPr>
                <w:rFonts w:ascii="Calibri" w:hAnsi="Calibri" w:cs="Calibri"/>
                <w:sz w:val="24"/>
              </w:rPr>
            </w:pPr>
            <w:r>
              <w:rPr>
                <w:rFonts w:ascii="Calibri" w:hAnsi="Calibri" w:cs="Calibri"/>
                <w:sz w:val="24"/>
              </w:rPr>
              <w:t>1</w:t>
            </w:r>
          </w:p>
        </w:tc>
        <w:tc>
          <w:tcPr>
            <w:tcW w:w="3813" w:type="dxa"/>
          </w:tcPr>
          <w:p w14:paraId="34408637" w14:textId="77777777" w:rsidR="00C811CC" w:rsidRDefault="00C811CC" w:rsidP="006C7C53">
            <w:pPr>
              <w:pStyle w:val="30"/>
              <w:spacing w:line="240" w:lineRule="auto"/>
              <w:ind w:firstLine="0"/>
              <w:rPr>
                <w:rFonts w:ascii="Calibri" w:hAnsi="Calibri" w:cs="Calibri"/>
                <w:sz w:val="24"/>
              </w:rPr>
            </w:pPr>
            <w:r>
              <w:rPr>
                <w:rFonts w:ascii="Calibri" w:hAnsi="Calibri" w:cs="Calibri"/>
                <w:sz w:val="24"/>
              </w:rPr>
              <w:t xml:space="preserve">Ημερομηνία </w:t>
            </w:r>
            <w:r w:rsidRPr="00BA397E">
              <w:rPr>
                <w:rFonts w:ascii="Calibri" w:hAnsi="Calibri" w:cs="Calibri"/>
                <w:b/>
                <w:sz w:val="24"/>
              </w:rPr>
              <w:t>έκδοσης</w:t>
            </w:r>
            <w:r>
              <w:rPr>
                <w:rFonts w:ascii="Calibri" w:hAnsi="Calibri" w:cs="Calibri"/>
                <w:sz w:val="24"/>
              </w:rPr>
              <w:t xml:space="preserve"> Δικαστικής Απόφασης</w:t>
            </w:r>
          </w:p>
        </w:tc>
        <w:tc>
          <w:tcPr>
            <w:tcW w:w="4394" w:type="dxa"/>
          </w:tcPr>
          <w:p w14:paraId="2A69AF31" w14:textId="77777777" w:rsidR="00C811CC" w:rsidRDefault="00C811CC" w:rsidP="006C7C53">
            <w:pPr>
              <w:pStyle w:val="30"/>
              <w:spacing w:line="240" w:lineRule="auto"/>
              <w:ind w:firstLine="0"/>
              <w:rPr>
                <w:rFonts w:ascii="Calibri" w:hAnsi="Calibri" w:cs="Calibri"/>
                <w:sz w:val="24"/>
              </w:rPr>
            </w:pPr>
            <w:r>
              <w:rPr>
                <w:rFonts w:ascii="Calibri" w:hAnsi="Calibri" w:cs="Calibri"/>
                <w:sz w:val="24"/>
              </w:rPr>
              <w:t xml:space="preserve">Στοιχεία </w:t>
            </w:r>
            <w:r w:rsidRPr="00BA397E">
              <w:rPr>
                <w:rFonts w:ascii="Calibri" w:hAnsi="Calibri" w:cs="Calibri"/>
                <w:b/>
                <w:sz w:val="24"/>
              </w:rPr>
              <w:t>Δικαστικής</w:t>
            </w:r>
            <w:r>
              <w:rPr>
                <w:rFonts w:ascii="Calibri" w:hAnsi="Calibri" w:cs="Calibri"/>
                <w:sz w:val="24"/>
              </w:rPr>
              <w:t xml:space="preserve"> Απόφασης περί άρσης ρυμοτομικής απαλλοτρίωσης</w:t>
            </w:r>
          </w:p>
        </w:tc>
      </w:tr>
      <w:tr w:rsidR="00C811CC" w14:paraId="2CA762AD" w14:textId="77777777" w:rsidTr="00E20017">
        <w:tc>
          <w:tcPr>
            <w:tcW w:w="1427" w:type="dxa"/>
          </w:tcPr>
          <w:p w14:paraId="5489FDC7" w14:textId="77777777" w:rsidR="00C811CC" w:rsidRDefault="00C811CC" w:rsidP="006C7C53">
            <w:pPr>
              <w:pStyle w:val="30"/>
              <w:spacing w:line="240" w:lineRule="auto"/>
              <w:ind w:firstLine="0"/>
              <w:jc w:val="center"/>
              <w:rPr>
                <w:rFonts w:ascii="Calibri" w:hAnsi="Calibri" w:cs="Calibri"/>
                <w:sz w:val="24"/>
              </w:rPr>
            </w:pPr>
            <w:r>
              <w:rPr>
                <w:rFonts w:ascii="Calibri" w:hAnsi="Calibri" w:cs="Calibri"/>
                <w:sz w:val="24"/>
              </w:rPr>
              <w:t>2</w:t>
            </w:r>
          </w:p>
        </w:tc>
        <w:tc>
          <w:tcPr>
            <w:tcW w:w="3813" w:type="dxa"/>
          </w:tcPr>
          <w:p w14:paraId="4CD98B77" w14:textId="77777777" w:rsidR="00C811CC" w:rsidRDefault="00C811CC" w:rsidP="006C7C53">
            <w:pPr>
              <w:pStyle w:val="30"/>
              <w:spacing w:line="240" w:lineRule="auto"/>
              <w:ind w:firstLine="0"/>
              <w:rPr>
                <w:rFonts w:ascii="Calibri" w:hAnsi="Calibri" w:cs="Calibri"/>
                <w:sz w:val="24"/>
              </w:rPr>
            </w:pPr>
            <w:r>
              <w:rPr>
                <w:rFonts w:ascii="Calibri" w:hAnsi="Calibri" w:cs="Calibri"/>
                <w:sz w:val="24"/>
              </w:rPr>
              <w:t xml:space="preserve">Ημερομηνία </w:t>
            </w:r>
            <w:r w:rsidRPr="00FD3AC1">
              <w:rPr>
                <w:rFonts w:ascii="Calibri" w:hAnsi="Calibri" w:cs="Calibri"/>
                <w:b/>
                <w:sz w:val="24"/>
              </w:rPr>
              <w:t>υποβολής αίτησης</w:t>
            </w:r>
            <w:r>
              <w:rPr>
                <w:rFonts w:ascii="Calibri" w:hAnsi="Calibri" w:cs="Calibri"/>
                <w:sz w:val="24"/>
              </w:rPr>
              <w:t xml:space="preserve"> άρσης ρυμοτομικής απαλλοτρίωσης</w:t>
            </w:r>
          </w:p>
        </w:tc>
        <w:tc>
          <w:tcPr>
            <w:tcW w:w="4394" w:type="dxa"/>
          </w:tcPr>
          <w:p w14:paraId="50C83BB5" w14:textId="77777777" w:rsidR="00C811CC" w:rsidRDefault="00C811CC" w:rsidP="006C7C53">
            <w:pPr>
              <w:pStyle w:val="30"/>
              <w:spacing w:line="240" w:lineRule="auto"/>
              <w:ind w:firstLine="0"/>
              <w:rPr>
                <w:rFonts w:ascii="Calibri" w:hAnsi="Calibri" w:cs="Calibri"/>
                <w:sz w:val="24"/>
              </w:rPr>
            </w:pPr>
            <w:r>
              <w:rPr>
                <w:rFonts w:ascii="Calibri" w:hAnsi="Calibri" w:cs="Calibri"/>
                <w:sz w:val="24"/>
              </w:rPr>
              <w:t xml:space="preserve">Στοιχεία </w:t>
            </w:r>
            <w:r w:rsidRPr="00FD3AC1">
              <w:rPr>
                <w:rFonts w:ascii="Calibri" w:hAnsi="Calibri" w:cs="Calibri"/>
                <w:b/>
                <w:sz w:val="24"/>
              </w:rPr>
              <w:t>αίτησης</w:t>
            </w:r>
            <w:r>
              <w:rPr>
                <w:rFonts w:ascii="Calibri" w:hAnsi="Calibri" w:cs="Calibri"/>
                <w:sz w:val="24"/>
              </w:rPr>
              <w:t xml:space="preserve"> &amp; επιπλέον επισήμανσης εφόσον εκκρεμεί η έκδοση Δικαστικής Απόφασης</w:t>
            </w:r>
          </w:p>
        </w:tc>
      </w:tr>
      <w:tr w:rsidR="00C811CC" w14:paraId="037364B8" w14:textId="77777777" w:rsidTr="00E20017">
        <w:tc>
          <w:tcPr>
            <w:tcW w:w="1427" w:type="dxa"/>
          </w:tcPr>
          <w:p w14:paraId="2C814B1C" w14:textId="77777777" w:rsidR="00C811CC" w:rsidRDefault="00C811CC" w:rsidP="006C7C53">
            <w:pPr>
              <w:pStyle w:val="30"/>
              <w:spacing w:line="240" w:lineRule="auto"/>
              <w:ind w:firstLine="0"/>
              <w:jc w:val="center"/>
              <w:rPr>
                <w:rFonts w:ascii="Calibri" w:hAnsi="Calibri" w:cs="Calibri"/>
                <w:sz w:val="24"/>
              </w:rPr>
            </w:pPr>
            <w:r>
              <w:rPr>
                <w:rFonts w:ascii="Calibri" w:hAnsi="Calibri" w:cs="Calibri"/>
                <w:sz w:val="24"/>
              </w:rPr>
              <w:t>3</w:t>
            </w:r>
          </w:p>
        </w:tc>
        <w:tc>
          <w:tcPr>
            <w:tcW w:w="3813" w:type="dxa"/>
          </w:tcPr>
          <w:p w14:paraId="772B36DA" w14:textId="77777777" w:rsidR="00C811CC" w:rsidRDefault="00C811CC" w:rsidP="006C7C53">
            <w:pPr>
              <w:pStyle w:val="30"/>
              <w:spacing w:line="240" w:lineRule="auto"/>
              <w:ind w:firstLine="0"/>
              <w:rPr>
                <w:rFonts w:ascii="Calibri" w:hAnsi="Calibri" w:cs="Calibri"/>
                <w:sz w:val="24"/>
              </w:rPr>
            </w:pPr>
            <w:r>
              <w:rPr>
                <w:rFonts w:ascii="Calibri" w:hAnsi="Calibri" w:cs="Calibri"/>
                <w:sz w:val="24"/>
              </w:rPr>
              <w:t xml:space="preserve">Ημερομηνία </w:t>
            </w:r>
            <w:r w:rsidRPr="00FD3AC1">
              <w:rPr>
                <w:rFonts w:ascii="Calibri" w:hAnsi="Calibri" w:cs="Calibri"/>
                <w:b/>
                <w:sz w:val="24"/>
              </w:rPr>
              <w:t>άρσης</w:t>
            </w:r>
            <w:r>
              <w:rPr>
                <w:rFonts w:ascii="Calibri" w:hAnsi="Calibri" w:cs="Calibri"/>
                <w:sz w:val="24"/>
              </w:rPr>
              <w:t xml:space="preserve"> της ρυμοτομικής απαλλοτρίωσης </w:t>
            </w:r>
            <w:r w:rsidRPr="00FD3AC1">
              <w:rPr>
                <w:rFonts w:ascii="Calibri" w:hAnsi="Calibri" w:cs="Calibri"/>
                <w:b/>
                <w:sz w:val="24"/>
              </w:rPr>
              <w:t>αυτοδίκαια</w:t>
            </w:r>
          </w:p>
        </w:tc>
        <w:tc>
          <w:tcPr>
            <w:tcW w:w="4394" w:type="dxa"/>
          </w:tcPr>
          <w:p w14:paraId="4FE4468D" w14:textId="77777777" w:rsidR="00C811CC" w:rsidRDefault="00C811CC" w:rsidP="006C7C53">
            <w:pPr>
              <w:pStyle w:val="30"/>
              <w:spacing w:line="240" w:lineRule="auto"/>
              <w:ind w:firstLine="0"/>
              <w:rPr>
                <w:rFonts w:ascii="Calibri" w:hAnsi="Calibri" w:cs="Calibri"/>
                <w:sz w:val="24"/>
              </w:rPr>
            </w:pPr>
            <w:r>
              <w:rPr>
                <w:rFonts w:ascii="Calibri" w:hAnsi="Calibri" w:cs="Calibri"/>
                <w:sz w:val="24"/>
              </w:rPr>
              <w:t xml:space="preserve">Αιτιολόγηση της ημερομηνίας για την οποία προκύπτει το </w:t>
            </w:r>
            <w:r w:rsidRPr="00FD3AC1">
              <w:rPr>
                <w:rFonts w:ascii="Calibri" w:hAnsi="Calibri" w:cs="Calibri"/>
                <w:b/>
                <w:sz w:val="24"/>
              </w:rPr>
              <w:t>αυτοδίκαιο</w:t>
            </w:r>
          </w:p>
        </w:tc>
      </w:tr>
      <w:tr w:rsidR="00C811CC" w14:paraId="505A1A01" w14:textId="77777777" w:rsidTr="00E20017">
        <w:tc>
          <w:tcPr>
            <w:tcW w:w="1427" w:type="dxa"/>
          </w:tcPr>
          <w:p w14:paraId="7CEBA3FB" w14:textId="77777777" w:rsidR="00C811CC" w:rsidRDefault="00C811CC" w:rsidP="006C7C53">
            <w:pPr>
              <w:pStyle w:val="30"/>
              <w:spacing w:line="240" w:lineRule="auto"/>
              <w:ind w:firstLine="0"/>
              <w:jc w:val="center"/>
              <w:rPr>
                <w:rFonts w:ascii="Calibri" w:hAnsi="Calibri" w:cs="Calibri"/>
                <w:sz w:val="24"/>
              </w:rPr>
            </w:pPr>
            <w:r>
              <w:rPr>
                <w:rFonts w:ascii="Calibri" w:hAnsi="Calibri" w:cs="Calibri"/>
                <w:sz w:val="24"/>
              </w:rPr>
              <w:t>4</w:t>
            </w:r>
          </w:p>
        </w:tc>
        <w:tc>
          <w:tcPr>
            <w:tcW w:w="3813" w:type="dxa"/>
          </w:tcPr>
          <w:p w14:paraId="76FEDCC6" w14:textId="77777777" w:rsidR="00C811CC" w:rsidRDefault="00C811CC" w:rsidP="006C7C53">
            <w:pPr>
              <w:pStyle w:val="30"/>
              <w:spacing w:line="240" w:lineRule="auto"/>
              <w:ind w:firstLine="0"/>
              <w:jc w:val="center"/>
              <w:rPr>
                <w:rFonts w:ascii="Calibri" w:hAnsi="Calibri" w:cs="Calibri"/>
                <w:sz w:val="24"/>
              </w:rPr>
            </w:pPr>
            <w:r>
              <w:rPr>
                <w:rFonts w:ascii="Calibri" w:hAnsi="Calibri" w:cs="Calibri"/>
                <w:sz w:val="24"/>
              </w:rPr>
              <w:t>-</w:t>
            </w:r>
          </w:p>
          <w:p w14:paraId="2A689D3B" w14:textId="77777777" w:rsidR="00C811CC" w:rsidRPr="00FD3AC1" w:rsidRDefault="00C811CC" w:rsidP="006C7C53">
            <w:pPr>
              <w:pStyle w:val="30"/>
              <w:spacing w:line="240" w:lineRule="auto"/>
              <w:ind w:firstLine="0"/>
              <w:rPr>
                <w:rFonts w:ascii="Calibri" w:hAnsi="Calibri" w:cs="Calibri"/>
                <w:i/>
                <w:sz w:val="24"/>
              </w:rPr>
            </w:pPr>
            <w:r w:rsidRPr="00FD3AC1">
              <w:rPr>
                <w:rFonts w:ascii="Calibri" w:hAnsi="Calibri" w:cs="Calibri"/>
                <w:i/>
                <w:sz w:val="24"/>
              </w:rPr>
              <w:t>(δεν συμπληρώνεται)</w:t>
            </w:r>
          </w:p>
        </w:tc>
        <w:tc>
          <w:tcPr>
            <w:tcW w:w="4394" w:type="dxa"/>
          </w:tcPr>
          <w:p w14:paraId="0A64994F" w14:textId="77777777" w:rsidR="00C811CC" w:rsidRDefault="00C811CC" w:rsidP="006C7C53">
            <w:pPr>
              <w:pStyle w:val="30"/>
              <w:spacing w:line="240" w:lineRule="auto"/>
              <w:ind w:firstLine="0"/>
              <w:rPr>
                <w:rFonts w:ascii="Calibri" w:hAnsi="Calibri" w:cs="Calibri"/>
                <w:sz w:val="24"/>
              </w:rPr>
            </w:pPr>
            <w:r>
              <w:rPr>
                <w:rFonts w:ascii="Calibri" w:hAnsi="Calibri" w:cs="Calibri"/>
                <w:sz w:val="24"/>
              </w:rPr>
              <w:t>Καταγραφή της «άλλης περίπτωσης» που δεν εμπίπτει στις περιπτώσεις 1, 2 &amp; 3</w:t>
            </w:r>
          </w:p>
        </w:tc>
      </w:tr>
    </w:tbl>
    <w:p w14:paraId="2BA47BF2" w14:textId="77777777" w:rsidR="00C811CC" w:rsidRDefault="00C811CC" w:rsidP="006C7C53">
      <w:pPr>
        <w:pStyle w:val="30"/>
        <w:spacing w:line="240" w:lineRule="auto"/>
        <w:ind w:firstLine="0"/>
        <w:rPr>
          <w:rFonts w:ascii="Calibri" w:hAnsi="Calibri" w:cs="Calibri"/>
          <w:sz w:val="24"/>
        </w:rPr>
      </w:pPr>
    </w:p>
    <w:p w14:paraId="6033B5C0" w14:textId="77777777" w:rsidR="00C811CC" w:rsidRDefault="00C811CC" w:rsidP="00E20017">
      <w:pPr>
        <w:pStyle w:val="30"/>
        <w:spacing w:line="240" w:lineRule="auto"/>
        <w:ind w:firstLine="0"/>
        <w:rPr>
          <w:rFonts w:ascii="Calibri" w:hAnsi="Calibri" w:cs="Calibri"/>
          <w:sz w:val="24"/>
        </w:rPr>
      </w:pPr>
      <w:r>
        <w:rPr>
          <w:rFonts w:ascii="Calibri" w:hAnsi="Calibri" w:cs="Calibri"/>
          <w:sz w:val="24"/>
        </w:rPr>
        <w:t>3.</w:t>
      </w:r>
      <w:r>
        <w:rPr>
          <w:rFonts w:ascii="Calibri" w:hAnsi="Calibri" w:cs="Calibri"/>
          <w:sz w:val="24"/>
        </w:rPr>
        <w:tab/>
      </w:r>
      <w:r w:rsidRPr="00E22202">
        <w:rPr>
          <w:rFonts w:ascii="Calibri" w:hAnsi="Calibri" w:cs="Calibri"/>
          <w:b/>
          <w:sz w:val="24"/>
        </w:rPr>
        <w:t>Ιεράρχηση αναγκαιότητας</w:t>
      </w:r>
      <w:r>
        <w:rPr>
          <w:rFonts w:ascii="Calibri" w:hAnsi="Calibri" w:cs="Calibri"/>
          <w:sz w:val="24"/>
        </w:rPr>
        <w:t xml:space="preserve"> υλοποίησης για τον ευρύτερο πολεοδομικό σχεδιασμό.</w:t>
      </w:r>
    </w:p>
    <w:p w14:paraId="3AD0617D" w14:textId="77777777" w:rsidR="00C811CC" w:rsidRPr="00E22202" w:rsidRDefault="00C811CC" w:rsidP="00E20017">
      <w:pPr>
        <w:pStyle w:val="30"/>
        <w:spacing w:line="240" w:lineRule="auto"/>
        <w:ind w:firstLine="0"/>
        <w:rPr>
          <w:rFonts w:ascii="Calibri" w:hAnsi="Calibri" w:cs="Calibri"/>
          <w:sz w:val="24"/>
        </w:rPr>
      </w:pPr>
      <w:r>
        <w:rPr>
          <w:rFonts w:ascii="Calibri" w:hAnsi="Calibri" w:cs="Calibri"/>
          <w:sz w:val="24"/>
        </w:rPr>
        <w:t xml:space="preserve">Οι </w:t>
      </w:r>
      <w:r w:rsidRPr="00E22202">
        <w:rPr>
          <w:rFonts w:ascii="Calibri" w:hAnsi="Calibri" w:cs="Calibri"/>
          <w:sz w:val="24"/>
        </w:rPr>
        <w:t>κοινόχρηστοι και κοινωφελείς χώροι θα ιεραρχηθούν ως προς την αναγκαιότητά τους, λαμβάνοντας υπόψη τον πολεοδομικό σχεδιασμό του οικείου δήμου, δημοτικής ενότητας ή κοινότητας, καθώς και κριτήρια πολεοδομικού σχεδιασμού, τα οποία αναλύονται παρακάτω στην τεκμηρίωση.</w:t>
      </w:r>
    </w:p>
    <w:p w14:paraId="6738D0F9" w14:textId="77777777" w:rsidR="00C811CC" w:rsidRDefault="00C811CC" w:rsidP="00E20017">
      <w:pPr>
        <w:pStyle w:val="30"/>
        <w:spacing w:line="240" w:lineRule="auto"/>
        <w:ind w:firstLine="0"/>
        <w:rPr>
          <w:rFonts w:ascii="Calibri" w:hAnsi="Calibri" w:cs="Calibri"/>
          <w:sz w:val="24"/>
        </w:rPr>
      </w:pPr>
      <w:r w:rsidRPr="00E22202">
        <w:rPr>
          <w:rFonts w:ascii="Calibri" w:hAnsi="Calibri" w:cs="Calibri"/>
          <w:sz w:val="24"/>
        </w:rPr>
        <w:t>Η ιεράρχηση αναγκαιότητας θα αποτυπώνεται στον πίνακα περιγραφικών δεδομένων (attributes) του επιπέδου «1.2. Κοινόχρηστοι και Κοινωφελείς χώροι που δεν έχουν απαλλοτριωθεί» με τα παρακάτω πεδία:</w:t>
      </w:r>
    </w:p>
    <w:p w14:paraId="09B5D520" w14:textId="77777777" w:rsidR="00C811CC" w:rsidRPr="00E22202" w:rsidRDefault="00C811CC" w:rsidP="006C7C53">
      <w:pPr>
        <w:pStyle w:val="30"/>
        <w:spacing w:line="240" w:lineRule="auto"/>
        <w:ind w:left="993" w:hanging="453"/>
        <w:rPr>
          <w:rFonts w:ascii="Calibri" w:hAnsi="Calibri" w:cs="Calibri"/>
          <w:sz w:val="24"/>
        </w:rPr>
      </w:pPr>
      <w:r w:rsidRPr="00E22202">
        <w:rPr>
          <w:rFonts w:ascii="Calibri" w:hAnsi="Calibri" w:cs="Calibri"/>
          <w:sz w:val="24"/>
        </w:rPr>
        <w:t>•</w:t>
      </w:r>
      <w:r w:rsidRPr="00E22202">
        <w:rPr>
          <w:rFonts w:ascii="Calibri" w:hAnsi="Calibri" w:cs="Calibri"/>
          <w:sz w:val="24"/>
        </w:rPr>
        <w:tab/>
        <w:t>τον βαθμό αναγκαιότητας, με βαθμολόγηση:</w:t>
      </w:r>
    </w:p>
    <w:p w14:paraId="1FBDD8FC" w14:textId="77777777" w:rsidR="00C811CC" w:rsidRPr="00E22202" w:rsidRDefault="00C811CC" w:rsidP="006C7C53">
      <w:pPr>
        <w:pStyle w:val="30"/>
        <w:spacing w:line="240" w:lineRule="auto"/>
        <w:ind w:left="1418" w:hanging="453"/>
        <w:rPr>
          <w:rFonts w:ascii="Calibri" w:hAnsi="Calibri" w:cs="Calibri"/>
          <w:sz w:val="24"/>
        </w:rPr>
      </w:pPr>
      <w:r w:rsidRPr="00E22202">
        <w:rPr>
          <w:rFonts w:ascii="Calibri" w:hAnsi="Calibri" w:cs="Calibri"/>
          <w:sz w:val="24"/>
        </w:rPr>
        <w:t>1.</w:t>
      </w:r>
      <w:r>
        <w:rPr>
          <w:rFonts w:ascii="Calibri" w:hAnsi="Calibri" w:cs="Calibri"/>
          <w:sz w:val="24"/>
        </w:rPr>
        <w:t xml:space="preserve"> </w:t>
      </w:r>
      <w:r w:rsidRPr="00E22202">
        <w:rPr>
          <w:rFonts w:ascii="Calibri" w:hAnsi="Calibri" w:cs="Calibri"/>
          <w:sz w:val="24"/>
        </w:rPr>
        <w:t>πολύ χαμηλός</w:t>
      </w:r>
    </w:p>
    <w:p w14:paraId="513A0367" w14:textId="77777777" w:rsidR="00C811CC" w:rsidRPr="00E22202" w:rsidRDefault="00C811CC" w:rsidP="006C7C53">
      <w:pPr>
        <w:pStyle w:val="30"/>
        <w:spacing w:line="240" w:lineRule="auto"/>
        <w:ind w:left="1418" w:hanging="453"/>
        <w:rPr>
          <w:rFonts w:ascii="Calibri" w:hAnsi="Calibri" w:cs="Calibri"/>
          <w:sz w:val="24"/>
        </w:rPr>
      </w:pPr>
      <w:r w:rsidRPr="00E22202">
        <w:rPr>
          <w:rFonts w:ascii="Calibri" w:hAnsi="Calibri" w:cs="Calibri"/>
          <w:sz w:val="24"/>
        </w:rPr>
        <w:t>2.</w:t>
      </w:r>
      <w:r>
        <w:rPr>
          <w:rFonts w:ascii="Calibri" w:hAnsi="Calibri" w:cs="Calibri"/>
          <w:sz w:val="24"/>
        </w:rPr>
        <w:t xml:space="preserve"> </w:t>
      </w:r>
      <w:r w:rsidRPr="00E22202">
        <w:rPr>
          <w:rFonts w:ascii="Calibri" w:hAnsi="Calibri" w:cs="Calibri"/>
          <w:sz w:val="24"/>
        </w:rPr>
        <w:t>χαμηλός</w:t>
      </w:r>
    </w:p>
    <w:p w14:paraId="39A167AD" w14:textId="77777777" w:rsidR="00C811CC" w:rsidRPr="00E22202" w:rsidRDefault="00C811CC" w:rsidP="006C7C53">
      <w:pPr>
        <w:pStyle w:val="30"/>
        <w:spacing w:line="240" w:lineRule="auto"/>
        <w:ind w:left="1418" w:hanging="453"/>
        <w:rPr>
          <w:rFonts w:ascii="Calibri" w:hAnsi="Calibri" w:cs="Calibri"/>
          <w:sz w:val="24"/>
        </w:rPr>
      </w:pPr>
      <w:r w:rsidRPr="00E22202">
        <w:rPr>
          <w:rFonts w:ascii="Calibri" w:hAnsi="Calibri" w:cs="Calibri"/>
          <w:sz w:val="24"/>
        </w:rPr>
        <w:t>3.</w:t>
      </w:r>
      <w:r>
        <w:rPr>
          <w:rFonts w:ascii="Calibri" w:hAnsi="Calibri" w:cs="Calibri"/>
          <w:sz w:val="24"/>
        </w:rPr>
        <w:t xml:space="preserve"> </w:t>
      </w:r>
      <w:r w:rsidRPr="00E22202">
        <w:rPr>
          <w:rFonts w:ascii="Calibri" w:hAnsi="Calibri" w:cs="Calibri"/>
          <w:sz w:val="24"/>
        </w:rPr>
        <w:t>μέτριος</w:t>
      </w:r>
    </w:p>
    <w:p w14:paraId="001328D9" w14:textId="77777777" w:rsidR="00C811CC" w:rsidRPr="00E22202" w:rsidRDefault="00C811CC" w:rsidP="006C7C53">
      <w:pPr>
        <w:pStyle w:val="30"/>
        <w:spacing w:line="240" w:lineRule="auto"/>
        <w:ind w:left="1418" w:hanging="453"/>
        <w:rPr>
          <w:rFonts w:ascii="Calibri" w:hAnsi="Calibri" w:cs="Calibri"/>
          <w:sz w:val="24"/>
        </w:rPr>
      </w:pPr>
      <w:r w:rsidRPr="00E22202">
        <w:rPr>
          <w:rFonts w:ascii="Calibri" w:hAnsi="Calibri" w:cs="Calibri"/>
          <w:sz w:val="24"/>
        </w:rPr>
        <w:t>4.</w:t>
      </w:r>
      <w:r>
        <w:rPr>
          <w:rFonts w:ascii="Calibri" w:hAnsi="Calibri" w:cs="Calibri"/>
          <w:sz w:val="24"/>
        </w:rPr>
        <w:t xml:space="preserve"> </w:t>
      </w:r>
      <w:r w:rsidRPr="00E22202">
        <w:rPr>
          <w:rFonts w:ascii="Calibri" w:hAnsi="Calibri" w:cs="Calibri"/>
          <w:sz w:val="24"/>
        </w:rPr>
        <w:t>μεγάλος</w:t>
      </w:r>
    </w:p>
    <w:p w14:paraId="7A12CDDE" w14:textId="77777777" w:rsidR="00C811CC" w:rsidRPr="00E22202" w:rsidRDefault="00C811CC" w:rsidP="006C7C53">
      <w:pPr>
        <w:pStyle w:val="30"/>
        <w:spacing w:line="240" w:lineRule="auto"/>
        <w:ind w:left="1418" w:hanging="453"/>
        <w:rPr>
          <w:rFonts w:ascii="Calibri" w:hAnsi="Calibri" w:cs="Calibri"/>
          <w:sz w:val="24"/>
        </w:rPr>
      </w:pPr>
      <w:r w:rsidRPr="00E22202">
        <w:rPr>
          <w:rFonts w:ascii="Calibri" w:hAnsi="Calibri" w:cs="Calibri"/>
          <w:sz w:val="24"/>
        </w:rPr>
        <w:t>5.</w:t>
      </w:r>
      <w:r>
        <w:rPr>
          <w:rFonts w:ascii="Calibri" w:hAnsi="Calibri" w:cs="Calibri"/>
          <w:sz w:val="24"/>
        </w:rPr>
        <w:t xml:space="preserve"> </w:t>
      </w:r>
      <w:r w:rsidRPr="00E22202">
        <w:rPr>
          <w:rFonts w:ascii="Calibri" w:hAnsi="Calibri" w:cs="Calibri"/>
          <w:sz w:val="24"/>
        </w:rPr>
        <w:t>πολύ μεγάλος</w:t>
      </w:r>
    </w:p>
    <w:p w14:paraId="3E70B0F7" w14:textId="77777777" w:rsidR="00C811CC" w:rsidRPr="00E22202" w:rsidRDefault="00C811CC" w:rsidP="00AF672F">
      <w:pPr>
        <w:pStyle w:val="30"/>
        <w:spacing w:line="240" w:lineRule="auto"/>
        <w:ind w:firstLine="0"/>
        <w:rPr>
          <w:rFonts w:ascii="Calibri" w:hAnsi="Calibri" w:cs="Calibri"/>
          <w:sz w:val="24"/>
        </w:rPr>
      </w:pPr>
      <w:r w:rsidRPr="00E22202">
        <w:rPr>
          <w:rFonts w:ascii="Calibri" w:hAnsi="Calibri" w:cs="Calibri"/>
          <w:sz w:val="24"/>
        </w:rPr>
        <w:t>Η υλοποίηση στη Βάση Δεδομένων θα γίνει μέσα από ένα πεδίο ακέραιου</w:t>
      </w:r>
      <w:r>
        <w:rPr>
          <w:rFonts w:ascii="Calibri" w:hAnsi="Calibri" w:cs="Calibri"/>
          <w:sz w:val="24"/>
        </w:rPr>
        <w:t xml:space="preserve"> </w:t>
      </w:r>
      <w:r w:rsidRPr="00E22202">
        <w:rPr>
          <w:rFonts w:ascii="Calibri" w:hAnsi="Calibri" w:cs="Calibri"/>
          <w:sz w:val="24"/>
        </w:rPr>
        <w:t>αριθμού με τιμές από 1 έως 5</w:t>
      </w:r>
      <w:r>
        <w:rPr>
          <w:rFonts w:ascii="Calibri" w:hAnsi="Calibri" w:cs="Calibri"/>
          <w:sz w:val="24"/>
        </w:rPr>
        <w:t>:</w:t>
      </w:r>
    </w:p>
    <w:p w14:paraId="0441C9D4" w14:textId="77777777" w:rsidR="00C811CC" w:rsidRPr="00E22202" w:rsidRDefault="00C811CC" w:rsidP="006C7C53">
      <w:pPr>
        <w:pStyle w:val="30"/>
        <w:spacing w:line="240" w:lineRule="auto"/>
        <w:ind w:left="993" w:hanging="453"/>
        <w:rPr>
          <w:rFonts w:ascii="Calibri" w:hAnsi="Calibri" w:cs="Calibri"/>
          <w:sz w:val="24"/>
        </w:rPr>
      </w:pPr>
      <w:r w:rsidRPr="00E22202">
        <w:rPr>
          <w:rFonts w:ascii="Calibri" w:hAnsi="Calibri" w:cs="Calibri"/>
          <w:sz w:val="24"/>
        </w:rPr>
        <w:t>•</w:t>
      </w:r>
      <w:r w:rsidRPr="00E22202">
        <w:rPr>
          <w:rFonts w:ascii="Calibri" w:hAnsi="Calibri" w:cs="Calibri"/>
          <w:sz w:val="24"/>
        </w:rPr>
        <w:tab/>
        <w:t xml:space="preserve">την τεκμηρίωση που θα συνοδεύει τον βαθμό αναγκαιότητας και θα υλοποιείται με ένα πεδίο κειμένου που θα περιλαμβάνει μια συνοπτική τεκμηρίωση δυνάμει των κάτωθι ενδεικτικών κριτηρίων: </w:t>
      </w:r>
    </w:p>
    <w:p w14:paraId="6AE8722D" w14:textId="77777777" w:rsidR="00C811CC" w:rsidRPr="00C74288" w:rsidRDefault="00C811CC" w:rsidP="006C7C53">
      <w:pPr>
        <w:pStyle w:val="30"/>
        <w:spacing w:line="240" w:lineRule="auto"/>
        <w:ind w:left="1418" w:hanging="425"/>
        <w:rPr>
          <w:rFonts w:ascii="Calibri" w:hAnsi="Calibri" w:cs="Calibri"/>
          <w:sz w:val="24"/>
        </w:rPr>
      </w:pPr>
      <w:r w:rsidRPr="00E22202">
        <w:rPr>
          <w:rFonts w:ascii="Calibri" w:hAnsi="Calibri" w:cs="Calibri"/>
          <w:sz w:val="24"/>
        </w:rPr>
        <w:t>1.</w:t>
      </w:r>
      <w:r w:rsidRPr="00E22202">
        <w:rPr>
          <w:rFonts w:ascii="Calibri" w:hAnsi="Calibri" w:cs="Calibri"/>
          <w:sz w:val="24"/>
        </w:rPr>
        <w:tab/>
        <w:t>Πληθυσμιακή πυκνότητα και κατ’ επέκταση εξυπηρετούμενος πληθυσμός, που θα συνδέεται με τον συγκεκριμένο χώρο</w:t>
      </w:r>
      <w:r>
        <w:rPr>
          <w:rFonts w:ascii="Calibri" w:hAnsi="Calibri" w:cs="Calibri"/>
          <w:sz w:val="24"/>
        </w:rPr>
        <w:t>.</w:t>
      </w:r>
    </w:p>
    <w:p w14:paraId="72710FF9" w14:textId="77777777" w:rsidR="00C811CC" w:rsidRPr="00E22202" w:rsidRDefault="00C811CC" w:rsidP="006C7C53">
      <w:pPr>
        <w:pStyle w:val="30"/>
        <w:spacing w:line="240" w:lineRule="auto"/>
        <w:ind w:left="1418" w:hanging="425"/>
        <w:rPr>
          <w:rFonts w:ascii="Calibri" w:hAnsi="Calibri" w:cs="Calibri"/>
          <w:sz w:val="24"/>
        </w:rPr>
      </w:pPr>
      <w:r w:rsidRPr="00E22202">
        <w:rPr>
          <w:rFonts w:ascii="Calibri" w:hAnsi="Calibri" w:cs="Calibri"/>
          <w:sz w:val="24"/>
        </w:rPr>
        <w:t>2.</w:t>
      </w:r>
      <w:r w:rsidRPr="00E22202">
        <w:rPr>
          <w:rFonts w:ascii="Calibri" w:hAnsi="Calibri" w:cs="Calibri"/>
          <w:sz w:val="24"/>
        </w:rPr>
        <w:tab/>
        <w:t xml:space="preserve">Κατηγορία και είδος Κοινόχρηστου ή Κοινωφελούς χώρου σε σχέση με το απαιτούμενο συνολικό πλήθος από τον πολεοδομικό σχεδιασμό. </w:t>
      </w:r>
    </w:p>
    <w:p w14:paraId="767EA563" w14:textId="77777777" w:rsidR="00C811CC" w:rsidRPr="00E22202" w:rsidRDefault="00C811CC" w:rsidP="006C7C53">
      <w:pPr>
        <w:pStyle w:val="30"/>
        <w:spacing w:line="240" w:lineRule="auto"/>
        <w:ind w:left="1418" w:hanging="425"/>
        <w:rPr>
          <w:rFonts w:ascii="Calibri" w:hAnsi="Calibri" w:cs="Calibri"/>
          <w:sz w:val="24"/>
        </w:rPr>
      </w:pPr>
      <w:r w:rsidRPr="00E22202">
        <w:rPr>
          <w:rFonts w:ascii="Calibri" w:hAnsi="Calibri" w:cs="Calibri"/>
          <w:sz w:val="24"/>
        </w:rPr>
        <w:t>3.</w:t>
      </w:r>
      <w:r w:rsidRPr="00E22202">
        <w:rPr>
          <w:rFonts w:ascii="Calibri" w:hAnsi="Calibri" w:cs="Calibri"/>
          <w:sz w:val="24"/>
        </w:rPr>
        <w:tab/>
        <w:t xml:space="preserve">Απόστασή του από άλλο υλοποιημένο Κοινόχρηστο/ Κοινωφελή χώρο. Υπολειπόμενο χρόνο για άρση αυτοδικαίως της απαλλοτρίωσης. </w:t>
      </w:r>
    </w:p>
    <w:p w14:paraId="739BB063" w14:textId="77777777" w:rsidR="00C811CC" w:rsidRPr="00E22202" w:rsidRDefault="00C811CC" w:rsidP="006C7C53">
      <w:pPr>
        <w:pStyle w:val="30"/>
        <w:spacing w:line="240" w:lineRule="auto"/>
        <w:ind w:left="1418" w:hanging="425"/>
        <w:rPr>
          <w:rFonts w:ascii="Calibri" w:hAnsi="Calibri" w:cs="Calibri"/>
          <w:sz w:val="24"/>
        </w:rPr>
      </w:pPr>
      <w:r w:rsidRPr="00E22202">
        <w:rPr>
          <w:rFonts w:ascii="Calibri" w:hAnsi="Calibri" w:cs="Calibri"/>
          <w:sz w:val="24"/>
        </w:rPr>
        <w:t>4.</w:t>
      </w:r>
      <w:r w:rsidRPr="00E22202">
        <w:rPr>
          <w:rFonts w:ascii="Calibri" w:hAnsi="Calibri" w:cs="Calibri"/>
          <w:sz w:val="24"/>
        </w:rPr>
        <w:tab/>
        <w:t xml:space="preserve">Έκταση των ΚΧ και ΚΦ χώρων που απωλέσθηκαν μετά από άρση απαλλοτρίωσης και τροποποίησης σχεδίου. </w:t>
      </w:r>
    </w:p>
    <w:p w14:paraId="36CAB5AF" w14:textId="77777777" w:rsidR="00AF672F" w:rsidRDefault="00AF672F" w:rsidP="00AF672F">
      <w:pPr>
        <w:pStyle w:val="30"/>
        <w:spacing w:line="240" w:lineRule="auto"/>
        <w:ind w:firstLine="0"/>
        <w:rPr>
          <w:rFonts w:ascii="Calibri" w:hAnsi="Calibri" w:cs="Calibri"/>
          <w:sz w:val="24"/>
        </w:rPr>
      </w:pPr>
    </w:p>
    <w:p w14:paraId="19A8CDD2" w14:textId="77777777" w:rsidR="00C811CC" w:rsidRPr="00E22202" w:rsidRDefault="00C811CC" w:rsidP="00AF672F">
      <w:pPr>
        <w:pStyle w:val="30"/>
        <w:spacing w:line="240" w:lineRule="auto"/>
        <w:ind w:firstLine="0"/>
        <w:rPr>
          <w:rFonts w:ascii="Calibri" w:hAnsi="Calibri" w:cs="Calibri"/>
          <w:sz w:val="24"/>
        </w:rPr>
      </w:pPr>
      <w:r w:rsidRPr="00E22202">
        <w:rPr>
          <w:rFonts w:ascii="Calibri" w:hAnsi="Calibri" w:cs="Calibri"/>
          <w:sz w:val="24"/>
        </w:rPr>
        <w:t>Τα παραπάνω (κριτήρια) είναι ενδεικτικά. Δύναται να συμπληρώνονται με πρόσθετα κριτήρια που ορίζει έκαστος Δήμος.</w:t>
      </w:r>
    </w:p>
    <w:p w14:paraId="7BECC38F" w14:textId="77777777" w:rsidR="00AF672F" w:rsidRDefault="00AF672F" w:rsidP="00AF672F">
      <w:pPr>
        <w:pStyle w:val="30"/>
        <w:spacing w:line="240" w:lineRule="auto"/>
        <w:ind w:firstLine="0"/>
        <w:rPr>
          <w:rFonts w:ascii="Calibri" w:hAnsi="Calibri" w:cs="Calibri"/>
          <w:sz w:val="24"/>
        </w:rPr>
      </w:pPr>
    </w:p>
    <w:p w14:paraId="45172FB9" w14:textId="77777777" w:rsidR="00C811CC" w:rsidRPr="00E22202" w:rsidRDefault="00C811CC" w:rsidP="00AF672F">
      <w:pPr>
        <w:pStyle w:val="30"/>
        <w:spacing w:line="240" w:lineRule="auto"/>
        <w:ind w:firstLine="0"/>
        <w:rPr>
          <w:rFonts w:ascii="Calibri" w:hAnsi="Calibri" w:cs="Calibri"/>
          <w:sz w:val="24"/>
        </w:rPr>
      </w:pPr>
      <w:r w:rsidRPr="00E22202">
        <w:rPr>
          <w:rFonts w:ascii="Calibri" w:hAnsi="Calibri" w:cs="Calibri"/>
          <w:sz w:val="24"/>
        </w:rPr>
        <w:t>Η τεκμηρίωση θα αναλύεται περαιτέρω στην Τεχνική Έκθεση που θα περιλαμβάνεται στα παραδοτέα και θα συνοδεύει τη Γεωχωρική Βάση Δεδομένων παρουσιάζοντας αναλυτικά την εφαρμογή των παραπάνω κριτηρίων, για κάθε έναν από τους εξεταζόμενους κοινόχρηστους ή κοινωφελείς χώρους χωριστά αλλά και συνδυαστικά.</w:t>
      </w:r>
    </w:p>
    <w:p w14:paraId="258E9FE7" w14:textId="77777777" w:rsidR="00AF672F" w:rsidRDefault="00AF672F" w:rsidP="00AF672F">
      <w:pPr>
        <w:pStyle w:val="30"/>
        <w:spacing w:line="240" w:lineRule="auto"/>
        <w:ind w:firstLine="0"/>
        <w:rPr>
          <w:rFonts w:ascii="Calibri" w:hAnsi="Calibri" w:cs="Calibri"/>
          <w:sz w:val="24"/>
        </w:rPr>
      </w:pPr>
    </w:p>
    <w:p w14:paraId="6B9936A2" w14:textId="77777777" w:rsidR="00C811CC" w:rsidRPr="00E22202" w:rsidRDefault="00C811CC" w:rsidP="00AF672F">
      <w:pPr>
        <w:pStyle w:val="30"/>
        <w:spacing w:line="240" w:lineRule="auto"/>
        <w:ind w:firstLine="0"/>
        <w:rPr>
          <w:rFonts w:ascii="Calibri" w:hAnsi="Calibri" w:cs="Calibri"/>
          <w:sz w:val="24"/>
        </w:rPr>
      </w:pPr>
      <w:r w:rsidRPr="00E22202">
        <w:rPr>
          <w:rFonts w:ascii="Calibri" w:hAnsi="Calibri" w:cs="Calibri"/>
          <w:sz w:val="24"/>
        </w:rPr>
        <w:t>4.</w:t>
      </w:r>
      <w:r w:rsidRPr="00E22202">
        <w:rPr>
          <w:rFonts w:ascii="Calibri" w:hAnsi="Calibri" w:cs="Calibri"/>
          <w:sz w:val="24"/>
        </w:rPr>
        <w:tab/>
      </w:r>
      <w:r w:rsidRPr="00E22202">
        <w:rPr>
          <w:rFonts w:ascii="Calibri" w:hAnsi="Calibri" w:cs="Calibri"/>
          <w:b/>
          <w:sz w:val="24"/>
        </w:rPr>
        <w:t>Πλήθος «Επιβολών» ρυμοτομικής απαλλοτρίωσης</w:t>
      </w:r>
      <w:r w:rsidRPr="00E22202">
        <w:rPr>
          <w:rFonts w:ascii="Calibri" w:hAnsi="Calibri" w:cs="Calibri"/>
          <w:sz w:val="24"/>
        </w:rPr>
        <w:t xml:space="preserve">. Με την καταμέτρηση του πλήθους (0 ή 1), θα αποτυπώνεται τυχόν προγενέστερη επανεπιβολή ρυμοτομικής απαλλοτρίωσης. </w:t>
      </w:r>
    </w:p>
    <w:p w14:paraId="6FD1DD42" w14:textId="77777777" w:rsidR="00AF672F" w:rsidRDefault="00AF672F" w:rsidP="00AF672F">
      <w:pPr>
        <w:pStyle w:val="30"/>
        <w:spacing w:line="240" w:lineRule="auto"/>
        <w:ind w:firstLine="0"/>
        <w:rPr>
          <w:rFonts w:ascii="Calibri" w:hAnsi="Calibri" w:cs="Calibri"/>
          <w:b/>
          <w:sz w:val="24"/>
        </w:rPr>
      </w:pPr>
    </w:p>
    <w:p w14:paraId="61222948" w14:textId="77777777" w:rsidR="00AF672F" w:rsidRDefault="00AF672F" w:rsidP="00AF672F">
      <w:pPr>
        <w:pStyle w:val="30"/>
        <w:spacing w:line="240" w:lineRule="auto"/>
        <w:ind w:firstLine="0"/>
        <w:rPr>
          <w:rFonts w:ascii="Calibri" w:hAnsi="Calibri" w:cs="Calibri"/>
          <w:b/>
          <w:sz w:val="24"/>
        </w:rPr>
      </w:pPr>
    </w:p>
    <w:p w14:paraId="7696962E" w14:textId="77777777" w:rsidR="00C811CC" w:rsidRPr="00E22202" w:rsidRDefault="00C811CC" w:rsidP="00AF672F">
      <w:pPr>
        <w:pStyle w:val="30"/>
        <w:spacing w:line="240" w:lineRule="auto"/>
        <w:ind w:firstLine="0"/>
        <w:rPr>
          <w:rFonts w:ascii="Calibri" w:hAnsi="Calibri" w:cs="Calibri"/>
          <w:sz w:val="24"/>
        </w:rPr>
      </w:pPr>
      <w:r w:rsidRPr="00E22202">
        <w:rPr>
          <w:rFonts w:ascii="Calibri" w:hAnsi="Calibri" w:cs="Calibri"/>
          <w:b/>
          <w:sz w:val="24"/>
        </w:rPr>
        <w:t>Η Συνολική Δομή των περιγραφικών δεδομένων</w:t>
      </w:r>
      <w:r w:rsidRPr="00E22202">
        <w:rPr>
          <w:rFonts w:ascii="Calibri" w:hAnsi="Calibri" w:cs="Calibri"/>
          <w:sz w:val="24"/>
        </w:rPr>
        <w:t xml:space="preserve"> (attributes) του Γεωγραφικού επιπέδου </w:t>
      </w:r>
      <w:r w:rsidRPr="00E22202">
        <w:rPr>
          <w:rFonts w:ascii="Calibri" w:hAnsi="Calibri" w:cs="Calibri"/>
          <w:i/>
          <w:sz w:val="24"/>
        </w:rPr>
        <w:t>«1.2. Κοινόχρηστοι και Κοινωφελείς χώροι που δεν έχουν απαλλοτριωθεί»</w:t>
      </w:r>
      <w:r w:rsidRPr="00E22202">
        <w:rPr>
          <w:rFonts w:ascii="Calibri" w:hAnsi="Calibri" w:cs="Calibri"/>
          <w:sz w:val="24"/>
        </w:rPr>
        <w:t xml:space="preserve"> διαμορφώνεται στον παρακάτω πίνακα:</w:t>
      </w:r>
    </w:p>
    <w:p w14:paraId="0A0C598D" w14:textId="77777777" w:rsidR="00C811CC" w:rsidRDefault="00C811CC" w:rsidP="006C7C53">
      <w:pPr>
        <w:pStyle w:val="30"/>
        <w:spacing w:line="240" w:lineRule="auto"/>
        <w:ind w:firstLine="0"/>
        <w:jc w:val="center"/>
        <w:rPr>
          <w:rFonts w:ascii="Calibri" w:hAnsi="Calibri" w:cs="Calibri"/>
          <w:sz w:val="24"/>
        </w:rPr>
      </w:pPr>
      <w:r w:rsidRPr="00E22202">
        <w:rPr>
          <w:rFonts w:ascii="Calibri" w:hAnsi="Calibri" w:cs="Calibri"/>
          <w:sz w:val="24"/>
        </w:rPr>
        <w:t>Πίνακας Δομής Attributes (Γεωμετρία: Πολύγωνα)</w:t>
      </w:r>
    </w:p>
    <w:tbl>
      <w:tblPr>
        <w:tblStyle w:val="a6"/>
        <w:tblW w:w="0" w:type="auto"/>
        <w:tblLook w:val="04A0" w:firstRow="1" w:lastRow="0" w:firstColumn="1" w:lastColumn="0" w:noHBand="0" w:noVBand="1"/>
      </w:tblPr>
      <w:tblGrid>
        <w:gridCol w:w="603"/>
        <w:gridCol w:w="1790"/>
        <w:gridCol w:w="1601"/>
        <w:gridCol w:w="2647"/>
        <w:gridCol w:w="2883"/>
      </w:tblGrid>
      <w:tr w:rsidR="00C811CC" w:rsidRPr="00C25E8B" w14:paraId="79D6FDC9" w14:textId="77777777" w:rsidTr="002A0F34">
        <w:tc>
          <w:tcPr>
            <w:tcW w:w="603" w:type="dxa"/>
          </w:tcPr>
          <w:p w14:paraId="16D42CD9" w14:textId="77777777" w:rsidR="00C811CC" w:rsidRPr="00C25E8B" w:rsidRDefault="00C811CC" w:rsidP="006C7C53">
            <w:pPr>
              <w:pStyle w:val="30"/>
              <w:spacing w:line="240" w:lineRule="auto"/>
              <w:ind w:firstLine="0"/>
              <w:jc w:val="center"/>
              <w:rPr>
                <w:rFonts w:ascii="Calibri" w:hAnsi="Calibri" w:cs="Calibri"/>
                <w:b/>
                <w:szCs w:val="22"/>
              </w:rPr>
            </w:pPr>
            <w:r w:rsidRPr="00C25E8B">
              <w:rPr>
                <w:rFonts w:ascii="Calibri" w:hAnsi="Calibri" w:cs="Calibri"/>
                <w:b/>
                <w:szCs w:val="22"/>
              </w:rPr>
              <w:t>α/α</w:t>
            </w:r>
          </w:p>
        </w:tc>
        <w:tc>
          <w:tcPr>
            <w:tcW w:w="1741" w:type="dxa"/>
          </w:tcPr>
          <w:p w14:paraId="64C94444" w14:textId="77777777" w:rsidR="00C811CC" w:rsidRPr="00C25E8B" w:rsidRDefault="00C811CC" w:rsidP="006C7C53">
            <w:pPr>
              <w:pStyle w:val="30"/>
              <w:spacing w:line="240" w:lineRule="auto"/>
              <w:ind w:firstLine="0"/>
              <w:jc w:val="center"/>
              <w:rPr>
                <w:rFonts w:ascii="Calibri" w:hAnsi="Calibri" w:cs="Calibri"/>
                <w:b/>
                <w:szCs w:val="22"/>
              </w:rPr>
            </w:pPr>
            <w:r w:rsidRPr="00C25E8B">
              <w:rPr>
                <w:rFonts w:ascii="Calibri" w:hAnsi="Calibri" w:cs="Calibri"/>
                <w:b/>
                <w:szCs w:val="22"/>
              </w:rPr>
              <w:t>Ονομασία</w:t>
            </w:r>
          </w:p>
        </w:tc>
        <w:tc>
          <w:tcPr>
            <w:tcW w:w="1601" w:type="dxa"/>
          </w:tcPr>
          <w:p w14:paraId="184CD0D4" w14:textId="77777777" w:rsidR="00C811CC" w:rsidRPr="00C25E8B" w:rsidRDefault="00C811CC" w:rsidP="006C7C53">
            <w:pPr>
              <w:pStyle w:val="30"/>
              <w:spacing w:line="240" w:lineRule="auto"/>
              <w:ind w:firstLine="0"/>
              <w:jc w:val="center"/>
              <w:rPr>
                <w:rFonts w:ascii="Calibri" w:hAnsi="Calibri" w:cs="Calibri"/>
                <w:b/>
                <w:szCs w:val="22"/>
              </w:rPr>
            </w:pPr>
            <w:r w:rsidRPr="00C25E8B">
              <w:rPr>
                <w:rFonts w:ascii="Calibri" w:hAnsi="Calibri" w:cs="Calibri"/>
                <w:b/>
                <w:szCs w:val="22"/>
              </w:rPr>
              <w:t>Τύπος, μήκος δεδομένων</w:t>
            </w:r>
          </w:p>
        </w:tc>
        <w:tc>
          <w:tcPr>
            <w:tcW w:w="2647" w:type="dxa"/>
          </w:tcPr>
          <w:p w14:paraId="55F40C9D" w14:textId="77777777" w:rsidR="00C811CC" w:rsidRPr="00C25E8B" w:rsidRDefault="00C811CC" w:rsidP="006C7C53">
            <w:pPr>
              <w:pStyle w:val="30"/>
              <w:spacing w:line="240" w:lineRule="auto"/>
              <w:ind w:firstLine="0"/>
              <w:jc w:val="center"/>
              <w:rPr>
                <w:rFonts w:ascii="Calibri" w:hAnsi="Calibri" w:cs="Calibri"/>
                <w:b/>
                <w:szCs w:val="22"/>
              </w:rPr>
            </w:pPr>
            <w:r w:rsidRPr="00C25E8B">
              <w:rPr>
                <w:rFonts w:ascii="Calibri" w:hAnsi="Calibri" w:cs="Calibri"/>
                <w:b/>
                <w:szCs w:val="22"/>
              </w:rPr>
              <w:t>Περιεχόμενο</w:t>
            </w:r>
          </w:p>
        </w:tc>
        <w:tc>
          <w:tcPr>
            <w:tcW w:w="2883" w:type="dxa"/>
          </w:tcPr>
          <w:p w14:paraId="0E94B456" w14:textId="77777777" w:rsidR="00C811CC" w:rsidRPr="00C25E8B" w:rsidRDefault="00C811CC" w:rsidP="006C7C53">
            <w:pPr>
              <w:pStyle w:val="30"/>
              <w:spacing w:line="240" w:lineRule="auto"/>
              <w:ind w:firstLine="0"/>
              <w:jc w:val="center"/>
              <w:rPr>
                <w:rFonts w:ascii="Calibri" w:hAnsi="Calibri" w:cs="Calibri"/>
                <w:b/>
                <w:szCs w:val="22"/>
              </w:rPr>
            </w:pPr>
            <w:r w:rsidRPr="00C25E8B">
              <w:rPr>
                <w:rFonts w:ascii="Calibri" w:hAnsi="Calibri" w:cs="Calibri"/>
                <w:b/>
                <w:szCs w:val="22"/>
              </w:rPr>
              <w:t>Παρατηρήσεις</w:t>
            </w:r>
          </w:p>
        </w:tc>
      </w:tr>
      <w:tr w:rsidR="00C811CC" w:rsidRPr="00C25E8B" w14:paraId="5C1581C9" w14:textId="77777777" w:rsidTr="002A0F34">
        <w:tc>
          <w:tcPr>
            <w:tcW w:w="603" w:type="dxa"/>
          </w:tcPr>
          <w:p w14:paraId="47D31137" w14:textId="77777777" w:rsidR="00C811CC" w:rsidRPr="00C25E8B" w:rsidRDefault="00C811CC" w:rsidP="006C7C53">
            <w:pPr>
              <w:pStyle w:val="30"/>
              <w:spacing w:line="240" w:lineRule="auto"/>
              <w:ind w:firstLine="0"/>
              <w:jc w:val="center"/>
              <w:rPr>
                <w:rFonts w:ascii="Calibri" w:hAnsi="Calibri" w:cs="Calibri"/>
                <w:szCs w:val="22"/>
              </w:rPr>
            </w:pPr>
            <w:r w:rsidRPr="00C25E8B">
              <w:rPr>
                <w:rFonts w:ascii="Calibri" w:hAnsi="Calibri" w:cs="Calibri"/>
                <w:szCs w:val="22"/>
              </w:rPr>
              <w:t>1</w:t>
            </w:r>
          </w:p>
        </w:tc>
        <w:tc>
          <w:tcPr>
            <w:tcW w:w="1741" w:type="dxa"/>
          </w:tcPr>
          <w:p w14:paraId="074834F0" w14:textId="77777777" w:rsidR="00C811CC" w:rsidRPr="00C25E8B" w:rsidRDefault="00C811CC" w:rsidP="006C7C53">
            <w:pPr>
              <w:pStyle w:val="30"/>
              <w:spacing w:line="240" w:lineRule="auto"/>
              <w:ind w:firstLine="0"/>
              <w:rPr>
                <w:rFonts w:ascii="Calibri" w:hAnsi="Calibri" w:cs="Calibri"/>
                <w:b/>
                <w:szCs w:val="22"/>
                <w:lang w:val="en-US"/>
              </w:rPr>
            </w:pPr>
            <w:r w:rsidRPr="00C25E8B">
              <w:rPr>
                <w:rFonts w:ascii="Calibri" w:hAnsi="Calibri" w:cs="Calibri"/>
                <w:b/>
                <w:szCs w:val="22"/>
                <w:lang w:val="af-ZA"/>
              </w:rPr>
              <w:t>Id</w:t>
            </w:r>
          </w:p>
        </w:tc>
        <w:tc>
          <w:tcPr>
            <w:tcW w:w="1601" w:type="dxa"/>
          </w:tcPr>
          <w:p w14:paraId="78239960"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Ακέραιος</w:t>
            </w:r>
          </w:p>
        </w:tc>
        <w:tc>
          <w:tcPr>
            <w:tcW w:w="2647" w:type="dxa"/>
          </w:tcPr>
          <w:p w14:paraId="08BFEEF1"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Μοναδικός αριθμός</w:t>
            </w:r>
          </w:p>
        </w:tc>
        <w:tc>
          <w:tcPr>
            <w:tcW w:w="2883" w:type="dxa"/>
          </w:tcPr>
          <w:p w14:paraId="463E38CA"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Αποδίδεται αυτόματα από το Σύστημα</w:t>
            </w:r>
          </w:p>
        </w:tc>
      </w:tr>
      <w:tr w:rsidR="00C811CC" w:rsidRPr="00C25E8B" w14:paraId="41D4D2AA" w14:textId="77777777" w:rsidTr="002A0F34">
        <w:tc>
          <w:tcPr>
            <w:tcW w:w="603" w:type="dxa"/>
          </w:tcPr>
          <w:p w14:paraId="4020E525" w14:textId="77777777" w:rsidR="00C811CC" w:rsidRPr="00C25E8B" w:rsidRDefault="00C811CC" w:rsidP="006C7C53">
            <w:pPr>
              <w:pStyle w:val="30"/>
              <w:spacing w:line="240" w:lineRule="auto"/>
              <w:ind w:firstLine="0"/>
              <w:jc w:val="center"/>
              <w:rPr>
                <w:rFonts w:ascii="Calibri" w:hAnsi="Calibri" w:cs="Calibri"/>
                <w:szCs w:val="22"/>
              </w:rPr>
            </w:pPr>
            <w:r>
              <w:rPr>
                <w:rFonts w:ascii="Calibri" w:hAnsi="Calibri" w:cs="Calibri"/>
                <w:szCs w:val="22"/>
              </w:rPr>
              <w:t>2</w:t>
            </w:r>
          </w:p>
        </w:tc>
        <w:tc>
          <w:tcPr>
            <w:tcW w:w="1741" w:type="dxa"/>
          </w:tcPr>
          <w:p w14:paraId="49039036" w14:textId="77777777" w:rsidR="00C811CC" w:rsidRPr="00E81B87" w:rsidRDefault="00C811CC" w:rsidP="006C7C53">
            <w:pPr>
              <w:pStyle w:val="30"/>
              <w:spacing w:line="240" w:lineRule="auto"/>
              <w:ind w:firstLine="0"/>
              <w:rPr>
                <w:rFonts w:ascii="Calibri" w:hAnsi="Calibri" w:cs="Calibri"/>
                <w:b/>
                <w:szCs w:val="22"/>
              </w:rPr>
            </w:pPr>
            <w:r>
              <w:rPr>
                <w:rFonts w:ascii="Calibri" w:hAnsi="Calibri" w:cs="Calibri"/>
                <w:b/>
                <w:szCs w:val="22"/>
              </w:rPr>
              <w:t>ΚΑΕΚ</w:t>
            </w:r>
          </w:p>
        </w:tc>
        <w:tc>
          <w:tcPr>
            <w:tcW w:w="1601" w:type="dxa"/>
          </w:tcPr>
          <w:p w14:paraId="28C0444E" w14:textId="77777777" w:rsidR="00C811CC" w:rsidRPr="00C25E8B" w:rsidRDefault="00C811CC" w:rsidP="006C7C53">
            <w:pPr>
              <w:pStyle w:val="30"/>
              <w:spacing w:line="240" w:lineRule="auto"/>
              <w:ind w:firstLine="0"/>
              <w:rPr>
                <w:rFonts w:ascii="Calibri" w:hAnsi="Calibri" w:cs="Calibri"/>
                <w:szCs w:val="22"/>
              </w:rPr>
            </w:pPr>
            <w:r>
              <w:rPr>
                <w:rFonts w:ascii="Calibri" w:hAnsi="Calibri" w:cs="Calibri"/>
                <w:szCs w:val="22"/>
              </w:rPr>
              <w:t>Κείμενο, 25</w:t>
            </w:r>
          </w:p>
        </w:tc>
        <w:tc>
          <w:tcPr>
            <w:tcW w:w="2647" w:type="dxa"/>
          </w:tcPr>
          <w:p w14:paraId="73093242" w14:textId="282A9883" w:rsidR="00C811CC" w:rsidRPr="00C25E8B" w:rsidRDefault="00C06329" w:rsidP="006C7C53">
            <w:pPr>
              <w:pStyle w:val="30"/>
              <w:spacing w:line="240" w:lineRule="auto"/>
              <w:ind w:firstLine="0"/>
              <w:rPr>
                <w:rFonts w:ascii="Calibri" w:hAnsi="Calibri" w:cs="Calibri"/>
                <w:szCs w:val="22"/>
              </w:rPr>
            </w:pPr>
            <w:r w:rsidRPr="00E81B87">
              <w:rPr>
                <w:rFonts w:ascii="Calibri" w:hAnsi="Calibri" w:cs="Calibri"/>
                <w:szCs w:val="22"/>
              </w:rPr>
              <w:t>Κωδικός</w:t>
            </w:r>
            <w:r w:rsidR="00C811CC" w:rsidRPr="00E81B87">
              <w:rPr>
                <w:rFonts w:ascii="Calibri" w:hAnsi="Calibri" w:cs="Calibri"/>
                <w:szCs w:val="22"/>
              </w:rPr>
              <w:t xml:space="preserve"> </w:t>
            </w:r>
            <w:r w:rsidRPr="00E81B87">
              <w:rPr>
                <w:rFonts w:ascii="Calibri" w:hAnsi="Calibri" w:cs="Calibri"/>
                <w:szCs w:val="22"/>
              </w:rPr>
              <w:t>Αριθμός</w:t>
            </w:r>
            <w:r w:rsidR="00C811CC" w:rsidRPr="00E81B87">
              <w:rPr>
                <w:rFonts w:ascii="Calibri" w:hAnsi="Calibri" w:cs="Calibri"/>
                <w:szCs w:val="22"/>
              </w:rPr>
              <w:t xml:space="preserve"> </w:t>
            </w:r>
            <w:r w:rsidRPr="00E81B87">
              <w:rPr>
                <w:rFonts w:ascii="Calibri" w:hAnsi="Calibri" w:cs="Calibri"/>
                <w:szCs w:val="22"/>
              </w:rPr>
              <w:t>Εθνικού</w:t>
            </w:r>
            <w:r w:rsidR="00C811CC" w:rsidRPr="00E81B87">
              <w:rPr>
                <w:rFonts w:ascii="Calibri" w:hAnsi="Calibri" w:cs="Calibri"/>
                <w:szCs w:val="22"/>
              </w:rPr>
              <w:t xml:space="preserve">́ </w:t>
            </w:r>
            <w:r w:rsidRPr="00E81B87">
              <w:rPr>
                <w:rFonts w:ascii="Calibri" w:hAnsi="Calibri" w:cs="Calibri"/>
                <w:szCs w:val="22"/>
              </w:rPr>
              <w:t>Κτηματολογίου</w:t>
            </w:r>
            <w:r w:rsidR="00C811CC" w:rsidRPr="00E81B87">
              <w:rPr>
                <w:rFonts w:ascii="Calibri" w:hAnsi="Calibri" w:cs="Calibri"/>
                <w:szCs w:val="22"/>
              </w:rPr>
              <w:t xml:space="preserve"> ή</w:t>
            </w:r>
            <w:r w:rsidR="00C811CC">
              <w:rPr>
                <w:rFonts w:ascii="Calibri" w:hAnsi="Calibri" w:cs="Calibri"/>
                <w:szCs w:val="22"/>
              </w:rPr>
              <w:t xml:space="preserve"> </w:t>
            </w:r>
            <w:r w:rsidR="00C811CC" w:rsidRPr="00E81B87">
              <w:rPr>
                <w:rFonts w:ascii="Calibri" w:hAnsi="Calibri" w:cs="Calibri"/>
                <w:szCs w:val="22"/>
              </w:rPr>
              <w:t xml:space="preserve">-1 </w:t>
            </w:r>
            <w:r w:rsidRPr="00E81B87">
              <w:rPr>
                <w:rFonts w:ascii="Calibri" w:hAnsi="Calibri" w:cs="Calibri"/>
                <w:szCs w:val="22"/>
              </w:rPr>
              <w:t>εφόσον</w:t>
            </w:r>
            <w:r w:rsidR="00C811CC" w:rsidRPr="00E81B87">
              <w:rPr>
                <w:rFonts w:ascii="Calibri" w:hAnsi="Calibri" w:cs="Calibri"/>
                <w:szCs w:val="22"/>
              </w:rPr>
              <w:t xml:space="preserve"> δεν </w:t>
            </w:r>
            <w:r w:rsidRPr="00E81B87">
              <w:rPr>
                <w:rFonts w:ascii="Calibri" w:hAnsi="Calibri" w:cs="Calibri"/>
                <w:szCs w:val="22"/>
              </w:rPr>
              <w:t>υφίσταται</w:t>
            </w:r>
          </w:p>
        </w:tc>
        <w:tc>
          <w:tcPr>
            <w:tcW w:w="2883" w:type="dxa"/>
          </w:tcPr>
          <w:p w14:paraId="42DA0A95" w14:textId="1BEFB43D" w:rsidR="00C811CC" w:rsidRPr="00C25E8B" w:rsidRDefault="00C06329" w:rsidP="006C7C53">
            <w:pPr>
              <w:pStyle w:val="30"/>
              <w:spacing w:line="240" w:lineRule="auto"/>
              <w:ind w:firstLine="0"/>
              <w:rPr>
                <w:rFonts w:ascii="Calibri" w:hAnsi="Calibri" w:cs="Calibri"/>
                <w:szCs w:val="22"/>
              </w:rPr>
            </w:pPr>
            <w:r w:rsidRPr="00E81B87">
              <w:rPr>
                <w:rFonts w:ascii="Calibri" w:hAnsi="Calibri" w:cs="Calibri"/>
                <w:szCs w:val="22"/>
              </w:rPr>
              <w:t>Προέλευση</w:t>
            </w:r>
            <w:r w:rsidR="00C811CC" w:rsidRPr="00E81B87">
              <w:rPr>
                <w:rFonts w:ascii="Calibri" w:hAnsi="Calibri" w:cs="Calibri"/>
                <w:szCs w:val="22"/>
              </w:rPr>
              <w:t xml:space="preserve"> </w:t>
            </w:r>
            <w:r w:rsidRPr="00E81B87">
              <w:rPr>
                <w:rFonts w:ascii="Calibri" w:hAnsi="Calibri" w:cs="Calibri"/>
                <w:szCs w:val="22"/>
              </w:rPr>
              <w:t>από</w:t>
            </w:r>
            <w:r w:rsidR="00C811CC" w:rsidRPr="00E81B87">
              <w:rPr>
                <w:rFonts w:ascii="Calibri" w:hAnsi="Calibri" w:cs="Calibri"/>
                <w:szCs w:val="22"/>
              </w:rPr>
              <w:t xml:space="preserve">́ το </w:t>
            </w:r>
            <w:r w:rsidRPr="00E81B87">
              <w:rPr>
                <w:rFonts w:ascii="Calibri" w:hAnsi="Calibri" w:cs="Calibri"/>
                <w:szCs w:val="22"/>
              </w:rPr>
              <w:t>μητρικό</w:t>
            </w:r>
            <w:r w:rsidR="00C811CC" w:rsidRPr="00E81B87">
              <w:rPr>
                <w:rFonts w:ascii="Calibri" w:hAnsi="Calibri" w:cs="Calibri"/>
                <w:szCs w:val="22"/>
              </w:rPr>
              <w:t xml:space="preserve">́ </w:t>
            </w:r>
            <w:r w:rsidRPr="00E81B87">
              <w:rPr>
                <w:rFonts w:ascii="Calibri" w:hAnsi="Calibri" w:cs="Calibri"/>
                <w:szCs w:val="22"/>
              </w:rPr>
              <w:t>επίπεδο</w:t>
            </w:r>
            <w:r w:rsidR="00C811CC" w:rsidRPr="00E81B87">
              <w:rPr>
                <w:rFonts w:ascii="Calibri" w:hAnsi="Calibri" w:cs="Calibri"/>
                <w:szCs w:val="22"/>
              </w:rPr>
              <w:t xml:space="preserve"> </w:t>
            </w:r>
            <w:r w:rsidRPr="00E81B87">
              <w:rPr>
                <w:rFonts w:ascii="Calibri" w:hAnsi="Calibri" w:cs="Calibri"/>
                <w:szCs w:val="22"/>
              </w:rPr>
              <w:t>Ρυμοτομίας</w:t>
            </w:r>
          </w:p>
        </w:tc>
      </w:tr>
      <w:tr w:rsidR="00C811CC" w:rsidRPr="00C25E8B" w14:paraId="7D57DD05" w14:textId="77777777" w:rsidTr="002A0F34">
        <w:tc>
          <w:tcPr>
            <w:tcW w:w="603" w:type="dxa"/>
          </w:tcPr>
          <w:p w14:paraId="1CA2AA1D" w14:textId="77777777" w:rsidR="00C811CC" w:rsidRPr="00C25E8B" w:rsidRDefault="00C811CC" w:rsidP="006C7C53">
            <w:pPr>
              <w:pStyle w:val="30"/>
              <w:spacing w:line="240" w:lineRule="auto"/>
              <w:ind w:firstLine="0"/>
              <w:jc w:val="center"/>
              <w:rPr>
                <w:rFonts w:ascii="Calibri" w:hAnsi="Calibri" w:cs="Calibri"/>
                <w:szCs w:val="22"/>
              </w:rPr>
            </w:pPr>
            <w:r>
              <w:rPr>
                <w:rFonts w:ascii="Calibri" w:hAnsi="Calibri" w:cs="Calibri"/>
                <w:szCs w:val="22"/>
              </w:rPr>
              <w:t>3</w:t>
            </w:r>
          </w:p>
        </w:tc>
        <w:tc>
          <w:tcPr>
            <w:tcW w:w="1741" w:type="dxa"/>
          </w:tcPr>
          <w:p w14:paraId="2764D2A9" w14:textId="77777777" w:rsidR="00C811CC" w:rsidRPr="00C25E8B" w:rsidRDefault="00C811CC" w:rsidP="006C7C53">
            <w:pPr>
              <w:pStyle w:val="30"/>
              <w:spacing w:line="240" w:lineRule="auto"/>
              <w:ind w:firstLine="0"/>
              <w:rPr>
                <w:rFonts w:ascii="Calibri" w:hAnsi="Calibri" w:cs="Calibri"/>
                <w:b/>
                <w:szCs w:val="22"/>
              </w:rPr>
            </w:pPr>
            <w:r w:rsidRPr="00C25E8B">
              <w:rPr>
                <w:rFonts w:ascii="Calibri" w:hAnsi="Calibri" w:cs="Calibri"/>
                <w:b/>
                <w:szCs w:val="22"/>
              </w:rPr>
              <w:t>ΟΤ</w:t>
            </w:r>
          </w:p>
        </w:tc>
        <w:tc>
          <w:tcPr>
            <w:tcW w:w="1601" w:type="dxa"/>
          </w:tcPr>
          <w:p w14:paraId="61F252BE"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Κείμενο, 25</w:t>
            </w:r>
          </w:p>
        </w:tc>
        <w:tc>
          <w:tcPr>
            <w:tcW w:w="2647" w:type="dxa"/>
          </w:tcPr>
          <w:p w14:paraId="285D2974"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Αριθμός Οικοδομικού Τετραγώνου</w:t>
            </w:r>
          </w:p>
        </w:tc>
        <w:tc>
          <w:tcPr>
            <w:tcW w:w="2883" w:type="dxa"/>
          </w:tcPr>
          <w:p w14:paraId="190C063C"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Προέλευση από το μητρικό επίπεδο ρυμοτομίας</w:t>
            </w:r>
          </w:p>
        </w:tc>
      </w:tr>
      <w:tr w:rsidR="00C811CC" w:rsidRPr="00C25E8B" w14:paraId="29C03173" w14:textId="77777777" w:rsidTr="002A0F34">
        <w:tc>
          <w:tcPr>
            <w:tcW w:w="603" w:type="dxa"/>
          </w:tcPr>
          <w:p w14:paraId="2EC715FC" w14:textId="77777777" w:rsidR="00C811CC" w:rsidRPr="00C25E8B" w:rsidRDefault="00C811CC" w:rsidP="006C7C53">
            <w:pPr>
              <w:pStyle w:val="30"/>
              <w:spacing w:line="240" w:lineRule="auto"/>
              <w:ind w:firstLine="0"/>
              <w:jc w:val="center"/>
              <w:rPr>
                <w:rFonts w:ascii="Calibri" w:hAnsi="Calibri" w:cs="Calibri"/>
                <w:szCs w:val="22"/>
              </w:rPr>
            </w:pPr>
            <w:r>
              <w:rPr>
                <w:rFonts w:ascii="Calibri" w:hAnsi="Calibri" w:cs="Calibri"/>
                <w:szCs w:val="22"/>
              </w:rPr>
              <w:t>4</w:t>
            </w:r>
          </w:p>
        </w:tc>
        <w:tc>
          <w:tcPr>
            <w:tcW w:w="1741" w:type="dxa"/>
          </w:tcPr>
          <w:p w14:paraId="26A3201E" w14:textId="77777777" w:rsidR="00C811CC" w:rsidRPr="00C25E8B" w:rsidRDefault="00C811CC" w:rsidP="006C7C53">
            <w:pPr>
              <w:pStyle w:val="30"/>
              <w:spacing w:line="240" w:lineRule="auto"/>
              <w:ind w:firstLine="0"/>
              <w:rPr>
                <w:rFonts w:ascii="Calibri" w:hAnsi="Calibri" w:cs="Calibri"/>
                <w:b/>
                <w:szCs w:val="22"/>
              </w:rPr>
            </w:pPr>
            <w:r w:rsidRPr="00C25E8B">
              <w:rPr>
                <w:rFonts w:ascii="Calibri" w:hAnsi="Calibri" w:cs="Calibri"/>
                <w:b/>
                <w:szCs w:val="22"/>
                <w:lang w:val="af-ZA"/>
              </w:rPr>
              <w:t>Section</w:t>
            </w:r>
          </w:p>
        </w:tc>
        <w:tc>
          <w:tcPr>
            <w:tcW w:w="1601" w:type="dxa"/>
          </w:tcPr>
          <w:p w14:paraId="5B13E1E2"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Κείμενο, 35</w:t>
            </w:r>
          </w:p>
        </w:tc>
        <w:tc>
          <w:tcPr>
            <w:tcW w:w="2647" w:type="dxa"/>
          </w:tcPr>
          <w:p w14:paraId="24CD83C7"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Ονομασία Πολεοδομικής Ενότητας/ Γειτονιάς</w:t>
            </w:r>
          </w:p>
        </w:tc>
        <w:tc>
          <w:tcPr>
            <w:tcW w:w="2883" w:type="dxa"/>
          </w:tcPr>
          <w:p w14:paraId="7B45399D"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Προέλευση από το μητρικό επίπεδο Ρυμοτομίας</w:t>
            </w:r>
          </w:p>
        </w:tc>
      </w:tr>
      <w:tr w:rsidR="00C811CC" w:rsidRPr="00C25E8B" w14:paraId="64F5A6DE" w14:textId="77777777" w:rsidTr="002A0F34">
        <w:tc>
          <w:tcPr>
            <w:tcW w:w="603" w:type="dxa"/>
          </w:tcPr>
          <w:p w14:paraId="4D35D488" w14:textId="77777777" w:rsidR="00C811CC" w:rsidRPr="00C25E8B" w:rsidRDefault="00C811CC" w:rsidP="006C7C53">
            <w:pPr>
              <w:pStyle w:val="30"/>
              <w:spacing w:line="240" w:lineRule="auto"/>
              <w:ind w:firstLine="0"/>
              <w:jc w:val="center"/>
              <w:rPr>
                <w:rFonts w:ascii="Calibri" w:hAnsi="Calibri" w:cs="Calibri"/>
                <w:szCs w:val="22"/>
              </w:rPr>
            </w:pPr>
            <w:r>
              <w:rPr>
                <w:rFonts w:ascii="Calibri" w:hAnsi="Calibri" w:cs="Calibri"/>
                <w:szCs w:val="22"/>
              </w:rPr>
              <w:t>5</w:t>
            </w:r>
          </w:p>
        </w:tc>
        <w:tc>
          <w:tcPr>
            <w:tcW w:w="1741" w:type="dxa"/>
          </w:tcPr>
          <w:p w14:paraId="25273163" w14:textId="65F3ACE8" w:rsidR="00C811CC" w:rsidRPr="00C25E8B" w:rsidRDefault="00C06329" w:rsidP="006C7C53">
            <w:pPr>
              <w:pStyle w:val="30"/>
              <w:spacing w:line="240" w:lineRule="auto"/>
              <w:ind w:firstLine="0"/>
              <w:rPr>
                <w:rFonts w:ascii="Calibri" w:hAnsi="Calibri" w:cs="Calibri"/>
                <w:b/>
                <w:szCs w:val="22"/>
                <w:lang w:val="en-US"/>
              </w:rPr>
            </w:pPr>
            <w:r w:rsidRPr="00C25E8B">
              <w:rPr>
                <w:rFonts w:ascii="Calibri" w:hAnsi="Calibri" w:cs="Calibri"/>
                <w:b/>
                <w:szCs w:val="22"/>
                <w:lang w:val="en-US"/>
              </w:rPr>
              <w:t>General Use</w:t>
            </w:r>
          </w:p>
        </w:tc>
        <w:tc>
          <w:tcPr>
            <w:tcW w:w="1601" w:type="dxa"/>
          </w:tcPr>
          <w:p w14:paraId="6B9E5D7B"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Κείμενο, 35</w:t>
            </w:r>
          </w:p>
        </w:tc>
        <w:tc>
          <w:tcPr>
            <w:tcW w:w="2647" w:type="dxa"/>
          </w:tcPr>
          <w:p w14:paraId="35753291"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Γενική Πολεοδομική Χρήση</w:t>
            </w:r>
          </w:p>
        </w:tc>
        <w:tc>
          <w:tcPr>
            <w:tcW w:w="2883" w:type="dxa"/>
          </w:tcPr>
          <w:p w14:paraId="6C21BA51"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Προέλευση από το μητρικό επίπεδο Ρυμοτομίας</w:t>
            </w:r>
          </w:p>
        </w:tc>
      </w:tr>
      <w:tr w:rsidR="00C811CC" w:rsidRPr="00C25E8B" w14:paraId="1D11B69E" w14:textId="77777777" w:rsidTr="002A0F34">
        <w:tc>
          <w:tcPr>
            <w:tcW w:w="603" w:type="dxa"/>
          </w:tcPr>
          <w:p w14:paraId="3F0F6CA3" w14:textId="77777777" w:rsidR="00C811CC" w:rsidRPr="00C25E8B" w:rsidRDefault="00C811CC" w:rsidP="006C7C53">
            <w:pPr>
              <w:pStyle w:val="30"/>
              <w:spacing w:line="240" w:lineRule="auto"/>
              <w:ind w:firstLine="0"/>
              <w:jc w:val="center"/>
              <w:rPr>
                <w:rFonts w:ascii="Calibri" w:hAnsi="Calibri" w:cs="Calibri"/>
                <w:szCs w:val="22"/>
              </w:rPr>
            </w:pPr>
            <w:r>
              <w:rPr>
                <w:rFonts w:ascii="Calibri" w:hAnsi="Calibri" w:cs="Calibri"/>
                <w:szCs w:val="22"/>
              </w:rPr>
              <w:t>6</w:t>
            </w:r>
          </w:p>
        </w:tc>
        <w:tc>
          <w:tcPr>
            <w:tcW w:w="1741" w:type="dxa"/>
          </w:tcPr>
          <w:p w14:paraId="4DC788D3" w14:textId="568CA17D" w:rsidR="00C811CC" w:rsidRPr="00C25E8B" w:rsidRDefault="00C06329" w:rsidP="006C7C53">
            <w:pPr>
              <w:pStyle w:val="30"/>
              <w:spacing w:line="240" w:lineRule="auto"/>
              <w:ind w:firstLine="0"/>
              <w:rPr>
                <w:rFonts w:ascii="Calibri" w:hAnsi="Calibri" w:cs="Calibri"/>
                <w:b/>
                <w:szCs w:val="22"/>
                <w:lang w:val="en-US"/>
              </w:rPr>
            </w:pPr>
            <w:r w:rsidRPr="00C25E8B">
              <w:rPr>
                <w:rFonts w:ascii="Calibri" w:hAnsi="Calibri" w:cs="Calibri"/>
                <w:b/>
                <w:szCs w:val="22"/>
                <w:lang w:val="en-US"/>
              </w:rPr>
              <w:t>Special Use</w:t>
            </w:r>
          </w:p>
        </w:tc>
        <w:tc>
          <w:tcPr>
            <w:tcW w:w="1601" w:type="dxa"/>
          </w:tcPr>
          <w:p w14:paraId="7AD8D7CC"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Κείμενο, 35</w:t>
            </w:r>
          </w:p>
        </w:tc>
        <w:tc>
          <w:tcPr>
            <w:tcW w:w="2647" w:type="dxa"/>
          </w:tcPr>
          <w:p w14:paraId="6BDBA272"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Ειδική Πολεοδομική Χρήση</w:t>
            </w:r>
          </w:p>
        </w:tc>
        <w:tc>
          <w:tcPr>
            <w:tcW w:w="2883" w:type="dxa"/>
          </w:tcPr>
          <w:p w14:paraId="63F3DA7C"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Προέλευση από το μητρικό επίπεδο Ρυμοτομίας</w:t>
            </w:r>
          </w:p>
        </w:tc>
      </w:tr>
      <w:tr w:rsidR="00C811CC" w:rsidRPr="00C25E8B" w14:paraId="3CB4DB35" w14:textId="77777777" w:rsidTr="002A0F34">
        <w:tc>
          <w:tcPr>
            <w:tcW w:w="603" w:type="dxa"/>
          </w:tcPr>
          <w:p w14:paraId="4B9790A2" w14:textId="77777777" w:rsidR="00C811CC" w:rsidRPr="00C25E8B" w:rsidRDefault="00C811CC" w:rsidP="006C7C53">
            <w:pPr>
              <w:pStyle w:val="30"/>
              <w:spacing w:line="240" w:lineRule="auto"/>
              <w:ind w:firstLine="0"/>
              <w:jc w:val="center"/>
              <w:rPr>
                <w:rFonts w:ascii="Calibri" w:hAnsi="Calibri" w:cs="Calibri"/>
                <w:szCs w:val="22"/>
              </w:rPr>
            </w:pPr>
            <w:r>
              <w:rPr>
                <w:rFonts w:ascii="Calibri" w:hAnsi="Calibri" w:cs="Calibri"/>
                <w:szCs w:val="22"/>
              </w:rPr>
              <w:t>7</w:t>
            </w:r>
          </w:p>
        </w:tc>
        <w:tc>
          <w:tcPr>
            <w:tcW w:w="1741" w:type="dxa"/>
          </w:tcPr>
          <w:p w14:paraId="10946A66" w14:textId="77777777" w:rsidR="00C811CC" w:rsidRPr="00C25E8B" w:rsidRDefault="00C811CC" w:rsidP="006C7C53">
            <w:pPr>
              <w:pStyle w:val="30"/>
              <w:spacing w:line="240" w:lineRule="auto"/>
              <w:ind w:firstLine="0"/>
              <w:rPr>
                <w:rFonts w:ascii="Calibri" w:hAnsi="Calibri" w:cs="Calibri"/>
                <w:b/>
                <w:szCs w:val="22"/>
                <w:lang w:val="en-US"/>
              </w:rPr>
            </w:pPr>
            <w:r w:rsidRPr="00C25E8B">
              <w:rPr>
                <w:rFonts w:ascii="Calibri" w:hAnsi="Calibri" w:cs="Calibri"/>
                <w:b/>
                <w:szCs w:val="22"/>
                <w:lang w:val="en-US"/>
              </w:rPr>
              <w:t>Category</w:t>
            </w:r>
          </w:p>
        </w:tc>
        <w:tc>
          <w:tcPr>
            <w:tcW w:w="1601" w:type="dxa"/>
          </w:tcPr>
          <w:p w14:paraId="28C292D6"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Ακέραιος</w:t>
            </w:r>
          </w:p>
        </w:tc>
        <w:tc>
          <w:tcPr>
            <w:tcW w:w="2647" w:type="dxa"/>
          </w:tcPr>
          <w:p w14:paraId="4B87F608"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1, 2, 3, 4</w:t>
            </w:r>
          </w:p>
        </w:tc>
        <w:tc>
          <w:tcPr>
            <w:tcW w:w="2883" w:type="dxa"/>
          </w:tcPr>
          <w:p w14:paraId="39F66607"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Περιπτώσεις α, β, γ &amp; δ της παρ. 2 άρθρ. 92</w:t>
            </w:r>
          </w:p>
        </w:tc>
      </w:tr>
      <w:tr w:rsidR="00C811CC" w:rsidRPr="00C25E8B" w14:paraId="44E3086B" w14:textId="77777777" w:rsidTr="002A0F34">
        <w:tc>
          <w:tcPr>
            <w:tcW w:w="603" w:type="dxa"/>
          </w:tcPr>
          <w:p w14:paraId="014A50BB" w14:textId="77777777" w:rsidR="00C811CC" w:rsidRPr="00C25E8B" w:rsidRDefault="00C811CC" w:rsidP="006C7C53">
            <w:pPr>
              <w:pStyle w:val="30"/>
              <w:spacing w:line="240" w:lineRule="auto"/>
              <w:ind w:firstLine="0"/>
              <w:jc w:val="center"/>
              <w:rPr>
                <w:rFonts w:ascii="Calibri" w:hAnsi="Calibri" w:cs="Calibri"/>
                <w:szCs w:val="22"/>
              </w:rPr>
            </w:pPr>
            <w:r>
              <w:rPr>
                <w:rFonts w:ascii="Calibri" w:hAnsi="Calibri" w:cs="Calibri"/>
                <w:szCs w:val="22"/>
              </w:rPr>
              <w:t>8</w:t>
            </w:r>
          </w:p>
        </w:tc>
        <w:tc>
          <w:tcPr>
            <w:tcW w:w="1741" w:type="dxa"/>
          </w:tcPr>
          <w:p w14:paraId="1B07CC8F" w14:textId="0D3F840E" w:rsidR="00C811CC" w:rsidRPr="00C25E8B" w:rsidRDefault="00C06329" w:rsidP="006C7C53">
            <w:pPr>
              <w:pStyle w:val="30"/>
              <w:spacing w:line="240" w:lineRule="auto"/>
              <w:ind w:firstLine="0"/>
              <w:rPr>
                <w:rFonts w:ascii="Calibri" w:hAnsi="Calibri" w:cs="Calibri"/>
                <w:b/>
                <w:szCs w:val="22"/>
                <w:lang w:val="en-US"/>
              </w:rPr>
            </w:pPr>
            <w:r w:rsidRPr="00C25E8B">
              <w:rPr>
                <w:rFonts w:ascii="Calibri" w:hAnsi="Calibri" w:cs="Calibri"/>
                <w:b/>
                <w:szCs w:val="22"/>
                <w:lang w:val="en-US"/>
              </w:rPr>
              <w:t>Cat Date</w:t>
            </w:r>
          </w:p>
        </w:tc>
        <w:tc>
          <w:tcPr>
            <w:tcW w:w="1601" w:type="dxa"/>
          </w:tcPr>
          <w:p w14:paraId="153F4D64"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Ημερομηνία</w:t>
            </w:r>
          </w:p>
        </w:tc>
        <w:tc>
          <w:tcPr>
            <w:tcW w:w="2647" w:type="dxa"/>
          </w:tcPr>
          <w:p w14:paraId="3888A03A"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Ημερομηνία συμβάντος</w:t>
            </w:r>
          </w:p>
        </w:tc>
        <w:tc>
          <w:tcPr>
            <w:tcW w:w="2883" w:type="dxa"/>
          </w:tcPr>
          <w:p w14:paraId="6C779750"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Για τις περιπτώσεις α, β, &amp; γ της παρ. 2 άρθρ. 92</w:t>
            </w:r>
          </w:p>
          <w:p w14:paraId="42F4D02C"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Περ. δ: κενό</w:t>
            </w:r>
          </w:p>
        </w:tc>
      </w:tr>
      <w:tr w:rsidR="00C811CC" w:rsidRPr="00C25E8B" w14:paraId="3D3AB372" w14:textId="77777777" w:rsidTr="002A0F34">
        <w:tc>
          <w:tcPr>
            <w:tcW w:w="603" w:type="dxa"/>
          </w:tcPr>
          <w:p w14:paraId="54C6C1F1" w14:textId="77777777" w:rsidR="00C811CC" w:rsidRPr="00C25E8B" w:rsidRDefault="00C811CC" w:rsidP="006C7C53">
            <w:pPr>
              <w:pStyle w:val="30"/>
              <w:spacing w:line="240" w:lineRule="auto"/>
              <w:ind w:firstLine="0"/>
              <w:jc w:val="center"/>
              <w:rPr>
                <w:rFonts w:ascii="Calibri" w:hAnsi="Calibri" w:cs="Calibri"/>
                <w:szCs w:val="22"/>
              </w:rPr>
            </w:pPr>
            <w:r>
              <w:rPr>
                <w:rFonts w:ascii="Calibri" w:hAnsi="Calibri" w:cs="Calibri"/>
                <w:szCs w:val="22"/>
              </w:rPr>
              <w:t>9</w:t>
            </w:r>
          </w:p>
        </w:tc>
        <w:tc>
          <w:tcPr>
            <w:tcW w:w="1741" w:type="dxa"/>
          </w:tcPr>
          <w:p w14:paraId="680B28EB" w14:textId="67067E09" w:rsidR="00C811CC" w:rsidRPr="00C25E8B" w:rsidRDefault="00C06329" w:rsidP="006C7C53">
            <w:pPr>
              <w:pStyle w:val="30"/>
              <w:spacing w:line="240" w:lineRule="auto"/>
              <w:ind w:firstLine="0"/>
              <w:rPr>
                <w:rFonts w:ascii="Calibri" w:hAnsi="Calibri" w:cs="Calibri"/>
                <w:b/>
                <w:szCs w:val="22"/>
                <w:lang w:val="en-US"/>
              </w:rPr>
            </w:pPr>
            <w:r w:rsidRPr="00C25E8B">
              <w:rPr>
                <w:rFonts w:ascii="Calibri" w:hAnsi="Calibri" w:cs="Calibri"/>
                <w:b/>
                <w:szCs w:val="22"/>
                <w:lang w:val="en-US"/>
              </w:rPr>
              <w:t>Cat Notes</w:t>
            </w:r>
          </w:p>
        </w:tc>
        <w:tc>
          <w:tcPr>
            <w:tcW w:w="1601" w:type="dxa"/>
          </w:tcPr>
          <w:p w14:paraId="0F2DAE91"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Κείμενο, 255</w:t>
            </w:r>
          </w:p>
        </w:tc>
        <w:tc>
          <w:tcPr>
            <w:tcW w:w="2647" w:type="dxa"/>
          </w:tcPr>
          <w:p w14:paraId="668EB96E"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 xml:space="preserve">Περιγραφή συμβάντος </w:t>
            </w:r>
          </w:p>
        </w:tc>
        <w:tc>
          <w:tcPr>
            <w:tcW w:w="2883" w:type="dxa"/>
          </w:tcPr>
          <w:p w14:paraId="0C6C991D"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Για όλες τις περιπτώσεις της παρ. 2 άρθρ. 92</w:t>
            </w:r>
          </w:p>
        </w:tc>
      </w:tr>
      <w:tr w:rsidR="00C811CC" w:rsidRPr="00C25E8B" w14:paraId="28146194" w14:textId="77777777" w:rsidTr="002A0F34">
        <w:tc>
          <w:tcPr>
            <w:tcW w:w="603" w:type="dxa"/>
          </w:tcPr>
          <w:p w14:paraId="1002E1F3" w14:textId="77777777" w:rsidR="00C811CC" w:rsidRPr="00C25E8B" w:rsidRDefault="00C811CC" w:rsidP="006C7C53">
            <w:pPr>
              <w:pStyle w:val="30"/>
              <w:spacing w:line="240" w:lineRule="auto"/>
              <w:ind w:firstLine="0"/>
              <w:jc w:val="center"/>
              <w:rPr>
                <w:rFonts w:ascii="Calibri" w:hAnsi="Calibri" w:cs="Calibri"/>
                <w:szCs w:val="22"/>
              </w:rPr>
            </w:pPr>
            <w:r>
              <w:rPr>
                <w:rFonts w:ascii="Calibri" w:hAnsi="Calibri" w:cs="Calibri"/>
                <w:szCs w:val="22"/>
              </w:rPr>
              <w:t>10</w:t>
            </w:r>
          </w:p>
        </w:tc>
        <w:tc>
          <w:tcPr>
            <w:tcW w:w="1741" w:type="dxa"/>
          </w:tcPr>
          <w:p w14:paraId="59A2F055" w14:textId="77777777" w:rsidR="00C811CC" w:rsidRPr="00C25E8B" w:rsidRDefault="00C811CC" w:rsidP="006C7C53">
            <w:pPr>
              <w:pStyle w:val="30"/>
              <w:spacing w:line="240" w:lineRule="auto"/>
              <w:ind w:firstLine="0"/>
              <w:rPr>
                <w:rFonts w:ascii="Calibri" w:hAnsi="Calibri" w:cs="Calibri"/>
                <w:b/>
                <w:szCs w:val="22"/>
                <w:lang w:val="en-US"/>
              </w:rPr>
            </w:pPr>
            <w:r w:rsidRPr="00C25E8B">
              <w:rPr>
                <w:rFonts w:ascii="Calibri" w:hAnsi="Calibri" w:cs="Calibri"/>
                <w:b/>
                <w:szCs w:val="22"/>
                <w:lang w:val="en-US"/>
              </w:rPr>
              <w:t>Necess_Rate</w:t>
            </w:r>
          </w:p>
        </w:tc>
        <w:tc>
          <w:tcPr>
            <w:tcW w:w="1601" w:type="dxa"/>
          </w:tcPr>
          <w:p w14:paraId="5AEACA8A"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Ακέραιος</w:t>
            </w:r>
          </w:p>
        </w:tc>
        <w:tc>
          <w:tcPr>
            <w:tcW w:w="2647" w:type="dxa"/>
          </w:tcPr>
          <w:p w14:paraId="7C68EBEB"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1, 2, 3, 4, 5</w:t>
            </w:r>
          </w:p>
        </w:tc>
        <w:tc>
          <w:tcPr>
            <w:tcW w:w="2883" w:type="dxa"/>
          </w:tcPr>
          <w:p w14:paraId="602F83C4"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Βαθμός αναγκαιότητας</w:t>
            </w:r>
          </w:p>
          <w:p w14:paraId="19DED78A"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1= πολύ χαμηλός</w:t>
            </w:r>
          </w:p>
          <w:p w14:paraId="14FF7ABD"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5 = πολύ μεγάλος</w:t>
            </w:r>
          </w:p>
        </w:tc>
      </w:tr>
      <w:tr w:rsidR="00C811CC" w:rsidRPr="00C25E8B" w14:paraId="5FD486FF" w14:textId="77777777" w:rsidTr="002A0F34">
        <w:tc>
          <w:tcPr>
            <w:tcW w:w="603" w:type="dxa"/>
          </w:tcPr>
          <w:p w14:paraId="30F03818" w14:textId="77777777" w:rsidR="00C811CC" w:rsidRPr="00C25E8B" w:rsidRDefault="00C811CC" w:rsidP="006C7C53">
            <w:pPr>
              <w:pStyle w:val="30"/>
              <w:spacing w:line="240" w:lineRule="auto"/>
              <w:ind w:firstLine="0"/>
              <w:jc w:val="center"/>
              <w:rPr>
                <w:rFonts w:ascii="Calibri" w:hAnsi="Calibri" w:cs="Calibri"/>
                <w:szCs w:val="22"/>
              </w:rPr>
            </w:pPr>
            <w:r>
              <w:rPr>
                <w:rFonts w:ascii="Calibri" w:hAnsi="Calibri" w:cs="Calibri"/>
                <w:szCs w:val="22"/>
              </w:rPr>
              <w:t>11</w:t>
            </w:r>
          </w:p>
        </w:tc>
        <w:tc>
          <w:tcPr>
            <w:tcW w:w="1741" w:type="dxa"/>
          </w:tcPr>
          <w:p w14:paraId="0AA4B595" w14:textId="77777777" w:rsidR="00C811CC" w:rsidRPr="00C25E8B" w:rsidRDefault="00C811CC" w:rsidP="006C7C53">
            <w:pPr>
              <w:pStyle w:val="30"/>
              <w:spacing w:line="240" w:lineRule="auto"/>
              <w:ind w:firstLine="0"/>
              <w:rPr>
                <w:rFonts w:ascii="Calibri" w:hAnsi="Calibri" w:cs="Calibri"/>
                <w:b/>
                <w:szCs w:val="22"/>
                <w:lang w:val="en-US"/>
              </w:rPr>
            </w:pPr>
            <w:r w:rsidRPr="00C25E8B">
              <w:rPr>
                <w:rFonts w:ascii="Calibri" w:hAnsi="Calibri" w:cs="Calibri"/>
                <w:b/>
                <w:szCs w:val="22"/>
                <w:lang w:val="en-US"/>
              </w:rPr>
              <w:t>Necess_Notes</w:t>
            </w:r>
          </w:p>
        </w:tc>
        <w:tc>
          <w:tcPr>
            <w:tcW w:w="1601" w:type="dxa"/>
          </w:tcPr>
          <w:p w14:paraId="6BD6C5D4"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Κείμενο, 4048</w:t>
            </w:r>
          </w:p>
        </w:tc>
        <w:tc>
          <w:tcPr>
            <w:tcW w:w="2647" w:type="dxa"/>
          </w:tcPr>
          <w:p w14:paraId="297058C4"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Αιτιολόγηση ιεράρχησης αναγκαιότητας</w:t>
            </w:r>
          </w:p>
        </w:tc>
        <w:tc>
          <w:tcPr>
            <w:tcW w:w="2883" w:type="dxa"/>
          </w:tcPr>
          <w:p w14:paraId="560A2FB1"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Σύντομη Τεκμηρίωση</w:t>
            </w:r>
          </w:p>
        </w:tc>
      </w:tr>
      <w:tr w:rsidR="00C811CC" w:rsidRPr="00C25E8B" w14:paraId="4F1FBBFB" w14:textId="77777777" w:rsidTr="002A0F34">
        <w:tc>
          <w:tcPr>
            <w:tcW w:w="603" w:type="dxa"/>
          </w:tcPr>
          <w:p w14:paraId="774BBB7A" w14:textId="77777777" w:rsidR="00C811CC" w:rsidRPr="00C25E8B" w:rsidRDefault="00C811CC" w:rsidP="006C7C53">
            <w:pPr>
              <w:pStyle w:val="30"/>
              <w:spacing w:line="240" w:lineRule="auto"/>
              <w:ind w:firstLine="0"/>
              <w:jc w:val="center"/>
              <w:rPr>
                <w:rFonts w:ascii="Calibri" w:hAnsi="Calibri" w:cs="Calibri"/>
                <w:szCs w:val="22"/>
              </w:rPr>
            </w:pPr>
            <w:r w:rsidRPr="00C25E8B">
              <w:rPr>
                <w:rFonts w:ascii="Calibri" w:hAnsi="Calibri" w:cs="Calibri"/>
                <w:szCs w:val="22"/>
              </w:rPr>
              <w:t>1</w:t>
            </w:r>
            <w:r>
              <w:rPr>
                <w:rFonts w:ascii="Calibri" w:hAnsi="Calibri" w:cs="Calibri"/>
                <w:szCs w:val="22"/>
              </w:rPr>
              <w:t>2</w:t>
            </w:r>
          </w:p>
        </w:tc>
        <w:tc>
          <w:tcPr>
            <w:tcW w:w="1741" w:type="dxa"/>
          </w:tcPr>
          <w:p w14:paraId="2F64252B" w14:textId="77777777" w:rsidR="00C811CC" w:rsidRPr="00C25E8B" w:rsidRDefault="00C811CC" w:rsidP="006C7C53">
            <w:pPr>
              <w:pStyle w:val="30"/>
              <w:spacing w:line="240" w:lineRule="auto"/>
              <w:ind w:firstLine="0"/>
              <w:rPr>
                <w:rFonts w:ascii="Calibri" w:hAnsi="Calibri" w:cs="Calibri"/>
                <w:b/>
                <w:szCs w:val="22"/>
                <w:lang w:val="en-US"/>
              </w:rPr>
            </w:pPr>
            <w:r w:rsidRPr="00C25E8B">
              <w:rPr>
                <w:rFonts w:ascii="Calibri" w:hAnsi="Calibri" w:cs="Calibri"/>
                <w:b/>
                <w:szCs w:val="22"/>
                <w:lang w:val="en-US"/>
              </w:rPr>
              <w:t>Enforce_cnt</w:t>
            </w:r>
          </w:p>
        </w:tc>
        <w:tc>
          <w:tcPr>
            <w:tcW w:w="1601" w:type="dxa"/>
          </w:tcPr>
          <w:p w14:paraId="2FF2A10A"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Ακέραιος</w:t>
            </w:r>
          </w:p>
        </w:tc>
        <w:tc>
          <w:tcPr>
            <w:tcW w:w="2647" w:type="dxa"/>
          </w:tcPr>
          <w:p w14:paraId="0A18BBE0"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Επανεπιβολή Ρυμοτομικής Απαλλοτρίωσης</w:t>
            </w:r>
          </w:p>
        </w:tc>
        <w:tc>
          <w:tcPr>
            <w:tcW w:w="2883" w:type="dxa"/>
          </w:tcPr>
          <w:p w14:paraId="71EC3F89"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0: Δεν έχει επιβληθεί</w:t>
            </w:r>
          </w:p>
          <w:p w14:paraId="0F4E6FB2" w14:textId="77777777" w:rsidR="00C811CC" w:rsidRPr="00C25E8B" w:rsidRDefault="00C811CC" w:rsidP="006C7C53">
            <w:pPr>
              <w:pStyle w:val="30"/>
              <w:spacing w:line="240" w:lineRule="auto"/>
              <w:ind w:firstLine="0"/>
              <w:rPr>
                <w:rFonts w:ascii="Calibri" w:hAnsi="Calibri" w:cs="Calibri"/>
                <w:szCs w:val="22"/>
              </w:rPr>
            </w:pPr>
            <w:r w:rsidRPr="00C25E8B">
              <w:rPr>
                <w:rFonts w:ascii="Calibri" w:hAnsi="Calibri" w:cs="Calibri"/>
                <w:szCs w:val="22"/>
              </w:rPr>
              <w:t>1: Έχει επιβληθεί</w:t>
            </w:r>
          </w:p>
        </w:tc>
      </w:tr>
      <w:tr w:rsidR="00C811CC" w:rsidRPr="00C25E8B" w14:paraId="24BD6474" w14:textId="77777777" w:rsidTr="002A0F34">
        <w:tc>
          <w:tcPr>
            <w:tcW w:w="603" w:type="dxa"/>
          </w:tcPr>
          <w:p w14:paraId="0F7B6E7E" w14:textId="77777777" w:rsidR="00C811CC" w:rsidRPr="00F64C29" w:rsidRDefault="00C811CC" w:rsidP="006C7C53">
            <w:pPr>
              <w:pStyle w:val="30"/>
              <w:spacing w:line="240" w:lineRule="auto"/>
              <w:ind w:firstLine="0"/>
              <w:jc w:val="center"/>
              <w:rPr>
                <w:rFonts w:ascii="Calibri" w:hAnsi="Calibri" w:cs="Calibri"/>
                <w:szCs w:val="22"/>
                <w:lang w:val="en-US"/>
              </w:rPr>
            </w:pPr>
            <w:r>
              <w:rPr>
                <w:rFonts w:ascii="Calibri" w:hAnsi="Calibri" w:cs="Calibri"/>
                <w:szCs w:val="22"/>
                <w:lang w:val="en-US"/>
              </w:rPr>
              <w:t>1</w:t>
            </w:r>
            <w:r>
              <w:rPr>
                <w:rFonts w:ascii="Calibri" w:hAnsi="Calibri" w:cs="Calibri"/>
                <w:szCs w:val="22"/>
              </w:rPr>
              <w:t>3</w:t>
            </w:r>
          </w:p>
        </w:tc>
        <w:tc>
          <w:tcPr>
            <w:tcW w:w="1741" w:type="dxa"/>
          </w:tcPr>
          <w:p w14:paraId="0D4A973E" w14:textId="77777777" w:rsidR="00C811CC" w:rsidRPr="00E81B87" w:rsidRDefault="00C811CC" w:rsidP="006C7C53">
            <w:pPr>
              <w:pStyle w:val="30"/>
              <w:spacing w:line="240" w:lineRule="auto"/>
              <w:ind w:firstLine="0"/>
              <w:rPr>
                <w:rFonts w:ascii="Calibri" w:hAnsi="Calibri" w:cs="Calibri"/>
                <w:b/>
                <w:szCs w:val="22"/>
              </w:rPr>
            </w:pPr>
            <w:r>
              <w:rPr>
                <w:rFonts w:ascii="Calibri" w:hAnsi="Calibri" w:cs="Calibri"/>
                <w:b/>
                <w:szCs w:val="22"/>
              </w:rPr>
              <w:t>ΠΟΛΕΟΔΟΜΙΚΟΣ ΤΟΜΕΑΣ</w:t>
            </w:r>
          </w:p>
        </w:tc>
        <w:tc>
          <w:tcPr>
            <w:tcW w:w="1601" w:type="dxa"/>
          </w:tcPr>
          <w:p w14:paraId="0198D33C" w14:textId="77777777" w:rsidR="00C811CC" w:rsidRPr="00C25E8B" w:rsidRDefault="00C811CC" w:rsidP="006C7C53">
            <w:pPr>
              <w:pStyle w:val="30"/>
              <w:spacing w:line="240" w:lineRule="auto"/>
              <w:ind w:firstLine="0"/>
              <w:rPr>
                <w:rFonts w:ascii="Calibri" w:hAnsi="Calibri" w:cs="Calibri"/>
                <w:szCs w:val="22"/>
              </w:rPr>
            </w:pPr>
            <w:r>
              <w:rPr>
                <w:rFonts w:ascii="Calibri" w:hAnsi="Calibri" w:cs="Calibri"/>
                <w:szCs w:val="22"/>
              </w:rPr>
              <w:t>Ακέραιος</w:t>
            </w:r>
          </w:p>
        </w:tc>
        <w:tc>
          <w:tcPr>
            <w:tcW w:w="2647" w:type="dxa"/>
          </w:tcPr>
          <w:p w14:paraId="5EEC50A1" w14:textId="77777777" w:rsidR="00C811CC" w:rsidRPr="00C25E8B" w:rsidRDefault="00C811CC" w:rsidP="006C7C53">
            <w:pPr>
              <w:pStyle w:val="30"/>
              <w:spacing w:line="240" w:lineRule="auto"/>
              <w:ind w:firstLine="0"/>
              <w:rPr>
                <w:rFonts w:ascii="Calibri" w:hAnsi="Calibri" w:cs="Calibri"/>
                <w:szCs w:val="22"/>
              </w:rPr>
            </w:pPr>
            <w:r>
              <w:rPr>
                <w:rFonts w:ascii="Calibri" w:hAnsi="Calibri" w:cs="Calibri"/>
                <w:szCs w:val="22"/>
              </w:rPr>
              <w:t>Ακέραιος Αριθμός ή -1 αν δεν υφίσταται</w:t>
            </w:r>
          </w:p>
        </w:tc>
        <w:tc>
          <w:tcPr>
            <w:tcW w:w="2883" w:type="dxa"/>
          </w:tcPr>
          <w:p w14:paraId="2ADE144C" w14:textId="77777777" w:rsidR="00C811CC" w:rsidRPr="00C25E8B" w:rsidRDefault="00C811CC" w:rsidP="006C7C53">
            <w:pPr>
              <w:pStyle w:val="30"/>
              <w:spacing w:line="240" w:lineRule="auto"/>
              <w:ind w:firstLine="0"/>
              <w:rPr>
                <w:rFonts w:ascii="Calibri" w:hAnsi="Calibri" w:cs="Calibri"/>
                <w:szCs w:val="22"/>
              </w:rPr>
            </w:pPr>
            <w:r>
              <w:rPr>
                <w:rFonts w:ascii="Calibri" w:hAnsi="Calibri" w:cs="Calibri"/>
                <w:szCs w:val="22"/>
              </w:rPr>
              <w:t>Προέλευση από το ρυμοτομικό σχέδιο</w:t>
            </w:r>
          </w:p>
        </w:tc>
      </w:tr>
    </w:tbl>
    <w:p w14:paraId="10C37C80" w14:textId="77777777" w:rsidR="00AF672F" w:rsidRDefault="00AF672F" w:rsidP="00AF672F">
      <w:pPr>
        <w:pStyle w:val="30"/>
        <w:spacing w:line="240" w:lineRule="auto"/>
        <w:ind w:firstLine="0"/>
        <w:rPr>
          <w:rFonts w:ascii="Calibri" w:hAnsi="Calibri" w:cs="Calibri"/>
          <w:sz w:val="24"/>
        </w:rPr>
      </w:pPr>
    </w:p>
    <w:p w14:paraId="368C037B" w14:textId="77777777" w:rsidR="00C811CC" w:rsidRPr="0086092C" w:rsidRDefault="00C811CC" w:rsidP="00AF672F">
      <w:pPr>
        <w:pStyle w:val="30"/>
        <w:spacing w:line="240" w:lineRule="auto"/>
        <w:ind w:firstLine="0"/>
        <w:rPr>
          <w:rFonts w:ascii="Calibri" w:hAnsi="Calibri" w:cs="Calibri"/>
          <w:sz w:val="24"/>
        </w:rPr>
      </w:pPr>
      <w:r w:rsidRPr="0086092C">
        <w:rPr>
          <w:rFonts w:ascii="Calibri" w:hAnsi="Calibri" w:cs="Calibri"/>
          <w:sz w:val="24"/>
        </w:rPr>
        <w:t xml:space="preserve">Τα στοιχεία κατηγοριοποίησης των περιπτώσεων της παρ.2 του άρθρου 92 αντλούνται από την πλατφόρμα της Ηλεκτρονικής Πολεοδομικής Ταυτότητας Δήμου, του άρθρου 65 του </w:t>
      </w:r>
      <w:r>
        <w:rPr>
          <w:rFonts w:ascii="Calibri" w:hAnsi="Calibri" w:cs="Calibri"/>
          <w:sz w:val="24"/>
        </w:rPr>
        <w:t>Ν</w:t>
      </w:r>
      <w:r w:rsidRPr="0086092C">
        <w:rPr>
          <w:rFonts w:ascii="Calibri" w:hAnsi="Calibri" w:cs="Calibri"/>
          <w:sz w:val="24"/>
        </w:rPr>
        <w:t xml:space="preserve">. 4495/2017 </w:t>
      </w:r>
      <w:r w:rsidRPr="0086092C">
        <w:rPr>
          <w:rFonts w:ascii="Calibri" w:hAnsi="Calibri" w:cs="Calibri"/>
          <w:sz w:val="24"/>
        </w:rPr>
        <w:lastRenderedPageBreak/>
        <w:t>(ΦΕΚ 167/Α</w:t>
      </w:r>
      <w:r>
        <w:rPr>
          <w:rFonts w:ascii="Calibri" w:hAnsi="Calibri" w:cs="Calibri"/>
          <w:sz w:val="24"/>
        </w:rPr>
        <w:t>’</w:t>
      </w:r>
      <w:r w:rsidRPr="0086092C">
        <w:rPr>
          <w:rFonts w:ascii="Calibri" w:hAnsi="Calibri" w:cs="Calibri"/>
          <w:sz w:val="24"/>
        </w:rPr>
        <w:t>/2017) ή, εφόσον αυτή δεν έχει ακόμη συμπληρωθεί, λαμβάνονται από τις αρμόδιες υπηρεσίες του δήμου.</w:t>
      </w:r>
    </w:p>
    <w:p w14:paraId="346E5C60" w14:textId="77777777" w:rsidR="00AF672F" w:rsidRDefault="00AF672F" w:rsidP="00AF672F">
      <w:pPr>
        <w:pStyle w:val="30"/>
        <w:spacing w:line="240" w:lineRule="auto"/>
        <w:ind w:firstLine="0"/>
        <w:rPr>
          <w:rFonts w:ascii="Calibri" w:hAnsi="Calibri" w:cs="Calibri"/>
          <w:sz w:val="24"/>
        </w:rPr>
      </w:pPr>
    </w:p>
    <w:p w14:paraId="08DAAEC9" w14:textId="77777777" w:rsidR="00C811CC" w:rsidRPr="0086092C" w:rsidRDefault="00C811CC" w:rsidP="00AF672F">
      <w:pPr>
        <w:pStyle w:val="30"/>
        <w:spacing w:line="240" w:lineRule="auto"/>
        <w:ind w:firstLine="0"/>
        <w:rPr>
          <w:rFonts w:ascii="Calibri" w:hAnsi="Calibri" w:cs="Calibri"/>
          <w:sz w:val="24"/>
        </w:rPr>
      </w:pPr>
      <w:r w:rsidRPr="0086092C">
        <w:rPr>
          <w:rFonts w:ascii="Calibri" w:hAnsi="Calibri" w:cs="Calibri"/>
          <w:sz w:val="24"/>
        </w:rPr>
        <w:t xml:space="preserve">Στην περίπτωση εγκεκριμένων τροποποιήσεων ρυμοτομίας, αυτές θα πρέπει να έχουν ενσωματωθεί στο παραδοτέο, έτσι ώστε να εμφανίζεται η ισχύουσα κατάσταση. </w:t>
      </w:r>
    </w:p>
    <w:p w14:paraId="48701BAD" w14:textId="77777777" w:rsidR="00AF672F" w:rsidRDefault="00AF672F" w:rsidP="00AF672F">
      <w:pPr>
        <w:pStyle w:val="30"/>
        <w:spacing w:line="240" w:lineRule="auto"/>
        <w:ind w:firstLine="0"/>
        <w:rPr>
          <w:rFonts w:ascii="Calibri" w:hAnsi="Calibri" w:cs="Calibri"/>
          <w:sz w:val="24"/>
        </w:rPr>
      </w:pPr>
    </w:p>
    <w:p w14:paraId="0FE2A0B4" w14:textId="77777777" w:rsidR="00C811CC" w:rsidRDefault="00C811CC" w:rsidP="00AF672F">
      <w:pPr>
        <w:pStyle w:val="30"/>
        <w:spacing w:line="240" w:lineRule="auto"/>
        <w:ind w:firstLine="0"/>
        <w:rPr>
          <w:rFonts w:ascii="Calibri" w:hAnsi="Calibri" w:cs="Calibri"/>
          <w:sz w:val="24"/>
        </w:rPr>
      </w:pPr>
      <w:r w:rsidRPr="0086092C">
        <w:rPr>
          <w:rFonts w:ascii="Calibri" w:hAnsi="Calibri" w:cs="Calibri"/>
          <w:sz w:val="24"/>
        </w:rPr>
        <w:t xml:space="preserve">Το σύστημα αναφοράς συντεταγμένων της Γεωχωρικής Βάσης θα είναι το </w:t>
      </w:r>
      <w:r w:rsidRPr="0086092C">
        <w:rPr>
          <w:rFonts w:ascii="Calibri" w:hAnsi="Calibri" w:cs="Calibri"/>
          <w:b/>
          <w:sz w:val="24"/>
        </w:rPr>
        <w:t>ΕΓΣΑ 87</w:t>
      </w:r>
      <w:r w:rsidRPr="0086092C">
        <w:rPr>
          <w:rFonts w:ascii="Calibri" w:hAnsi="Calibri" w:cs="Calibri"/>
          <w:sz w:val="24"/>
        </w:rPr>
        <w:t>.</w:t>
      </w:r>
    </w:p>
    <w:p w14:paraId="043BDF9A" w14:textId="77777777" w:rsidR="002F742D" w:rsidRDefault="002F742D" w:rsidP="006C7C53">
      <w:pPr>
        <w:pStyle w:val="30"/>
        <w:spacing w:line="240" w:lineRule="auto"/>
        <w:ind w:firstLine="0"/>
        <w:rPr>
          <w:rFonts w:ascii="Calibri" w:hAnsi="Calibri" w:cs="Calibri"/>
          <w:b/>
          <w:sz w:val="24"/>
        </w:rPr>
      </w:pPr>
    </w:p>
    <w:p w14:paraId="07FDD1FE" w14:textId="77777777" w:rsidR="00C811CC" w:rsidRPr="0086092C" w:rsidRDefault="00C811CC" w:rsidP="006C7C53">
      <w:pPr>
        <w:pStyle w:val="30"/>
        <w:spacing w:line="240" w:lineRule="auto"/>
        <w:ind w:firstLine="0"/>
        <w:rPr>
          <w:rFonts w:ascii="Calibri" w:hAnsi="Calibri" w:cs="Calibri"/>
          <w:b/>
          <w:sz w:val="24"/>
        </w:rPr>
      </w:pPr>
      <w:r w:rsidRPr="003D7AFC">
        <w:rPr>
          <w:rFonts w:ascii="Calibri" w:hAnsi="Calibri" w:cs="Calibri"/>
          <w:b/>
          <w:sz w:val="24"/>
        </w:rPr>
        <w:t>Παραδοτέο Π.2</w:t>
      </w:r>
      <w:r>
        <w:rPr>
          <w:rFonts w:ascii="Calibri" w:hAnsi="Calibri" w:cs="Calibri"/>
          <w:sz w:val="24"/>
        </w:rPr>
        <w:t>,</w:t>
      </w:r>
      <w:r w:rsidRPr="0086092C">
        <w:rPr>
          <w:rFonts w:ascii="Calibri" w:hAnsi="Calibri" w:cs="Calibri"/>
          <w:sz w:val="24"/>
        </w:rPr>
        <w:t xml:space="preserve"> Τεχνική Έκθεση</w:t>
      </w:r>
    </w:p>
    <w:p w14:paraId="2F6DB5D8" w14:textId="77777777" w:rsidR="00C811CC" w:rsidRPr="0086092C" w:rsidRDefault="00C811CC" w:rsidP="00AF672F">
      <w:pPr>
        <w:pStyle w:val="30"/>
        <w:spacing w:line="240" w:lineRule="auto"/>
        <w:ind w:firstLine="0"/>
        <w:rPr>
          <w:rFonts w:ascii="Calibri" w:hAnsi="Calibri" w:cs="Calibri"/>
          <w:sz w:val="24"/>
        </w:rPr>
      </w:pPr>
      <w:r w:rsidRPr="0086092C">
        <w:rPr>
          <w:rFonts w:ascii="Calibri" w:hAnsi="Calibri" w:cs="Calibri"/>
          <w:sz w:val="24"/>
        </w:rPr>
        <w:t xml:space="preserve">Η Τεχνική Έκθεση θα τεκμηριώνει το περιεχόμενο της Γεωχωρικής Βάσης Δεδομένων, δίνοντας τα απαραίτητα αναλυτικά στοιχεία για κάθε ένα από τα αντικείμενα του επιπέδου </w:t>
      </w:r>
      <w:r w:rsidRPr="00405032">
        <w:rPr>
          <w:rFonts w:ascii="Calibri" w:hAnsi="Calibri" w:cs="Calibri"/>
          <w:i/>
          <w:sz w:val="24"/>
        </w:rPr>
        <w:t>«1.2. Κοινόχρηστοι και Κοινωφελείς χώροι που δεν έχουν απαλλοτριωθεί»</w:t>
      </w:r>
      <w:r w:rsidRPr="0086092C">
        <w:rPr>
          <w:rFonts w:ascii="Calibri" w:hAnsi="Calibri" w:cs="Calibri"/>
          <w:sz w:val="24"/>
        </w:rPr>
        <w:t>.</w:t>
      </w:r>
    </w:p>
    <w:p w14:paraId="1EE5FEA1" w14:textId="77777777" w:rsidR="00C811CC" w:rsidRPr="0086092C" w:rsidRDefault="00C811CC" w:rsidP="002F742D">
      <w:pPr>
        <w:pStyle w:val="30"/>
        <w:spacing w:line="240" w:lineRule="auto"/>
        <w:ind w:firstLine="0"/>
        <w:rPr>
          <w:rFonts w:ascii="Calibri" w:hAnsi="Calibri" w:cs="Calibri"/>
          <w:sz w:val="24"/>
        </w:rPr>
      </w:pPr>
      <w:r w:rsidRPr="0086092C">
        <w:rPr>
          <w:rFonts w:ascii="Calibri" w:hAnsi="Calibri" w:cs="Calibri"/>
          <w:sz w:val="24"/>
        </w:rPr>
        <w:t>Η Τεχνική Έκθεση θα περιλαμβάνει :</w:t>
      </w:r>
    </w:p>
    <w:p w14:paraId="78663430" w14:textId="77777777" w:rsidR="00C811CC" w:rsidRPr="0086092C" w:rsidRDefault="00C811CC" w:rsidP="002F742D">
      <w:pPr>
        <w:pStyle w:val="30"/>
        <w:spacing w:line="240" w:lineRule="auto"/>
        <w:ind w:left="454" w:hanging="454"/>
        <w:rPr>
          <w:rFonts w:ascii="Calibri" w:hAnsi="Calibri" w:cs="Calibri"/>
          <w:sz w:val="24"/>
        </w:rPr>
      </w:pPr>
      <w:r w:rsidRPr="0086092C">
        <w:rPr>
          <w:rFonts w:ascii="Calibri" w:hAnsi="Calibri" w:cs="Calibri"/>
          <w:sz w:val="24"/>
        </w:rPr>
        <w:t>-</w:t>
      </w:r>
      <w:r w:rsidRPr="0086092C">
        <w:rPr>
          <w:rFonts w:ascii="Calibri" w:hAnsi="Calibri" w:cs="Calibri"/>
          <w:sz w:val="24"/>
        </w:rPr>
        <w:tab/>
      </w:r>
      <w:r w:rsidRPr="00CD1386">
        <w:rPr>
          <w:rFonts w:ascii="Calibri" w:hAnsi="Calibri" w:cs="Calibri"/>
          <w:b/>
          <w:sz w:val="24"/>
        </w:rPr>
        <w:t>Ιστορικό</w:t>
      </w:r>
      <w:r w:rsidRPr="0086092C">
        <w:rPr>
          <w:rFonts w:ascii="Calibri" w:hAnsi="Calibri" w:cs="Calibri"/>
          <w:sz w:val="24"/>
        </w:rPr>
        <w:t xml:space="preserve"> με την πορεία υλοποίησης και εφαρμογής του ρυμοτομικού σχεδίου πόλης, συνοδευόμενη από στοιχεία του επιπέδου </w:t>
      </w:r>
      <w:r w:rsidRPr="00845D87">
        <w:rPr>
          <w:rFonts w:ascii="Calibri" w:hAnsi="Calibri" w:cs="Calibri"/>
          <w:b/>
          <w:sz w:val="24"/>
        </w:rPr>
        <w:t>«Β.1.1. Εγκεκριμένο Ρυμοτομικό σχέδιο»</w:t>
      </w:r>
      <w:r w:rsidRPr="0086092C">
        <w:rPr>
          <w:rFonts w:ascii="Calibri" w:hAnsi="Calibri" w:cs="Calibri"/>
          <w:sz w:val="24"/>
        </w:rPr>
        <w:t>.</w:t>
      </w:r>
    </w:p>
    <w:p w14:paraId="03ECFD24" w14:textId="77777777" w:rsidR="00C811CC" w:rsidRPr="0086092C" w:rsidRDefault="00C811CC" w:rsidP="002F742D">
      <w:pPr>
        <w:pStyle w:val="30"/>
        <w:spacing w:line="240" w:lineRule="auto"/>
        <w:ind w:left="454" w:hanging="454"/>
        <w:rPr>
          <w:rFonts w:ascii="Calibri" w:hAnsi="Calibri" w:cs="Calibri"/>
          <w:sz w:val="24"/>
        </w:rPr>
      </w:pPr>
      <w:r w:rsidRPr="0086092C">
        <w:rPr>
          <w:rFonts w:ascii="Calibri" w:hAnsi="Calibri" w:cs="Calibri"/>
          <w:sz w:val="24"/>
        </w:rPr>
        <w:t>-</w:t>
      </w:r>
      <w:r w:rsidRPr="0086092C">
        <w:rPr>
          <w:rFonts w:ascii="Calibri" w:hAnsi="Calibri" w:cs="Calibri"/>
          <w:sz w:val="24"/>
        </w:rPr>
        <w:tab/>
      </w:r>
      <w:r w:rsidRPr="00CD1386">
        <w:rPr>
          <w:rFonts w:ascii="Calibri" w:hAnsi="Calibri" w:cs="Calibri"/>
          <w:b/>
          <w:sz w:val="24"/>
        </w:rPr>
        <w:t>Μεθοδολογία υλοποίησης</w:t>
      </w:r>
      <w:r w:rsidRPr="0086092C">
        <w:rPr>
          <w:rFonts w:ascii="Calibri" w:hAnsi="Calibri" w:cs="Calibri"/>
          <w:sz w:val="24"/>
        </w:rPr>
        <w:t xml:space="preserve"> που θα περιγράφει τη διαδικασία καταγραφής και επεξεργασίας δεδομένων που χρησιμοποιήθηκαν κατά την εφαρμογή.</w:t>
      </w:r>
    </w:p>
    <w:p w14:paraId="35B8108A" w14:textId="77777777" w:rsidR="00C811CC" w:rsidRPr="0086092C" w:rsidRDefault="00C811CC" w:rsidP="002F742D">
      <w:pPr>
        <w:pStyle w:val="30"/>
        <w:spacing w:line="240" w:lineRule="auto"/>
        <w:ind w:left="454" w:hanging="454"/>
        <w:rPr>
          <w:rFonts w:ascii="Calibri" w:hAnsi="Calibri" w:cs="Calibri"/>
          <w:sz w:val="24"/>
        </w:rPr>
      </w:pPr>
      <w:r w:rsidRPr="0086092C">
        <w:rPr>
          <w:rFonts w:ascii="Calibri" w:hAnsi="Calibri" w:cs="Calibri"/>
          <w:sz w:val="24"/>
        </w:rPr>
        <w:t>-</w:t>
      </w:r>
      <w:r w:rsidRPr="0086092C">
        <w:rPr>
          <w:rFonts w:ascii="Calibri" w:hAnsi="Calibri" w:cs="Calibri"/>
          <w:sz w:val="24"/>
        </w:rPr>
        <w:tab/>
      </w:r>
      <w:r w:rsidRPr="00CD1386">
        <w:rPr>
          <w:rFonts w:ascii="Calibri" w:hAnsi="Calibri" w:cs="Calibri"/>
          <w:b/>
          <w:sz w:val="24"/>
        </w:rPr>
        <w:t>Βασικό Αντικείμενο</w:t>
      </w:r>
      <w:r w:rsidRPr="0086092C">
        <w:rPr>
          <w:rFonts w:ascii="Calibri" w:hAnsi="Calibri" w:cs="Calibri"/>
          <w:sz w:val="24"/>
        </w:rPr>
        <w:t xml:space="preserve"> που θα περιλαμβάνει: </w:t>
      </w:r>
    </w:p>
    <w:p w14:paraId="715F5C64" w14:textId="77777777" w:rsidR="00C811CC" w:rsidRPr="0086092C" w:rsidRDefault="00C811CC" w:rsidP="002F742D">
      <w:pPr>
        <w:pStyle w:val="30"/>
        <w:spacing w:line="240" w:lineRule="auto"/>
        <w:ind w:left="879" w:hanging="454"/>
        <w:rPr>
          <w:rFonts w:ascii="Calibri" w:hAnsi="Calibri" w:cs="Calibri"/>
          <w:sz w:val="24"/>
        </w:rPr>
      </w:pPr>
      <w:r w:rsidRPr="0086092C">
        <w:rPr>
          <w:rFonts w:ascii="Calibri" w:hAnsi="Calibri" w:cs="Calibri"/>
          <w:sz w:val="24"/>
        </w:rPr>
        <w:t>1.</w:t>
      </w:r>
      <w:r w:rsidRPr="0086092C">
        <w:rPr>
          <w:rFonts w:ascii="Calibri" w:hAnsi="Calibri" w:cs="Calibri"/>
          <w:sz w:val="24"/>
        </w:rPr>
        <w:tab/>
        <w:t xml:space="preserve">Καταγραφή της υπάρχουσας κατάστασης, για κάθε ένα αντικείμενο (πολύγωνο με τα περιγραφικά του χαρακτηριστικά) του επιπέδου </w:t>
      </w:r>
      <w:r w:rsidRPr="00845D87">
        <w:rPr>
          <w:rFonts w:ascii="Calibri" w:hAnsi="Calibri" w:cs="Calibri"/>
          <w:b/>
          <w:sz w:val="24"/>
        </w:rPr>
        <w:t>«1.2. Κοινόχρηστοι και Κοινωφελείς χώροι που δεν έχουν απαλλοτριωθεί»</w:t>
      </w:r>
      <w:r w:rsidRPr="0086092C">
        <w:rPr>
          <w:rFonts w:ascii="Calibri" w:hAnsi="Calibri" w:cs="Calibri"/>
          <w:sz w:val="24"/>
        </w:rPr>
        <w:t xml:space="preserve">, όπου θα αναλύεται ουσιαστικά το περιεχόμενο της αντίστοιχης εγγραφής στη Γεωχωρική Βάση Δεδομένων. </w:t>
      </w:r>
    </w:p>
    <w:p w14:paraId="7268557F" w14:textId="77777777" w:rsidR="00C811CC" w:rsidRPr="0086092C" w:rsidRDefault="00C811CC" w:rsidP="002F742D">
      <w:pPr>
        <w:pStyle w:val="30"/>
        <w:spacing w:line="240" w:lineRule="auto"/>
        <w:ind w:left="879" w:hanging="454"/>
        <w:rPr>
          <w:rFonts w:ascii="Calibri" w:hAnsi="Calibri" w:cs="Calibri"/>
          <w:sz w:val="24"/>
        </w:rPr>
      </w:pPr>
      <w:r w:rsidRPr="0086092C">
        <w:rPr>
          <w:rFonts w:ascii="Calibri" w:hAnsi="Calibri" w:cs="Calibri"/>
          <w:sz w:val="24"/>
        </w:rPr>
        <w:t>2.</w:t>
      </w:r>
      <w:r w:rsidRPr="0086092C">
        <w:rPr>
          <w:rFonts w:ascii="Calibri" w:hAnsi="Calibri" w:cs="Calibri"/>
          <w:sz w:val="24"/>
        </w:rPr>
        <w:tab/>
        <w:t xml:space="preserve">Αναλυτική τεκμηρίωση της ιεράρχησης για την αντίστοιχη αναγκαιότητα, καθώς και οι πιθανοί κίνδυνοι και οι συνέπειες που μπορεί να συνδέονται με την κάθε περίπτωση και οι «εμπλεκόμενοι» σε δημόσιο ή ιδιωτικό τομέα. </w:t>
      </w:r>
    </w:p>
    <w:p w14:paraId="27A4DC01" w14:textId="77777777" w:rsidR="00C811CC" w:rsidRPr="0086092C" w:rsidRDefault="00C811CC" w:rsidP="002F742D">
      <w:pPr>
        <w:pStyle w:val="30"/>
        <w:spacing w:line="240" w:lineRule="auto"/>
        <w:ind w:left="879" w:hanging="454"/>
        <w:rPr>
          <w:rFonts w:ascii="Calibri" w:hAnsi="Calibri" w:cs="Calibri"/>
          <w:sz w:val="24"/>
        </w:rPr>
      </w:pPr>
      <w:r w:rsidRPr="0086092C">
        <w:rPr>
          <w:rFonts w:ascii="Calibri" w:hAnsi="Calibri" w:cs="Calibri"/>
          <w:sz w:val="24"/>
        </w:rPr>
        <w:t>3.</w:t>
      </w:r>
      <w:r w:rsidRPr="0086092C">
        <w:rPr>
          <w:rFonts w:ascii="Calibri" w:hAnsi="Calibri" w:cs="Calibri"/>
          <w:sz w:val="24"/>
        </w:rPr>
        <w:tab/>
        <w:t>Δράσεις που προτείνονται για υλοποίηση από τον Δήμο, για κάθε μία από τις εξεταζόμενες περιπτώσεις.</w:t>
      </w:r>
    </w:p>
    <w:p w14:paraId="7A98D75E" w14:textId="77777777" w:rsidR="00C811CC" w:rsidRPr="0086092C" w:rsidRDefault="00C811CC" w:rsidP="002F742D">
      <w:pPr>
        <w:pStyle w:val="30"/>
        <w:spacing w:line="240" w:lineRule="auto"/>
        <w:ind w:left="879" w:hanging="454"/>
        <w:rPr>
          <w:rFonts w:ascii="Calibri" w:hAnsi="Calibri" w:cs="Calibri"/>
          <w:sz w:val="24"/>
        </w:rPr>
      </w:pPr>
      <w:r w:rsidRPr="0086092C">
        <w:rPr>
          <w:rFonts w:ascii="Calibri" w:hAnsi="Calibri" w:cs="Calibri"/>
          <w:sz w:val="24"/>
        </w:rPr>
        <w:t>4.</w:t>
      </w:r>
      <w:r w:rsidRPr="0086092C">
        <w:rPr>
          <w:rFonts w:ascii="Calibri" w:hAnsi="Calibri" w:cs="Calibri"/>
          <w:sz w:val="24"/>
        </w:rPr>
        <w:tab/>
      </w:r>
      <w:r w:rsidRPr="00845D87">
        <w:rPr>
          <w:rFonts w:ascii="Calibri" w:hAnsi="Calibri" w:cs="Calibri"/>
          <w:b/>
          <w:sz w:val="24"/>
        </w:rPr>
        <w:t>Χρονοδιάγραμμα υλοποίησης ενεργειών</w:t>
      </w:r>
      <w:r w:rsidRPr="0086092C">
        <w:rPr>
          <w:rFonts w:ascii="Calibri" w:hAnsi="Calibri" w:cs="Calibri"/>
          <w:sz w:val="24"/>
        </w:rPr>
        <w:t xml:space="preserve"> που θα καθορίζεται σε συνεργασία με την επιβλέπουσα υπηρεσία του Δήμου, που σχετίζονται με το αντικείμενο. </w:t>
      </w:r>
    </w:p>
    <w:p w14:paraId="548B3C84" w14:textId="77777777" w:rsidR="00C811CC" w:rsidRPr="00C74288" w:rsidRDefault="00C811CC" w:rsidP="002F742D">
      <w:pPr>
        <w:pStyle w:val="30"/>
        <w:spacing w:line="240" w:lineRule="auto"/>
        <w:ind w:left="453" w:hanging="425"/>
        <w:rPr>
          <w:rFonts w:ascii="Calibri" w:hAnsi="Calibri" w:cs="Calibri"/>
          <w:sz w:val="24"/>
        </w:rPr>
      </w:pPr>
      <w:r w:rsidRPr="0086092C">
        <w:rPr>
          <w:rFonts w:ascii="Calibri" w:hAnsi="Calibri" w:cs="Calibri"/>
          <w:sz w:val="24"/>
        </w:rPr>
        <w:t>-</w:t>
      </w:r>
      <w:r w:rsidRPr="0086092C">
        <w:rPr>
          <w:rFonts w:ascii="Calibri" w:hAnsi="Calibri" w:cs="Calibri"/>
          <w:sz w:val="24"/>
        </w:rPr>
        <w:tab/>
        <w:t>Προτάσεις και Συμπεράσματα</w:t>
      </w:r>
      <w:r w:rsidRPr="00C74288">
        <w:rPr>
          <w:rFonts w:ascii="Calibri" w:hAnsi="Calibri" w:cs="Calibri"/>
          <w:sz w:val="24"/>
        </w:rPr>
        <w:t>.</w:t>
      </w:r>
    </w:p>
    <w:p w14:paraId="7C9D6818" w14:textId="77777777" w:rsidR="002F742D" w:rsidRDefault="002F742D" w:rsidP="002F742D">
      <w:pPr>
        <w:pStyle w:val="30"/>
        <w:spacing w:line="240" w:lineRule="auto"/>
        <w:ind w:firstLine="0"/>
        <w:rPr>
          <w:rFonts w:ascii="Calibri" w:hAnsi="Calibri" w:cs="Calibri"/>
          <w:sz w:val="24"/>
        </w:rPr>
      </w:pPr>
    </w:p>
    <w:p w14:paraId="3DAF603F" w14:textId="77777777" w:rsidR="00C811CC" w:rsidRPr="0086092C" w:rsidRDefault="00C811CC" w:rsidP="002F742D">
      <w:pPr>
        <w:pStyle w:val="30"/>
        <w:spacing w:line="240" w:lineRule="auto"/>
        <w:ind w:firstLine="0"/>
        <w:rPr>
          <w:rFonts w:ascii="Calibri" w:hAnsi="Calibri" w:cs="Calibri"/>
          <w:sz w:val="24"/>
        </w:rPr>
      </w:pPr>
      <w:r w:rsidRPr="0086092C">
        <w:rPr>
          <w:rFonts w:ascii="Calibri" w:hAnsi="Calibri" w:cs="Calibri"/>
          <w:sz w:val="24"/>
        </w:rPr>
        <w:t>Η Τεχνική Έκθεση συνοδεύεται από παραρτήματα που περιλαμβάνουν πίνακες, χάρτες (αποσπάσματα) και λοιπό υλικό που θα συμπληρώνει την πληρότητα και την τεκμηρίωση της.</w:t>
      </w:r>
    </w:p>
    <w:p w14:paraId="0C0C3093" w14:textId="77777777" w:rsidR="00C811CC" w:rsidRPr="00845D87" w:rsidRDefault="00C811CC" w:rsidP="002F742D">
      <w:pPr>
        <w:pStyle w:val="30"/>
        <w:spacing w:line="240" w:lineRule="auto"/>
        <w:ind w:firstLine="0"/>
        <w:rPr>
          <w:rFonts w:ascii="Calibri" w:hAnsi="Calibri" w:cs="Calibri"/>
          <w:b/>
          <w:sz w:val="24"/>
        </w:rPr>
      </w:pPr>
      <w:r w:rsidRPr="00845D87">
        <w:rPr>
          <w:rFonts w:ascii="Calibri" w:hAnsi="Calibri" w:cs="Calibri"/>
          <w:b/>
          <w:sz w:val="24"/>
        </w:rPr>
        <w:t>Όλα τα παραδοτέα θα παραδοθούν σε ένα αντίτυπο σε έντυπη μορφή και σε 1 αντίτυπο σε ηλεκτρονική μορφή (1cd)</w:t>
      </w:r>
      <w:r w:rsidRPr="00845D87">
        <w:rPr>
          <w:rFonts w:ascii="Calibri" w:hAnsi="Calibri" w:cs="Calibri"/>
          <w:sz w:val="24"/>
        </w:rPr>
        <w:t>.</w:t>
      </w:r>
      <w:r w:rsidRPr="00845D87">
        <w:rPr>
          <w:rFonts w:ascii="Calibri" w:hAnsi="Calibri" w:cs="Calibri"/>
          <w:b/>
          <w:sz w:val="24"/>
        </w:rPr>
        <w:t xml:space="preserve"> </w:t>
      </w:r>
    </w:p>
    <w:p w14:paraId="4AB02928" w14:textId="77777777" w:rsidR="00C811CC" w:rsidRPr="0086092C" w:rsidRDefault="00C811CC" w:rsidP="002F742D">
      <w:pPr>
        <w:pStyle w:val="30"/>
        <w:spacing w:line="240" w:lineRule="auto"/>
        <w:ind w:firstLine="0"/>
        <w:rPr>
          <w:rFonts w:ascii="Calibri" w:hAnsi="Calibri" w:cs="Calibri"/>
          <w:sz w:val="24"/>
        </w:rPr>
      </w:pPr>
      <w:r w:rsidRPr="00845D87">
        <w:rPr>
          <w:rFonts w:ascii="Calibri" w:hAnsi="Calibri" w:cs="Calibri"/>
          <w:b/>
          <w:sz w:val="24"/>
        </w:rPr>
        <w:t>Όλα τα παραδοτέα και τα ηλεκτρονικά αρχεία που το συνοδεύουν θα είναι σύμφωνα με τ</w:t>
      </w:r>
      <w:r>
        <w:rPr>
          <w:rFonts w:ascii="Calibri" w:hAnsi="Calibri" w:cs="Calibri"/>
          <w:b/>
          <w:sz w:val="24"/>
        </w:rPr>
        <w:t>ις</w:t>
      </w:r>
      <w:r w:rsidRPr="00845D87">
        <w:rPr>
          <w:rFonts w:ascii="Calibri" w:hAnsi="Calibri" w:cs="Calibri"/>
          <w:b/>
          <w:sz w:val="24"/>
        </w:rPr>
        <w:t xml:space="preserve"> υπ</w:t>
      </w:r>
      <w:r w:rsidRPr="00476E40">
        <w:rPr>
          <w:rFonts w:ascii="Calibri" w:hAnsi="Calibri" w:cs="Calibri"/>
          <w:b/>
          <w:sz w:val="24"/>
        </w:rPr>
        <w:t>’</w:t>
      </w:r>
      <w:r w:rsidRPr="00845D87">
        <w:rPr>
          <w:rFonts w:ascii="Calibri" w:hAnsi="Calibri" w:cs="Calibri"/>
          <w:b/>
          <w:sz w:val="24"/>
        </w:rPr>
        <w:t xml:space="preserve"> αριθμ. ΔΕΣΕΔΠ/57771/774 </w:t>
      </w:r>
      <w:r>
        <w:rPr>
          <w:rFonts w:ascii="Calibri" w:hAnsi="Calibri" w:cs="Calibri"/>
          <w:b/>
          <w:sz w:val="24"/>
        </w:rPr>
        <w:t xml:space="preserve">και </w:t>
      </w:r>
      <w:r w:rsidRPr="004B5D30">
        <w:rPr>
          <w:rFonts w:ascii="Calibri" w:hAnsi="Calibri" w:cs="Calibri"/>
          <w:b/>
          <w:sz w:val="24"/>
        </w:rPr>
        <w:t>ΔΕΣΕΔΠ/54863/708</w:t>
      </w:r>
      <w:r>
        <w:rPr>
          <w:rFonts w:ascii="Calibri" w:hAnsi="Calibri" w:cs="Calibri"/>
          <w:b/>
          <w:sz w:val="24"/>
        </w:rPr>
        <w:t xml:space="preserve"> εγκυκλίους</w:t>
      </w:r>
      <w:r w:rsidRPr="00845D87">
        <w:rPr>
          <w:rFonts w:ascii="Calibri" w:hAnsi="Calibri" w:cs="Calibri"/>
          <w:b/>
          <w:sz w:val="24"/>
        </w:rPr>
        <w:t xml:space="preserve"> του Υπουργείου Περιβάλλοντος και Ενέργειας, τον Οδηγό Διαχείρισης για τη δράση «Επιχειρησιακό σχέδιο για εξασφάλιση </w:t>
      </w:r>
      <w:r w:rsidRPr="00845D87">
        <w:rPr>
          <w:rFonts w:ascii="Calibri" w:hAnsi="Calibri" w:cs="Calibri"/>
          <w:b/>
          <w:sz w:val="24"/>
        </w:rPr>
        <w:lastRenderedPageBreak/>
        <w:t>κοινόχρηστων και κοινωφελών χώρων – Ε.Σ.Ε.Κ.Κ.» και τις οποιεσδήποτε πρόσθετες οδηγίες εκδοθούν από το Πράσινο Ταμείο</w:t>
      </w:r>
      <w:r w:rsidRPr="0086092C">
        <w:rPr>
          <w:rFonts w:ascii="Calibri" w:hAnsi="Calibri" w:cs="Calibri"/>
          <w:sz w:val="24"/>
        </w:rPr>
        <w:t>.</w:t>
      </w:r>
    </w:p>
    <w:p w14:paraId="6327AE62" w14:textId="77777777" w:rsidR="00C811CC" w:rsidRPr="003A641D" w:rsidRDefault="00C811CC" w:rsidP="006C7C53">
      <w:pPr>
        <w:pStyle w:val="30"/>
        <w:spacing w:line="240" w:lineRule="auto"/>
        <w:ind w:firstLine="0"/>
        <w:rPr>
          <w:rFonts w:ascii="Calibri" w:hAnsi="Calibri" w:cs="Calibri"/>
          <w:sz w:val="24"/>
        </w:rPr>
      </w:pPr>
    </w:p>
    <w:p w14:paraId="0459D10D" w14:textId="77777777" w:rsidR="00C811CC" w:rsidRPr="003A641D" w:rsidRDefault="00C811CC" w:rsidP="002F742D">
      <w:pPr>
        <w:pStyle w:val="3"/>
      </w:pPr>
      <w:r w:rsidRPr="003A641D">
        <w:t>Ι</w:t>
      </w:r>
      <w:r>
        <w:rPr>
          <w:lang w:val="en-US"/>
        </w:rPr>
        <w:t>V</w:t>
      </w:r>
      <w:r w:rsidRPr="003A641D">
        <w:t xml:space="preserve">. </w:t>
      </w:r>
      <w:r>
        <w:t>ΧΡΟΝΟΣ ΥΛΟΠΟΙΗΣΗΣ ΤΗΣ ΣΥΜΒΑΣΗΣ</w:t>
      </w:r>
    </w:p>
    <w:p w14:paraId="04B5A556" w14:textId="77777777" w:rsidR="00C811CC" w:rsidRPr="00845D87" w:rsidRDefault="00C811CC" w:rsidP="002F742D">
      <w:pPr>
        <w:pStyle w:val="30"/>
        <w:spacing w:line="240" w:lineRule="auto"/>
        <w:ind w:firstLine="0"/>
        <w:rPr>
          <w:rFonts w:ascii="Calibri" w:hAnsi="Calibri" w:cs="Calibri"/>
          <w:sz w:val="24"/>
        </w:rPr>
      </w:pPr>
      <w:r w:rsidRPr="00845D87">
        <w:rPr>
          <w:rFonts w:ascii="Calibri" w:hAnsi="Calibri" w:cs="Calibri"/>
          <w:sz w:val="24"/>
        </w:rPr>
        <w:t xml:space="preserve">Όλα τα παραδοτέα του </w:t>
      </w:r>
      <w:r>
        <w:rPr>
          <w:rFonts w:ascii="Calibri" w:hAnsi="Calibri" w:cs="Calibri"/>
          <w:sz w:val="24"/>
        </w:rPr>
        <w:t>Α</w:t>
      </w:r>
      <w:r w:rsidRPr="00845D87">
        <w:rPr>
          <w:rFonts w:ascii="Calibri" w:hAnsi="Calibri" w:cs="Calibri"/>
          <w:sz w:val="24"/>
        </w:rPr>
        <w:t>ναδόχου καθώς και όλες οι παρεχόμενες υπηρεσίες θα πρέπει να έχουν ολοκληρωθεί εγκαίρως για την άρτια και ομαλή λειτουργία του προγράμματος.</w:t>
      </w:r>
    </w:p>
    <w:p w14:paraId="47947DE7" w14:textId="77777777" w:rsidR="002F742D" w:rsidRDefault="002F742D" w:rsidP="002F742D">
      <w:pPr>
        <w:pStyle w:val="30"/>
        <w:spacing w:line="240" w:lineRule="auto"/>
        <w:ind w:firstLine="0"/>
        <w:rPr>
          <w:rFonts w:ascii="Calibri" w:hAnsi="Calibri" w:cs="Calibri"/>
          <w:sz w:val="24"/>
        </w:rPr>
      </w:pPr>
    </w:p>
    <w:p w14:paraId="26AEE076" w14:textId="77777777" w:rsidR="00C811CC" w:rsidRDefault="00C811CC" w:rsidP="002F742D">
      <w:pPr>
        <w:pStyle w:val="30"/>
        <w:spacing w:line="240" w:lineRule="auto"/>
        <w:ind w:firstLine="0"/>
        <w:rPr>
          <w:rFonts w:ascii="Calibri" w:hAnsi="Calibri" w:cs="Calibri"/>
          <w:sz w:val="24"/>
        </w:rPr>
      </w:pPr>
      <w:r w:rsidRPr="00845D87">
        <w:rPr>
          <w:rFonts w:ascii="Calibri" w:hAnsi="Calibri" w:cs="Calibri"/>
          <w:sz w:val="24"/>
        </w:rPr>
        <w:t xml:space="preserve">Η Συνολική Συμβατική διάρκεια υλοποίησης των εργασιών προσδιορίζεται σε </w:t>
      </w:r>
      <w:r>
        <w:rPr>
          <w:rFonts w:ascii="Calibri" w:hAnsi="Calibri" w:cs="Calibri"/>
          <w:b/>
          <w:sz w:val="24"/>
        </w:rPr>
        <w:t>έξι (6)</w:t>
      </w:r>
      <w:r w:rsidRPr="00845D87">
        <w:rPr>
          <w:rFonts w:ascii="Calibri" w:hAnsi="Calibri" w:cs="Calibri"/>
          <w:b/>
          <w:sz w:val="24"/>
        </w:rPr>
        <w:t xml:space="preserve"> μήνες</w:t>
      </w:r>
      <w:r w:rsidRPr="00845D87">
        <w:rPr>
          <w:rFonts w:ascii="Calibri" w:hAnsi="Calibri" w:cs="Calibri"/>
          <w:sz w:val="24"/>
        </w:rPr>
        <w:t xml:space="preserve"> από την ημερομηνία υπογραφής της σύμβασης</w:t>
      </w:r>
      <w:r>
        <w:rPr>
          <w:rFonts w:ascii="Calibri" w:hAnsi="Calibri" w:cs="Calibri"/>
          <w:sz w:val="24"/>
        </w:rPr>
        <w:t>.</w:t>
      </w:r>
    </w:p>
    <w:p w14:paraId="1DE5C4AB" w14:textId="77777777" w:rsidR="00C811CC" w:rsidRDefault="00C811CC" w:rsidP="006C7C53">
      <w:pPr>
        <w:pStyle w:val="30"/>
        <w:spacing w:line="240" w:lineRule="auto"/>
        <w:ind w:firstLine="288"/>
        <w:rPr>
          <w:rFonts w:ascii="Calibri" w:hAnsi="Calibri" w:cs="Calibri"/>
          <w:sz w:val="24"/>
        </w:rPr>
      </w:pPr>
    </w:p>
    <w:tbl>
      <w:tblPr>
        <w:tblStyle w:val="a6"/>
        <w:tblW w:w="0" w:type="auto"/>
        <w:tblLook w:val="04A0" w:firstRow="1" w:lastRow="0" w:firstColumn="1" w:lastColumn="0" w:noHBand="0" w:noVBand="1"/>
      </w:tblPr>
      <w:tblGrid>
        <w:gridCol w:w="1555"/>
        <w:gridCol w:w="3685"/>
        <w:gridCol w:w="4235"/>
      </w:tblGrid>
      <w:tr w:rsidR="00C811CC" w:rsidRPr="00845D87" w14:paraId="7E9374FB" w14:textId="77777777" w:rsidTr="002A0F34">
        <w:tc>
          <w:tcPr>
            <w:tcW w:w="1555" w:type="dxa"/>
          </w:tcPr>
          <w:p w14:paraId="12B697A2" w14:textId="77777777" w:rsidR="00C811CC" w:rsidRPr="00845D87" w:rsidRDefault="00C811CC" w:rsidP="006C7C53">
            <w:pPr>
              <w:pStyle w:val="30"/>
              <w:spacing w:line="240" w:lineRule="auto"/>
              <w:ind w:firstLine="0"/>
              <w:jc w:val="center"/>
              <w:rPr>
                <w:rFonts w:ascii="Calibri" w:hAnsi="Calibri" w:cs="Calibri"/>
                <w:b/>
                <w:sz w:val="24"/>
              </w:rPr>
            </w:pPr>
            <w:r w:rsidRPr="00845D87">
              <w:rPr>
                <w:rFonts w:ascii="Calibri" w:hAnsi="Calibri" w:cs="Calibri"/>
                <w:b/>
                <w:sz w:val="24"/>
              </w:rPr>
              <w:t>Αριθμός Παραδοτέου</w:t>
            </w:r>
          </w:p>
        </w:tc>
        <w:tc>
          <w:tcPr>
            <w:tcW w:w="3685" w:type="dxa"/>
          </w:tcPr>
          <w:p w14:paraId="01E3EE95" w14:textId="77777777" w:rsidR="00C811CC" w:rsidRPr="00845D87" w:rsidRDefault="00C811CC" w:rsidP="006C7C53">
            <w:pPr>
              <w:pStyle w:val="30"/>
              <w:spacing w:line="240" w:lineRule="auto"/>
              <w:ind w:firstLine="0"/>
              <w:jc w:val="center"/>
              <w:rPr>
                <w:rFonts w:ascii="Calibri" w:hAnsi="Calibri" w:cs="Calibri"/>
                <w:b/>
                <w:sz w:val="24"/>
              </w:rPr>
            </w:pPr>
            <w:r w:rsidRPr="00845D87">
              <w:rPr>
                <w:rFonts w:ascii="Calibri" w:hAnsi="Calibri" w:cs="Calibri"/>
                <w:b/>
                <w:sz w:val="24"/>
              </w:rPr>
              <w:t>Τίτλος παραδοτέου</w:t>
            </w:r>
          </w:p>
        </w:tc>
        <w:tc>
          <w:tcPr>
            <w:tcW w:w="4235" w:type="dxa"/>
          </w:tcPr>
          <w:p w14:paraId="20447D9B" w14:textId="77777777" w:rsidR="00C811CC" w:rsidRPr="00845D87" w:rsidRDefault="00C811CC" w:rsidP="006C7C53">
            <w:pPr>
              <w:pStyle w:val="30"/>
              <w:spacing w:line="240" w:lineRule="auto"/>
              <w:ind w:firstLine="0"/>
              <w:jc w:val="center"/>
              <w:rPr>
                <w:rFonts w:ascii="Calibri" w:hAnsi="Calibri" w:cs="Calibri"/>
                <w:b/>
                <w:sz w:val="24"/>
              </w:rPr>
            </w:pPr>
            <w:r w:rsidRPr="00845D87">
              <w:rPr>
                <w:rFonts w:ascii="Calibri" w:hAnsi="Calibri" w:cs="Calibri"/>
                <w:b/>
                <w:sz w:val="24"/>
              </w:rPr>
              <w:t>Χρόνος Ολοκλήρωσης</w:t>
            </w:r>
          </w:p>
        </w:tc>
      </w:tr>
      <w:tr w:rsidR="00C811CC" w14:paraId="37E31F9F" w14:textId="77777777" w:rsidTr="002A0F34">
        <w:tc>
          <w:tcPr>
            <w:tcW w:w="1555" w:type="dxa"/>
          </w:tcPr>
          <w:p w14:paraId="79FBB193" w14:textId="77777777" w:rsidR="00C811CC" w:rsidRDefault="00C811CC" w:rsidP="006C7C53">
            <w:pPr>
              <w:pStyle w:val="30"/>
              <w:spacing w:line="240" w:lineRule="auto"/>
              <w:ind w:firstLine="0"/>
              <w:jc w:val="center"/>
              <w:rPr>
                <w:rFonts w:ascii="Calibri" w:hAnsi="Calibri" w:cs="Calibri"/>
                <w:sz w:val="24"/>
              </w:rPr>
            </w:pPr>
            <w:r>
              <w:rPr>
                <w:rFonts w:ascii="Calibri" w:hAnsi="Calibri" w:cs="Calibri"/>
                <w:sz w:val="24"/>
              </w:rPr>
              <w:t>Π.1</w:t>
            </w:r>
          </w:p>
        </w:tc>
        <w:tc>
          <w:tcPr>
            <w:tcW w:w="3685" w:type="dxa"/>
          </w:tcPr>
          <w:p w14:paraId="47D83FED" w14:textId="77777777" w:rsidR="00C811CC" w:rsidRDefault="00C811CC" w:rsidP="006C7C53">
            <w:pPr>
              <w:pStyle w:val="30"/>
              <w:spacing w:line="240" w:lineRule="auto"/>
              <w:ind w:firstLine="0"/>
              <w:jc w:val="center"/>
              <w:rPr>
                <w:rFonts w:ascii="Calibri" w:hAnsi="Calibri" w:cs="Calibri"/>
                <w:sz w:val="24"/>
              </w:rPr>
            </w:pPr>
            <w:r w:rsidRPr="00845D87">
              <w:rPr>
                <w:rFonts w:ascii="Calibri" w:hAnsi="Calibri" w:cs="Calibri"/>
                <w:sz w:val="24"/>
              </w:rPr>
              <w:t>Γεωχωρική Βάση Δεδομένων</w:t>
            </w:r>
          </w:p>
        </w:tc>
        <w:tc>
          <w:tcPr>
            <w:tcW w:w="4235" w:type="dxa"/>
          </w:tcPr>
          <w:p w14:paraId="4E1933C0" w14:textId="77777777" w:rsidR="00C811CC" w:rsidRDefault="00C811CC" w:rsidP="006C7C53">
            <w:pPr>
              <w:pStyle w:val="30"/>
              <w:spacing w:line="240" w:lineRule="auto"/>
              <w:ind w:firstLine="0"/>
              <w:rPr>
                <w:rFonts w:ascii="Calibri" w:hAnsi="Calibri" w:cs="Calibri"/>
                <w:sz w:val="24"/>
              </w:rPr>
            </w:pPr>
            <w:r>
              <w:rPr>
                <w:rFonts w:ascii="Calibri" w:hAnsi="Calibri" w:cs="Calibri"/>
                <w:sz w:val="24"/>
              </w:rPr>
              <w:t>6</w:t>
            </w:r>
            <w:r w:rsidRPr="00845D87">
              <w:rPr>
                <w:rFonts w:ascii="Calibri" w:hAnsi="Calibri" w:cs="Calibri"/>
                <w:sz w:val="24"/>
              </w:rPr>
              <w:t xml:space="preserve"> μήνες από την ημερομηνία υπογραφής της σύμβασης</w:t>
            </w:r>
          </w:p>
        </w:tc>
      </w:tr>
      <w:tr w:rsidR="00C811CC" w14:paraId="033F53AA" w14:textId="77777777" w:rsidTr="002A0F34">
        <w:tc>
          <w:tcPr>
            <w:tcW w:w="1555" w:type="dxa"/>
          </w:tcPr>
          <w:p w14:paraId="1F40EC8F" w14:textId="77777777" w:rsidR="00C811CC" w:rsidRDefault="00C811CC" w:rsidP="006C7C53">
            <w:pPr>
              <w:pStyle w:val="30"/>
              <w:spacing w:line="240" w:lineRule="auto"/>
              <w:ind w:firstLine="0"/>
              <w:jc w:val="center"/>
              <w:rPr>
                <w:rFonts w:ascii="Calibri" w:hAnsi="Calibri" w:cs="Calibri"/>
                <w:sz w:val="24"/>
              </w:rPr>
            </w:pPr>
            <w:r>
              <w:rPr>
                <w:rFonts w:ascii="Calibri" w:hAnsi="Calibri" w:cs="Calibri"/>
                <w:sz w:val="24"/>
              </w:rPr>
              <w:t>Π.2</w:t>
            </w:r>
          </w:p>
        </w:tc>
        <w:tc>
          <w:tcPr>
            <w:tcW w:w="3685" w:type="dxa"/>
          </w:tcPr>
          <w:p w14:paraId="18BFDC9A" w14:textId="77777777" w:rsidR="00C811CC" w:rsidRDefault="00C811CC" w:rsidP="006C7C53">
            <w:pPr>
              <w:pStyle w:val="30"/>
              <w:spacing w:line="240" w:lineRule="auto"/>
              <w:ind w:firstLine="0"/>
              <w:jc w:val="center"/>
              <w:rPr>
                <w:rFonts w:ascii="Calibri" w:hAnsi="Calibri" w:cs="Calibri"/>
                <w:sz w:val="24"/>
              </w:rPr>
            </w:pPr>
            <w:r w:rsidRPr="00845D87">
              <w:rPr>
                <w:rFonts w:ascii="Calibri" w:hAnsi="Calibri" w:cs="Calibri"/>
                <w:sz w:val="24"/>
              </w:rPr>
              <w:t>Τεχνική Έκθεση</w:t>
            </w:r>
          </w:p>
        </w:tc>
        <w:tc>
          <w:tcPr>
            <w:tcW w:w="4235" w:type="dxa"/>
          </w:tcPr>
          <w:p w14:paraId="137ED1B2" w14:textId="77777777" w:rsidR="00C811CC" w:rsidRDefault="00C811CC" w:rsidP="006C7C53">
            <w:pPr>
              <w:pStyle w:val="30"/>
              <w:spacing w:line="240" w:lineRule="auto"/>
              <w:ind w:firstLine="0"/>
              <w:rPr>
                <w:rFonts w:ascii="Calibri" w:hAnsi="Calibri" w:cs="Calibri"/>
                <w:sz w:val="24"/>
              </w:rPr>
            </w:pPr>
            <w:r w:rsidRPr="00DD5C37">
              <w:rPr>
                <w:rFonts w:ascii="Calibri" w:hAnsi="Calibri" w:cs="Calibri"/>
                <w:sz w:val="24"/>
              </w:rPr>
              <w:t>6</w:t>
            </w:r>
            <w:r w:rsidRPr="00845D87">
              <w:rPr>
                <w:rFonts w:ascii="Calibri" w:hAnsi="Calibri" w:cs="Calibri"/>
                <w:sz w:val="24"/>
              </w:rPr>
              <w:t xml:space="preserve"> μήνες από την ημερομηνία υπογραφής της σύμβασης</w:t>
            </w:r>
          </w:p>
        </w:tc>
      </w:tr>
    </w:tbl>
    <w:p w14:paraId="2F794480" w14:textId="77777777" w:rsidR="002F742D" w:rsidRDefault="002F742D" w:rsidP="002F742D">
      <w:pPr>
        <w:pStyle w:val="30"/>
        <w:spacing w:line="240" w:lineRule="auto"/>
        <w:ind w:firstLine="0"/>
        <w:rPr>
          <w:rFonts w:ascii="Calibri" w:hAnsi="Calibri" w:cs="Calibri"/>
          <w:sz w:val="24"/>
        </w:rPr>
      </w:pPr>
    </w:p>
    <w:p w14:paraId="5A45AEA1" w14:textId="77777777" w:rsidR="00C811CC" w:rsidRDefault="00C811CC" w:rsidP="002F742D">
      <w:pPr>
        <w:pStyle w:val="30"/>
        <w:spacing w:line="240" w:lineRule="auto"/>
        <w:ind w:firstLine="0"/>
        <w:rPr>
          <w:rFonts w:ascii="Calibri" w:hAnsi="Calibri" w:cs="Calibri"/>
          <w:sz w:val="24"/>
        </w:rPr>
      </w:pPr>
      <w:r w:rsidRPr="00845D87">
        <w:rPr>
          <w:rFonts w:ascii="Calibri" w:hAnsi="Calibri" w:cs="Calibri"/>
          <w:sz w:val="24"/>
        </w:rPr>
        <w:t>Οι ανωτέρω τμηματικές ημερομηνίες υποβολής των παραδοτέων είναι ενδεικτικές και δύναται να τροποποιηθούν με απόφαση της Διευθύνουσας Υπηρεσίας</w:t>
      </w:r>
      <w:r w:rsidRPr="00476E40">
        <w:rPr>
          <w:rFonts w:ascii="Calibri" w:hAnsi="Calibri" w:cs="Calibri"/>
          <w:sz w:val="24"/>
        </w:rPr>
        <w:t>,</w:t>
      </w:r>
      <w:r w:rsidRPr="00845D87">
        <w:rPr>
          <w:rFonts w:ascii="Calibri" w:hAnsi="Calibri" w:cs="Calibri"/>
          <w:sz w:val="24"/>
        </w:rPr>
        <w:t xml:space="preserve"> χωρίς ωστόσο να υπερβαίνουν τον συνολικό συμβατικό χρόνο για την υλοποίηση της υπηρεσίας</w:t>
      </w:r>
      <w:r>
        <w:rPr>
          <w:rFonts w:ascii="Calibri" w:hAnsi="Calibri" w:cs="Calibri"/>
          <w:sz w:val="24"/>
        </w:rPr>
        <w:t>.</w:t>
      </w:r>
    </w:p>
    <w:p w14:paraId="3E4935F3" w14:textId="77777777" w:rsidR="002F742D" w:rsidRDefault="002F742D" w:rsidP="002F742D">
      <w:pPr>
        <w:pStyle w:val="30"/>
        <w:spacing w:line="240" w:lineRule="auto"/>
        <w:ind w:firstLine="0"/>
        <w:rPr>
          <w:rFonts w:ascii="Calibri" w:hAnsi="Calibri" w:cs="Calibri"/>
          <w:sz w:val="24"/>
        </w:rPr>
      </w:pPr>
    </w:p>
    <w:p w14:paraId="19A76E7E" w14:textId="77777777" w:rsidR="00C811CC" w:rsidRDefault="00C811CC" w:rsidP="002F742D">
      <w:pPr>
        <w:pStyle w:val="30"/>
        <w:spacing w:line="240" w:lineRule="auto"/>
        <w:ind w:firstLine="0"/>
        <w:rPr>
          <w:rFonts w:ascii="Calibri" w:hAnsi="Calibri" w:cs="Calibri"/>
          <w:sz w:val="24"/>
        </w:rPr>
      </w:pPr>
      <w:r w:rsidRPr="00845D87">
        <w:rPr>
          <w:rFonts w:ascii="Calibri" w:hAnsi="Calibri" w:cs="Calibri"/>
          <w:sz w:val="24"/>
        </w:rPr>
        <w:t>Επισημαίνεται ότι η ημερομηνία ολοκλήρωσης της υπηρεσίας είναι</w:t>
      </w:r>
      <w:r w:rsidRPr="00476E40">
        <w:rPr>
          <w:rFonts w:ascii="Calibri" w:hAnsi="Calibri" w:cs="Calibri"/>
          <w:sz w:val="24"/>
        </w:rPr>
        <w:t xml:space="preserve"> </w:t>
      </w:r>
      <w:r>
        <w:rPr>
          <w:rFonts w:ascii="Calibri" w:hAnsi="Calibri" w:cs="Calibri"/>
          <w:sz w:val="24"/>
        </w:rPr>
        <w:t xml:space="preserve">έξι (6) μήνες </w:t>
      </w:r>
      <w:r w:rsidRPr="00845D87">
        <w:rPr>
          <w:rFonts w:ascii="Calibri" w:hAnsi="Calibri" w:cs="Calibri"/>
          <w:sz w:val="24"/>
        </w:rPr>
        <w:t xml:space="preserve">από την υπογραφή της σύμβασης. </w:t>
      </w:r>
    </w:p>
    <w:p w14:paraId="474688A0" w14:textId="77777777" w:rsidR="006C7C53" w:rsidRDefault="006C7C53" w:rsidP="006C7C53">
      <w:pPr>
        <w:pStyle w:val="30"/>
        <w:spacing w:line="240" w:lineRule="auto"/>
        <w:ind w:firstLine="0"/>
        <w:rPr>
          <w:rFonts w:ascii="Calibri" w:hAnsi="Calibri" w:cs="Calibri"/>
          <w:sz w:val="24"/>
        </w:rPr>
      </w:pPr>
    </w:p>
    <w:p w14:paraId="77F44C72" w14:textId="77777777" w:rsidR="00C811CC" w:rsidRDefault="00C811CC" w:rsidP="006C7C53">
      <w:pPr>
        <w:pStyle w:val="30"/>
        <w:spacing w:line="240" w:lineRule="auto"/>
        <w:ind w:firstLine="0"/>
        <w:rPr>
          <w:rFonts w:ascii="Calibri" w:hAnsi="Calibri" w:cs="Calibri"/>
          <w:sz w:val="24"/>
        </w:rPr>
      </w:pPr>
      <w:r w:rsidRPr="00845D87">
        <w:rPr>
          <w:rFonts w:ascii="Calibri" w:hAnsi="Calibri" w:cs="Calibri"/>
          <w:sz w:val="24"/>
        </w:rPr>
        <w:t xml:space="preserve">Ο προϋπολογισμός των εργασιών ανέρχεται στο ύψος των </w:t>
      </w:r>
      <w:r>
        <w:rPr>
          <w:rFonts w:ascii="Calibri" w:hAnsi="Calibri" w:cs="Calibri"/>
          <w:b/>
          <w:sz w:val="24"/>
        </w:rPr>
        <w:t>49.600</w:t>
      </w:r>
      <w:r w:rsidRPr="00AB36CB">
        <w:rPr>
          <w:rFonts w:ascii="Calibri" w:hAnsi="Calibri" w:cs="Calibri"/>
          <w:b/>
          <w:sz w:val="24"/>
        </w:rPr>
        <w:t>,00</w:t>
      </w:r>
      <w:r w:rsidRPr="00845D87">
        <w:rPr>
          <w:rFonts w:ascii="Calibri" w:hAnsi="Calibri" w:cs="Calibri"/>
          <w:b/>
          <w:sz w:val="24"/>
        </w:rPr>
        <w:t>€ συμπεριλαμβανομένου ΦΠΑ 24%</w:t>
      </w:r>
      <w:r w:rsidRPr="00845D87">
        <w:rPr>
          <w:rFonts w:ascii="Calibri" w:hAnsi="Calibri" w:cs="Calibri"/>
          <w:sz w:val="24"/>
        </w:rPr>
        <w:t xml:space="preserve"> (Ποσό χωρίς ΦΠΑ: </w:t>
      </w:r>
      <w:r>
        <w:rPr>
          <w:rFonts w:ascii="Calibri" w:hAnsi="Calibri" w:cs="Calibri"/>
          <w:sz w:val="24"/>
        </w:rPr>
        <w:t>40.000</w:t>
      </w:r>
      <w:r w:rsidRPr="00845D87">
        <w:rPr>
          <w:rFonts w:ascii="Calibri" w:hAnsi="Calibri" w:cs="Calibri"/>
          <w:sz w:val="24"/>
        </w:rPr>
        <w:t xml:space="preserve">,00 €, ΦΠΑ: </w:t>
      </w:r>
      <w:r>
        <w:rPr>
          <w:rFonts w:ascii="Calibri" w:hAnsi="Calibri" w:cs="Calibri"/>
          <w:sz w:val="24"/>
        </w:rPr>
        <w:t>9.600</w:t>
      </w:r>
      <w:r w:rsidRPr="00845D87">
        <w:rPr>
          <w:rFonts w:ascii="Calibri" w:hAnsi="Calibri" w:cs="Calibri"/>
          <w:sz w:val="24"/>
        </w:rPr>
        <w:t xml:space="preserve">,00 €) και θα βαρύνει τον </w:t>
      </w:r>
      <w:r w:rsidRPr="00B27781">
        <w:rPr>
          <w:rFonts w:ascii="Calibri" w:hAnsi="Calibri" w:cs="Calibri"/>
          <w:b/>
          <w:sz w:val="24"/>
          <w:highlight w:val="yellow"/>
        </w:rPr>
        <w:t xml:space="preserve">ΚΑ </w:t>
      </w:r>
      <w:r w:rsidR="00B27781" w:rsidRPr="00B27781">
        <w:rPr>
          <w:rFonts w:ascii="Calibri" w:hAnsi="Calibri" w:cs="Calibri"/>
          <w:b/>
          <w:sz w:val="24"/>
          <w:highlight w:val="yellow"/>
        </w:rPr>
        <w:t>30.7314.01</w:t>
      </w:r>
      <w:r w:rsidR="00B27781">
        <w:rPr>
          <w:rFonts w:ascii="Calibri" w:hAnsi="Calibri" w:cs="Calibri"/>
          <w:sz w:val="24"/>
        </w:rPr>
        <w:t xml:space="preserve"> </w:t>
      </w:r>
      <w:r w:rsidRPr="00B27781">
        <w:rPr>
          <w:rFonts w:ascii="Calibri" w:hAnsi="Calibri" w:cs="Calibri"/>
          <w:sz w:val="24"/>
        </w:rPr>
        <w:t>του</w:t>
      </w:r>
      <w:r>
        <w:rPr>
          <w:rFonts w:ascii="Calibri" w:hAnsi="Calibri" w:cs="Calibri"/>
          <w:sz w:val="24"/>
        </w:rPr>
        <w:t xml:space="preserve"> προϋπολογισμού του Δήμου</w:t>
      </w:r>
      <w:r w:rsidRPr="00845D87">
        <w:rPr>
          <w:rFonts w:ascii="Calibri" w:hAnsi="Calibri" w:cs="Calibri"/>
          <w:sz w:val="24"/>
        </w:rPr>
        <w:t>. Η σύμβαση θα χρηματοδοτηθεί από το ΠΡΑΣΙΝΟ ΤΑΜΕΙΟ</w:t>
      </w:r>
      <w:r>
        <w:rPr>
          <w:rFonts w:ascii="Calibri" w:hAnsi="Calibri" w:cs="Calibri"/>
          <w:sz w:val="24"/>
        </w:rPr>
        <w:t>.</w:t>
      </w:r>
    </w:p>
    <w:p w14:paraId="7225A7F3" w14:textId="77777777" w:rsidR="006C7C53" w:rsidRDefault="006C7C53" w:rsidP="006C7C53">
      <w:pPr>
        <w:pStyle w:val="30"/>
        <w:spacing w:line="240" w:lineRule="auto"/>
        <w:ind w:firstLine="0"/>
        <w:rPr>
          <w:rFonts w:ascii="Calibri" w:hAnsi="Calibri" w:cs="Calibri"/>
          <w:sz w:val="24"/>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27781" w14:paraId="27759967" w14:textId="77777777" w:rsidTr="00B27781">
        <w:trPr>
          <w:jc w:val="center"/>
        </w:trPr>
        <w:tc>
          <w:tcPr>
            <w:tcW w:w="4814" w:type="dxa"/>
          </w:tcPr>
          <w:p w14:paraId="29A8FCC1" w14:textId="77777777" w:rsidR="00B27781" w:rsidRPr="00D729CB" w:rsidRDefault="00B27781" w:rsidP="006C7C53">
            <w:pPr>
              <w:jc w:val="center"/>
              <w:rPr>
                <w:rFonts w:asciiTheme="minorHAnsi" w:hAnsiTheme="minorHAnsi" w:cstheme="minorHAnsi"/>
                <w:b/>
                <w:sz w:val="22"/>
              </w:rPr>
            </w:pPr>
            <w:r w:rsidRPr="00D729CB">
              <w:rPr>
                <w:rFonts w:asciiTheme="minorHAnsi" w:hAnsiTheme="minorHAnsi" w:cstheme="minorHAnsi"/>
                <w:b/>
                <w:sz w:val="22"/>
              </w:rPr>
              <w:t>Συντάχθηκε</w:t>
            </w:r>
          </w:p>
        </w:tc>
        <w:tc>
          <w:tcPr>
            <w:tcW w:w="4814" w:type="dxa"/>
          </w:tcPr>
          <w:p w14:paraId="52F54C1B" w14:textId="77777777" w:rsidR="00B27781" w:rsidRPr="00D729CB" w:rsidRDefault="00B27781" w:rsidP="006C7C53">
            <w:pPr>
              <w:jc w:val="center"/>
              <w:rPr>
                <w:rFonts w:asciiTheme="minorHAnsi" w:hAnsiTheme="minorHAnsi" w:cstheme="minorHAnsi"/>
                <w:b/>
                <w:sz w:val="22"/>
              </w:rPr>
            </w:pPr>
            <w:r w:rsidRPr="00D729CB">
              <w:rPr>
                <w:rFonts w:asciiTheme="minorHAnsi" w:hAnsiTheme="minorHAnsi" w:cstheme="minorHAnsi"/>
                <w:b/>
                <w:sz w:val="22"/>
              </w:rPr>
              <w:t>Θεωρήθηκε</w:t>
            </w:r>
          </w:p>
        </w:tc>
      </w:tr>
      <w:tr w:rsidR="00B27781" w14:paraId="35020A85" w14:textId="77777777" w:rsidTr="006C7C53">
        <w:trPr>
          <w:trHeight w:val="1180"/>
          <w:jc w:val="center"/>
        </w:trPr>
        <w:tc>
          <w:tcPr>
            <w:tcW w:w="4814" w:type="dxa"/>
          </w:tcPr>
          <w:p w14:paraId="2C5BBEA0" w14:textId="77777777" w:rsidR="00B27781" w:rsidRDefault="00D729CB" w:rsidP="00E2288F">
            <w:pPr>
              <w:jc w:val="center"/>
              <w:rPr>
                <w:rFonts w:asciiTheme="minorHAnsi" w:hAnsiTheme="minorHAnsi" w:cstheme="minorHAnsi"/>
                <w:sz w:val="22"/>
              </w:rPr>
            </w:pPr>
            <w:r>
              <w:rPr>
                <w:rFonts w:asciiTheme="minorHAnsi" w:hAnsiTheme="minorHAnsi" w:cstheme="minorHAnsi"/>
                <w:sz w:val="22"/>
              </w:rPr>
              <w:t>Η Πρ/νη Τμ. Συγκοινωνιών &amp; Εγκαταστάσεων</w:t>
            </w:r>
          </w:p>
          <w:p w14:paraId="3C5B96A2" w14:textId="77777777" w:rsidR="00D729CB" w:rsidRDefault="00D729CB" w:rsidP="00E2288F">
            <w:pPr>
              <w:jc w:val="center"/>
              <w:rPr>
                <w:rFonts w:asciiTheme="minorHAnsi" w:hAnsiTheme="minorHAnsi" w:cstheme="minorHAnsi"/>
                <w:sz w:val="22"/>
              </w:rPr>
            </w:pPr>
          </w:p>
          <w:p w14:paraId="64785014" w14:textId="77777777" w:rsidR="00D729CB" w:rsidRDefault="00D729CB" w:rsidP="00E2288F">
            <w:pPr>
              <w:jc w:val="center"/>
              <w:rPr>
                <w:rFonts w:asciiTheme="minorHAnsi" w:hAnsiTheme="minorHAnsi" w:cstheme="minorHAnsi"/>
                <w:sz w:val="22"/>
              </w:rPr>
            </w:pPr>
          </w:p>
          <w:p w14:paraId="282AEE84" w14:textId="77777777" w:rsidR="00D729CB" w:rsidRDefault="00D729CB" w:rsidP="00E2288F">
            <w:pPr>
              <w:jc w:val="center"/>
              <w:rPr>
                <w:rFonts w:asciiTheme="minorHAnsi" w:hAnsiTheme="minorHAnsi" w:cstheme="minorHAnsi"/>
                <w:sz w:val="22"/>
              </w:rPr>
            </w:pPr>
            <w:r>
              <w:rPr>
                <w:rFonts w:asciiTheme="minorHAnsi" w:hAnsiTheme="minorHAnsi" w:cstheme="minorHAnsi"/>
                <w:sz w:val="22"/>
              </w:rPr>
              <w:t>Αξαρίδου Βαρβάρα</w:t>
            </w:r>
          </w:p>
          <w:p w14:paraId="658AC5FA" w14:textId="4640FAAF" w:rsidR="00D729CB" w:rsidRDefault="00D729CB" w:rsidP="00E2288F">
            <w:pPr>
              <w:jc w:val="center"/>
              <w:rPr>
                <w:rFonts w:asciiTheme="minorHAnsi" w:hAnsiTheme="minorHAnsi" w:cstheme="minorHAnsi"/>
                <w:sz w:val="22"/>
              </w:rPr>
            </w:pPr>
            <w:r>
              <w:rPr>
                <w:rFonts w:asciiTheme="minorHAnsi" w:hAnsiTheme="minorHAnsi" w:cstheme="minorHAnsi"/>
                <w:sz w:val="22"/>
              </w:rPr>
              <w:t>ΠΕ Τοπογράφων Μηχανικών</w:t>
            </w:r>
          </w:p>
        </w:tc>
        <w:tc>
          <w:tcPr>
            <w:tcW w:w="4814" w:type="dxa"/>
          </w:tcPr>
          <w:p w14:paraId="17DA058E" w14:textId="77777777" w:rsidR="00B27781" w:rsidRDefault="00E2288F" w:rsidP="00E2288F">
            <w:pPr>
              <w:jc w:val="center"/>
              <w:rPr>
                <w:rFonts w:asciiTheme="minorHAnsi" w:hAnsiTheme="minorHAnsi" w:cstheme="minorHAnsi"/>
                <w:sz w:val="22"/>
              </w:rPr>
            </w:pPr>
            <w:r>
              <w:rPr>
                <w:rFonts w:asciiTheme="minorHAnsi" w:hAnsiTheme="minorHAnsi" w:cstheme="minorHAnsi"/>
                <w:sz w:val="22"/>
              </w:rPr>
              <w:t>Ο Αναπλ. Πρ/νος Δ/νσης Τ.Υ.</w:t>
            </w:r>
          </w:p>
          <w:p w14:paraId="2213C41F" w14:textId="77777777" w:rsidR="00E2288F" w:rsidRDefault="00E2288F" w:rsidP="00E2288F">
            <w:pPr>
              <w:jc w:val="center"/>
              <w:rPr>
                <w:rFonts w:asciiTheme="minorHAnsi" w:hAnsiTheme="minorHAnsi" w:cstheme="minorHAnsi"/>
                <w:sz w:val="22"/>
              </w:rPr>
            </w:pPr>
          </w:p>
          <w:p w14:paraId="6B57A131" w14:textId="77777777" w:rsidR="00E2288F" w:rsidRDefault="00E2288F" w:rsidP="00E2288F">
            <w:pPr>
              <w:jc w:val="center"/>
              <w:rPr>
                <w:rFonts w:asciiTheme="minorHAnsi" w:hAnsiTheme="minorHAnsi" w:cstheme="minorHAnsi"/>
                <w:sz w:val="22"/>
              </w:rPr>
            </w:pPr>
          </w:p>
          <w:p w14:paraId="1BCFBD07" w14:textId="77777777" w:rsidR="00E2288F" w:rsidRDefault="00E2288F" w:rsidP="00E2288F">
            <w:pPr>
              <w:jc w:val="center"/>
              <w:rPr>
                <w:rFonts w:asciiTheme="minorHAnsi" w:hAnsiTheme="minorHAnsi" w:cstheme="minorHAnsi"/>
                <w:sz w:val="22"/>
              </w:rPr>
            </w:pPr>
            <w:r>
              <w:rPr>
                <w:rFonts w:asciiTheme="minorHAnsi" w:hAnsiTheme="minorHAnsi" w:cstheme="minorHAnsi"/>
                <w:sz w:val="22"/>
              </w:rPr>
              <w:t>Κανέλλος Αναστάσιος</w:t>
            </w:r>
          </w:p>
          <w:p w14:paraId="0B93827F" w14:textId="77777777" w:rsidR="00E2288F" w:rsidRDefault="00E2288F" w:rsidP="00E2288F">
            <w:pPr>
              <w:jc w:val="center"/>
              <w:rPr>
                <w:rFonts w:asciiTheme="minorHAnsi" w:hAnsiTheme="minorHAnsi" w:cstheme="minorHAnsi"/>
                <w:sz w:val="22"/>
              </w:rPr>
            </w:pPr>
            <w:r>
              <w:rPr>
                <w:rFonts w:asciiTheme="minorHAnsi" w:hAnsiTheme="minorHAnsi" w:cstheme="minorHAnsi"/>
                <w:sz w:val="22"/>
              </w:rPr>
              <w:t>ΠΕ Αρχιτέκτων Μηχανικός Α’</w:t>
            </w:r>
          </w:p>
        </w:tc>
      </w:tr>
    </w:tbl>
    <w:p w14:paraId="2A5A55A0" w14:textId="77777777" w:rsidR="00C811CC" w:rsidRDefault="00C811CC" w:rsidP="006C7C53">
      <w:pPr>
        <w:rPr>
          <w:rFonts w:asciiTheme="minorHAnsi" w:hAnsiTheme="minorHAnsi" w:cstheme="minorHAnsi"/>
          <w:sz w:val="22"/>
        </w:rPr>
      </w:pPr>
    </w:p>
    <w:p w14:paraId="6693B5A3" w14:textId="77777777" w:rsidR="002F742D" w:rsidRDefault="002F742D">
      <w:pPr>
        <w:rPr>
          <w:rFonts w:asciiTheme="minorHAnsi" w:hAnsiTheme="minorHAnsi" w:cstheme="minorHAnsi"/>
          <w:sz w:val="22"/>
        </w:rPr>
      </w:pPr>
      <w:r>
        <w:rPr>
          <w:rFonts w:asciiTheme="minorHAnsi" w:hAnsiTheme="minorHAnsi" w:cstheme="minorHAnsi"/>
          <w:sz w:val="22"/>
        </w:rPr>
        <w:br w:type="page"/>
      </w:r>
    </w:p>
    <w:p w14:paraId="4BAC183D" w14:textId="77777777" w:rsidR="002F742D" w:rsidRPr="002F742D" w:rsidRDefault="00F81B5C" w:rsidP="002F742D">
      <w:pPr>
        <w:pStyle w:val="2"/>
      </w:pPr>
      <w:r>
        <w:lastRenderedPageBreak/>
        <w:t xml:space="preserve">2. </w:t>
      </w:r>
      <w:r w:rsidR="002F742D" w:rsidRPr="002F742D">
        <w:t>ΕΝΔΕΙΚΤΙΚΟΣ ΠΡΟΫΠΟΛΟΓΙΣΜΟΣ</w:t>
      </w:r>
    </w:p>
    <w:p w14:paraId="242AB6D3" w14:textId="77777777" w:rsidR="002F742D" w:rsidRDefault="002F742D" w:rsidP="006C7C53">
      <w:pPr>
        <w:rPr>
          <w:rFonts w:asciiTheme="minorHAnsi" w:hAnsiTheme="minorHAnsi" w:cstheme="minorHAnsi"/>
          <w:sz w:val="22"/>
        </w:rPr>
      </w:pPr>
    </w:p>
    <w:p w14:paraId="15B48E41" w14:textId="77777777" w:rsidR="00F81B5C" w:rsidRDefault="00F81B5C" w:rsidP="00F81B5C">
      <w:pPr>
        <w:spacing w:before="120" w:after="240" w:line="276" w:lineRule="auto"/>
        <w:rPr>
          <w:rFonts w:ascii="Calibri" w:hAnsi="Calibri" w:cs="Calibri"/>
          <w:sz w:val="22"/>
        </w:rPr>
      </w:pPr>
      <w:r>
        <w:rPr>
          <w:rFonts w:ascii="Calibri" w:hAnsi="Calibri" w:cs="Calibri"/>
          <w:sz w:val="22"/>
        </w:rPr>
        <w:tab/>
        <w:t>Η συνολική ενδεικτική προϋπολογισθείσα δαπάνη για την ανάθεση της υπηρεσίας για κάθε παραδοτέο έχει ως εξής:</w:t>
      </w:r>
    </w:p>
    <w:tbl>
      <w:tblPr>
        <w:tblStyle w:val="a6"/>
        <w:tblW w:w="9634" w:type="dxa"/>
        <w:tblLook w:val="04A0" w:firstRow="1" w:lastRow="0" w:firstColumn="1" w:lastColumn="0" w:noHBand="0" w:noVBand="1"/>
      </w:tblPr>
      <w:tblGrid>
        <w:gridCol w:w="1416"/>
        <w:gridCol w:w="5008"/>
        <w:gridCol w:w="3210"/>
      </w:tblGrid>
      <w:tr w:rsidR="00F81B5C" w:rsidRPr="00BF0F0F" w14:paraId="06F352FB" w14:textId="77777777" w:rsidTr="00F81B5C">
        <w:tc>
          <w:tcPr>
            <w:tcW w:w="1416" w:type="dxa"/>
          </w:tcPr>
          <w:p w14:paraId="4AC1FFAC" w14:textId="77777777" w:rsidR="00F81B5C" w:rsidRPr="00BF0F0F" w:rsidRDefault="00F81B5C" w:rsidP="002A0F34">
            <w:pPr>
              <w:spacing w:line="276" w:lineRule="auto"/>
              <w:jc w:val="center"/>
              <w:rPr>
                <w:rFonts w:ascii="Calibri" w:hAnsi="Calibri" w:cs="Calibri"/>
                <w:b/>
                <w:sz w:val="22"/>
              </w:rPr>
            </w:pPr>
            <w:r w:rsidRPr="00BF0F0F">
              <w:rPr>
                <w:rFonts w:ascii="Calibri" w:hAnsi="Calibri" w:cs="Calibri"/>
                <w:b/>
                <w:sz w:val="22"/>
              </w:rPr>
              <w:t>Α/Α ΤΙΜΟΛΟΓΙΟΥ</w:t>
            </w:r>
          </w:p>
        </w:tc>
        <w:tc>
          <w:tcPr>
            <w:tcW w:w="5008" w:type="dxa"/>
          </w:tcPr>
          <w:p w14:paraId="0F7A3BD5" w14:textId="77777777" w:rsidR="00F81B5C" w:rsidRPr="00BF0F0F" w:rsidRDefault="00F81B5C" w:rsidP="002A0F34">
            <w:pPr>
              <w:spacing w:line="276" w:lineRule="auto"/>
              <w:jc w:val="center"/>
              <w:rPr>
                <w:rFonts w:ascii="Calibri" w:hAnsi="Calibri" w:cs="Calibri"/>
                <w:b/>
                <w:sz w:val="22"/>
              </w:rPr>
            </w:pPr>
            <w:r w:rsidRPr="00BF0F0F">
              <w:rPr>
                <w:rFonts w:ascii="Calibri" w:hAnsi="Calibri" w:cs="Calibri"/>
                <w:b/>
                <w:sz w:val="22"/>
              </w:rPr>
              <w:t>ΠΕΡΙΓΡΑΦΗ</w:t>
            </w:r>
          </w:p>
        </w:tc>
        <w:tc>
          <w:tcPr>
            <w:tcW w:w="3210" w:type="dxa"/>
          </w:tcPr>
          <w:p w14:paraId="5F5625C1" w14:textId="77777777" w:rsidR="00F81B5C" w:rsidRPr="00BF0F0F" w:rsidRDefault="00F81B5C" w:rsidP="002A0F34">
            <w:pPr>
              <w:spacing w:line="276" w:lineRule="auto"/>
              <w:jc w:val="center"/>
              <w:rPr>
                <w:rFonts w:ascii="Calibri" w:hAnsi="Calibri" w:cs="Calibri"/>
                <w:b/>
                <w:sz w:val="22"/>
              </w:rPr>
            </w:pPr>
            <w:r w:rsidRPr="00BF0F0F">
              <w:rPr>
                <w:rFonts w:ascii="Calibri" w:hAnsi="Calibri" w:cs="Calibri"/>
                <w:b/>
                <w:sz w:val="22"/>
              </w:rPr>
              <w:t>ΠΟΣΟ</w:t>
            </w:r>
          </w:p>
        </w:tc>
      </w:tr>
      <w:tr w:rsidR="00F81B5C" w14:paraId="0F7AFBE9" w14:textId="77777777" w:rsidTr="00F81B5C">
        <w:tc>
          <w:tcPr>
            <w:tcW w:w="1416" w:type="dxa"/>
          </w:tcPr>
          <w:p w14:paraId="3FC30FF2" w14:textId="77777777" w:rsidR="00F81B5C" w:rsidRDefault="00F81B5C" w:rsidP="002A0F34">
            <w:pPr>
              <w:spacing w:line="276" w:lineRule="auto"/>
              <w:jc w:val="center"/>
              <w:rPr>
                <w:rFonts w:ascii="Calibri" w:hAnsi="Calibri" w:cs="Calibri"/>
                <w:sz w:val="22"/>
              </w:rPr>
            </w:pPr>
            <w:r>
              <w:rPr>
                <w:rFonts w:ascii="Calibri" w:hAnsi="Calibri" w:cs="Calibri"/>
                <w:sz w:val="22"/>
              </w:rPr>
              <w:t>1</w:t>
            </w:r>
          </w:p>
        </w:tc>
        <w:tc>
          <w:tcPr>
            <w:tcW w:w="5008" w:type="dxa"/>
          </w:tcPr>
          <w:p w14:paraId="39478990" w14:textId="77777777" w:rsidR="00F81B5C" w:rsidRDefault="00F81B5C" w:rsidP="002A0F34">
            <w:pPr>
              <w:spacing w:line="276" w:lineRule="auto"/>
              <w:rPr>
                <w:rFonts w:ascii="Calibri" w:hAnsi="Calibri" w:cs="Calibri"/>
                <w:sz w:val="22"/>
              </w:rPr>
            </w:pPr>
            <w:r w:rsidRPr="00C74288">
              <w:rPr>
                <w:rFonts w:ascii="Calibri" w:hAnsi="Calibri" w:cs="Calibri"/>
                <w:sz w:val="22"/>
              </w:rPr>
              <w:t>Παραδοτέο Π.1, Γεωχωρική Βάση Δεδομένων</w:t>
            </w:r>
          </w:p>
        </w:tc>
        <w:tc>
          <w:tcPr>
            <w:tcW w:w="3210" w:type="dxa"/>
          </w:tcPr>
          <w:p w14:paraId="08751A34" w14:textId="77777777" w:rsidR="00F81B5C" w:rsidRPr="00F7017E" w:rsidRDefault="00F81B5C" w:rsidP="002A0F34">
            <w:pPr>
              <w:spacing w:line="276" w:lineRule="auto"/>
              <w:jc w:val="right"/>
              <w:rPr>
                <w:rFonts w:ascii="Calibri" w:hAnsi="Calibri" w:cs="Calibri"/>
                <w:sz w:val="22"/>
              </w:rPr>
            </w:pPr>
            <w:r>
              <w:rPr>
                <w:rFonts w:ascii="Calibri" w:hAnsi="Calibri" w:cs="Calibri"/>
                <w:sz w:val="22"/>
              </w:rPr>
              <w:t>25.000,00</w:t>
            </w:r>
          </w:p>
        </w:tc>
      </w:tr>
      <w:tr w:rsidR="00F81B5C" w14:paraId="41ECCC23" w14:textId="77777777" w:rsidTr="00F81B5C">
        <w:tc>
          <w:tcPr>
            <w:tcW w:w="1416" w:type="dxa"/>
          </w:tcPr>
          <w:p w14:paraId="7C1EC3E7" w14:textId="77777777" w:rsidR="00F81B5C" w:rsidRDefault="00F81B5C" w:rsidP="002A0F34">
            <w:pPr>
              <w:spacing w:line="276" w:lineRule="auto"/>
              <w:jc w:val="center"/>
              <w:rPr>
                <w:rFonts w:ascii="Calibri" w:hAnsi="Calibri" w:cs="Calibri"/>
                <w:sz w:val="22"/>
              </w:rPr>
            </w:pPr>
            <w:r>
              <w:rPr>
                <w:rFonts w:ascii="Calibri" w:hAnsi="Calibri" w:cs="Calibri"/>
                <w:sz w:val="22"/>
              </w:rPr>
              <w:t>2</w:t>
            </w:r>
          </w:p>
        </w:tc>
        <w:tc>
          <w:tcPr>
            <w:tcW w:w="5008" w:type="dxa"/>
          </w:tcPr>
          <w:p w14:paraId="434E5FD7" w14:textId="77777777" w:rsidR="00F81B5C" w:rsidRPr="00C74288" w:rsidRDefault="00F81B5C" w:rsidP="002A0F34">
            <w:pPr>
              <w:spacing w:line="276" w:lineRule="auto"/>
              <w:rPr>
                <w:rFonts w:ascii="Calibri" w:hAnsi="Calibri" w:cs="Calibri"/>
                <w:sz w:val="22"/>
              </w:rPr>
            </w:pPr>
            <w:r w:rsidRPr="00C74288">
              <w:rPr>
                <w:rFonts w:ascii="Calibri" w:hAnsi="Calibri" w:cs="Calibri"/>
                <w:sz w:val="22"/>
              </w:rPr>
              <w:t>Παραδοτέο Π.2, Τεχνική Έκθεση</w:t>
            </w:r>
          </w:p>
        </w:tc>
        <w:tc>
          <w:tcPr>
            <w:tcW w:w="3210" w:type="dxa"/>
          </w:tcPr>
          <w:p w14:paraId="30BF9CBD" w14:textId="77777777" w:rsidR="00F81B5C" w:rsidRDefault="00F81B5C" w:rsidP="002A0F34">
            <w:pPr>
              <w:spacing w:line="276" w:lineRule="auto"/>
              <w:jc w:val="right"/>
              <w:rPr>
                <w:rFonts w:ascii="Calibri" w:hAnsi="Calibri" w:cs="Calibri"/>
                <w:sz w:val="22"/>
              </w:rPr>
            </w:pPr>
            <w:r>
              <w:rPr>
                <w:rFonts w:ascii="Calibri" w:hAnsi="Calibri" w:cs="Calibri"/>
                <w:sz w:val="22"/>
              </w:rPr>
              <w:t>15.000,00</w:t>
            </w:r>
          </w:p>
        </w:tc>
      </w:tr>
      <w:tr w:rsidR="00F81B5C" w14:paraId="7A41C4A4" w14:textId="77777777" w:rsidTr="00F81B5C">
        <w:tc>
          <w:tcPr>
            <w:tcW w:w="6424" w:type="dxa"/>
            <w:gridSpan w:val="2"/>
          </w:tcPr>
          <w:p w14:paraId="34602D83" w14:textId="77777777" w:rsidR="00F81B5C" w:rsidRPr="00C74288" w:rsidRDefault="00F81B5C" w:rsidP="002A0F34">
            <w:pPr>
              <w:spacing w:line="276" w:lineRule="auto"/>
              <w:jc w:val="right"/>
              <w:rPr>
                <w:rFonts w:ascii="Calibri" w:hAnsi="Calibri" w:cs="Calibri"/>
                <w:sz w:val="22"/>
              </w:rPr>
            </w:pPr>
            <w:r>
              <w:rPr>
                <w:rFonts w:ascii="Calibri" w:hAnsi="Calibri" w:cs="Calibri"/>
                <w:sz w:val="22"/>
              </w:rPr>
              <w:t>ΑΘΡΟΙΣΜΑ</w:t>
            </w:r>
          </w:p>
        </w:tc>
        <w:tc>
          <w:tcPr>
            <w:tcW w:w="3210" w:type="dxa"/>
          </w:tcPr>
          <w:p w14:paraId="68BEC96A" w14:textId="77777777" w:rsidR="00F81B5C" w:rsidRDefault="00F81B5C" w:rsidP="002A0F34">
            <w:pPr>
              <w:spacing w:line="276" w:lineRule="auto"/>
              <w:jc w:val="right"/>
              <w:rPr>
                <w:rFonts w:ascii="Calibri" w:hAnsi="Calibri" w:cs="Calibri"/>
                <w:sz w:val="22"/>
              </w:rPr>
            </w:pPr>
            <w:r>
              <w:rPr>
                <w:rFonts w:ascii="Calibri" w:hAnsi="Calibri" w:cs="Calibri"/>
                <w:sz w:val="22"/>
              </w:rPr>
              <w:t>40.000,00</w:t>
            </w:r>
          </w:p>
        </w:tc>
      </w:tr>
      <w:tr w:rsidR="00F81B5C" w14:paraId="31FC5343" w14:textId="77777777" w:rsidTr="00F81B5C">
        <w:tc>
          <w:tcPr>
            <w:tcW w:w="6424" w:type="dxa"/>
            <w:gridSpan w:val="2"/>
          </w:tcPr>
          <w:p w14:paraId="4821BF50" w14:textId="77777777" w:rsidR="00F81B5C" w:rsidRDefault="00F81B5C" w:rsidP="002A0F34">
            <w:pPr>
              <w:spacing w:line="276" w:lineRule="auto"/>
              <w:jc w:val="right"/>
              <w:rPr>
                <w:rFonts w:ascii="Calibri" w:hAnsi="Calibri" w:cs="Calibri"/>
                <w:sz w:val="22"/>
              </w:rPr>
            </w:pPr>
            <w:r>
              <w:rPr>
                <w:rFonts w:ascii="Calibri" w:hAnsi="Calibri" w:cs="Calibri"/>
                <w:sz w:val="22"/>
              </w:rPr>
              <w:t>ΦΠΑ 24%</w:t>
            </w:r>
          </w:p>
        </w:tc>
        <w:tc>
          <w:tcPr>
            <w:tcW w:w="3210" w:type="dxa"/>
          </w:tcPr>
          <w:p w14:paraId="51B543F1" w14:textId="77777777" w:rsidR="00F81B5C" w:rsidRDefault="00F81B5C" w:rsidP="002A0F34">
            <w:pPr>
              <w:spacing w:line="276" w:lineRule="auto"/>
              <w:jc w:val="right"/>
              <w:rPr>
                <w:rFonts w:ascii="Calibri" w:hAnsi="Calibri" w:cs="Calibri"/>
                <w:sz w:val="22"/>
              </w:rPr>
            </w:pPr>
            <w:r>
              <w:rPr>
                <w:rFonts w:ascii="Calibri" w:hAnsi="Calibri" w:cs="Calibri"/>
                <w:sz w:val="22"/>
              </w:rPr>
              <w:t>9.600,00</w:t>
            </w:r>
          </w:p>
        </w:tc>
      </w:tr>
      <w:tr w:rsidR="00F81B5C" w14:paraId="102540BC" w14:textId="77777777" w:rsidTr="00F81B5C">
        <w:tc>
          <w:tcPr>
            <w:tcW w:w="6424" w:type="dxa"/>
            <w:gridSpan w:val="2"/>
          </w:tcPr>
          <w:p w14:paraId="3812FB98" w14:textId="77777777" w:rsidR="00F81B5C" w:rsidRDefault="00F81B5C" w:rsidP="002A0F34">
            <w:pPr>
              <w:spacing w:line="276" w:lineRule="auto"/>
              <w:jc w:val="right"/>
              <w:rPr>
                <w:rFonts w:ascii="Calibri" w:hAnsi="Calibri" w:cs="Calibri"/>
                <w:sz w:val="22"/>
              </w:rPr>
            </w:pPr>
            <w:r>
              <w:rPr>
                <w:rFonts w:ascii="Calibri" w:hAnsi="Calibri" w:cs="Calibri"/>
                <w:sz w:val="22"/>
              </w:rPr>
              <w:t>ΣΥΝΟΛΟ</w:t>
            </w:r>
          </w:p>
        </w:tc>
        <w:tc>
          <w:tcPr>
            <w:tcW w:w="3210" w:type="dxa"/>
          </w:tcPr>
          <w:p w14:paraId="4B4AD048" w14:textId="77777777" w:rsidR="00F81B5C" w:rsidRPr="00BF0F0F" w:rsidRDefault="00F81B5C" w:rsidP="002A0F34">
            <w:pPr>
              <w:spacing w:line="276" w:lineRule="auto"/>
              <w:jc w:val="right"/>
              <w:rPr>
                <w:rFonts w:ascii="Calibri" w:hAnsi="Calibri" w:cs="Calibri"/>
                <w:b/>
                <w:sz w:val="22"/>
              </w:rPr>
            </w:pPr>
            <w:r>
              <w:rPr>
                <w:rFonts w:ascii="Calibri" w:hAnsi="Calibri" w:cs="Calibri"/>
                <w:b/>
                <w:sz w:val="22"/>
              </w:rPr>
              <w:t>49.600</w:t>
            </w:r>
            <w:r w:rsidRPr="00BF0F0F">
              <w:rPr>
                <w:rFonts w:ascii="Calibri" w:hAnsi="Calibri" w:cs="Calibri"/>
                <w:b/>
                <w:sz w:val="22"/>
              </w:rPr>
              <w:t>,00</w:t>
            </w:r>
          </w:p>
        </w:tc>
      </w:tr>
    </w:tbl>
    <w:p w14:paraId="00313954" w14:textId="77777777" w:rsidR="002F742D" w:rsidRDefault="002F742D" w:rsidP="006C7C53">
      <w:pPr>
        <w:rPr>
          <w:rFonts w:asciiTheme="minorHAnsi" w:hAnsiTheme="minorHAnsi" w:cstheme="minorHAnsi"/>
          <w:sz w:val="22"/>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729CB" w14:paraId="14CE6E00" w14:textId="77777777" w:rsidTr="002A0F34">
        <w:trPr>
          <w:jc w:val="center"/>
        </w:trPr>
        <w:tc>
          <w:tcPr>
            <w:tcW w:w="4814" w:type="dxa"/>
          </w:tcPr>
          <w:p w14:paraId="7B70F480" w14:textId="13586F1D" w:rsidR="00D729CB" w:rsidRPr="006C7C53" w:rsidRDefault="00D729CB" w:rsidP="00D729CB">
            <w:pPr>
              <w:jc w:val="center"/>
              <w:rPr>
                <w:rFonts w:asciiTheme="minorHAnsi" w:hAnsiTheme="minorHAnsi" w:cstheme="minorHAnsi"/>
                <w:b/>
                <w:sz w:val="22"/>
                <w:highlight w:val="yellow"/>
              </w:rPr>
            </w:pPr>
            <w:r w:rsidRPr="00D729CB">
              <w:rPr>
                <w:rFonts w:asciiTheme="minorHAnsi" w:hAnsiTheme="minorHAnsi" w:cstheme="minorHAnsi"/>
                <w:b/>
                <w:sz w:val="22"/>
              </w:rPr>
              <w:t>Συντάχθηκε</w:t>
            </w:r>
          </w:p>
        </w:tc>
        <w:tc>
          <w:tcPr>
            <w:tcW w:w="4814" w:type="dxa"/>
          </w:tcPr>
          <w:p w14:paraId="3760BA0E" w14:textId="43C1E3C1" w:rsidR="00D729CB" w:rsidRPr="00B27781" w:rsidRDefault="00D729CB" w:rsidP="00D729CB">
            <w:pPr>
              <w:jc w:val="center"/>
              <w:rPr>
                <w:rFonts w:asciiTheme="minorHAnsi" w:hAnsiTheme="minorHAnsi" w:cstheme="minorHAnsi"/>
                <w:b/>
                <w:sz w:val="22"/>
              </w:rPr>
            </w:pPr>
            <w:r w:rsidRPr="00D729CB">
              <w:rPr>
                <w:rFonts w:asciiTheme="minorHAnsi" w:hAnsiTheme="minorHAnsi" w:cstheme="minorHAnsi"/>
                <w:b/>
                <w:sz w:val="22"/>
              </w:rPr>
              <w:t>Θεωρήθηκε</w:t>
            </w:r>
          </w:p>
        </w:tc>
      </w:tr>
      <w:tr w:rsidR="00D729CB" w14:paraId="7CA98560" w14:textId="77777777" w:rsidTr="002A0F34">
        <w:trPr>
          <w:trHeight w:val="1180"/>
          <w:jc w:val="center"/>
        </w:trPr>
        <w:tc>
          <w:tcPr>
            <w:tcW w:w="4814" w:type="dxa"/>
          </w:tcPr>
          <w:p w14:paraId="004B2FD8" w14:textId="77777777" w:rsidR="00D729CB" w:rsidRDefault="00D729CB" w:rsidP="00D729CB">
            <w:pPr>
              <w:jc w:val="center"/>
              <w:rPr>
                <w:rFonts w:asciiTheme="minorHAnsi" w:hAnsiTheme="minorHAnsi" w:cstheme="minorHAnsi"/>
                <w:sz w:val="22"/>
              </w:rPr>
            </w:pPr>
            <w:r>
              <w:rPr>
                <w:rFonts w:asciiTheme="minorHAnsi" w:hAnsiTheme="minorHAnsi" w:cstheme="minorHAnsi"/>
                <w:sz w:val="22"/>
              </w:rPr>
              <w:t>Η Πρ/νη Τμ. Συγκοινωνιών &amp; Εγκαταστάσεων</w:t>
            </w:r>
          </w:p>
          <w:p w14:paraId="5F7724F1" w14:textId="77777777" w:rsidR="00D729CB" w:rsidRDefault="00D729CB" w:rsidP="00D729CB">
            <w:pPr>
              <w:jc w:val="center"/>
              <w:rPr>
                <w:rFonts w:asciiTheme="minorHAnsi" w:hAnsiTheme="minorHAnsi" w:cstheme="minorHAnsi"/>
                <w:sz w:val="22"/>
              </w:rPr>
            </w:pPr>
          </w:p>
          <w:p w14:paraId="78D12996" w14:textId="77777777" w:rsidR="00D729CB" w:rsidRDefault="00D729CB" w:rsidP="00D729CB">
            <w:pPr>
              <w:jc w:val="center"/>
              <w:rPr>
                <w:rFonts w:asciiTheme="minorHAnsi" w:hAnsiTheme="minorHAnsi" w:cstheme="minorHAnsi"/>
                <w:sz w:val="22"/>
              </w:rPr>
            </w:pPr>
          </w:p>
          <w:p w14:paraId="0B354745" w14:textId="77777777" w:rsidR="00D729CB" w:rsidRDefault="00D729CB" w:rsidP="00D729CB">
            <w:pPr>
              <w:jc w:val="center"/>
              <w:rPr>
                <w:rFonts w:asciiTheme="minorHAnsi" w:hAnsiTheme="minorHAnsi" w:cstheme="minorHAnsi"/>
                <w:sz w:val="22"/>
              </w:rPr>
            </w:pPr>
            <w:r>
              <w:rPr>
                <w:rFonts w:asciiTheme="minorHAnsi" w:hAnsiTheme="minorHAnsi" w:cstheme="minorHAnsi"/>
                <w:sz w:val="22"/>
              </w:rPr>
              <w:t>Αξαρίδου Βαρβάρα</w:t>
            </w:r>
          </w:p>
          <w:p w14:paraId="4E5EB158" w14:textId="15FBEB93" w:rsidR="00D729CB" w:rsidRDefault="00D729CB" w:rsidP="00D729CB">
            <w:pPr>
              <w:jc w:val="center"/>
              <w:rPr>
                <w:rFonts w:asciiTheme="minorHAnsi" w:hAnsiTheme="minorHAnsi" w:cstheme="minorHAnsi"/>
                <w:sz w:val="22"/>
              </w:rPr>
            </w:pPr>
            <w:r>
              <w:rPr>
                <w:rFonts w:asciiTheme="minorHAnsi" w:hAnsiTheme="minorHAnsi" w:cstheme="minorHAnsi"/>
                <w:sz w:val="22"/>
              </w:rPr>
              <w:t>ΠΕ Τοπογράφων Μηχανικών</w:t>
            </w:r>
          </w:p>
        </w:tc>
        <w:tc>
          <w:tcPr>
            <w:tcW w:w="4814" w:type="dxa"/>
          </w:tcPr>
          <w:p w14:paraId="33C971DE" w14:textId="77777777" w:rsidR="00D729CB" w:rsidRDefault="00D729CB" w:rsidP="00D729CB">
            <w:pPr>
              <w:jc w:val="center"/>
              <w:rPr>
                <w:rFonts w:asciiTheme="minorHAnsi" w:hAnsiTheme="minorHAnsi" w:cstheme="minorHAnsi"/>
                <w:sz w:val="22"/>
              </w:rPr>
            </w:pPr>
            <w:r>
              <w:rPr>
                <w:rFonts w:asciiTheme="minorHAnsi" w:hAnsiTheme="minorHAnsi" w:cstheme="minorHAnsi"/>
                <w:sz w:val="22"/>
              </w:rPr>
              <w:t>Ο Αναπλ. Πρ/νος Δ/νσης Τ.Υ.</w:t>
            </w:r>
          </w:p>
          <w:p w14:paraId="52221B01" w14:textId="77777777" w:rsidR="00D729CB" w:rsidRDefault="00D729CB" w:rsidP="00D729CB">
            <w:pPr>
              <w:jc w:val="center"/>
              <w:rPr>
                <w:rFonts w:asciiTheme="minorHAnsi" w:hAnsiTheme="minorHAnsi" w:cstheme="minorHAnsi"/>
                <w:sz w:val="22"/>
              </w:rPr>
            </w:pPr>
          </w:p>
          <w:p w14:paraId="0172C88A" w14:textId="77777777" w:rsidR="00D729CB" w:rsidRDefault="00D729CB" w:rsidP="00D729CB">
            <w:pPr>
              <w:jc w:val="center"/>
              <w:rPr>
                <w:rFonts w:asciiTheme="minorHAnsi" w:hAnsiTheme="minorHAnsi" w:cstheme="minorHAnsi"/>
                <w:sz w:val="22"/>
              </w:rPr>
            </w:pPr>
          </w:p>
          <w:p w14:paraId="2B83FB13" w14:textId="77777777" w:rsidR="00D729CB" w:rsidRDefault="00D729CB" w:rsidP="00D729CB">
            <w:pPr>
              <w:jc w:val="center"/>
              <w:rPr>
                <w:rFonts w:asciiTheme="minorHAnsi" w:hAnsiTheme="minorHAnsi" w:cstheme="minorHAnsi"/>
                <w:sz w:val="22"/>
              </w:rPr>
            </w:pPr>
            <w:r>
              <w:rPr>
                <w:rFonts w:asciiTheme="minorHAnsi" w:hAnsiTheme="minorHAnsi" w:cstheme="minorHAnsi"/>
                <w:sz w:val="22"/>
              </w:rPr>
              <w:t>Κανέλλος Αναστάσιος</w:t>
            </w:r>
          </w:p>
          <w:p w14:paraId="4C51E420" w14:textId="0143D070" w:rsidR="00D729CB" w:rsidRDefault="00D729CB" w:rsidP="00D729CB">
            <w:pPr>
              <w:jc w:val="center"/>
              <w:rPr>
                <w:rFonts w:asciiTheme="minorHAnsi" w:hAnsiTheme="minorHAnsi" w:cstheme="minorHAnsi"/>
                <w:sz w:val="22"/>
              </w:rPr>
            </w:pPr>
            <w:r>
              <w:rPr>
                <w:rFonts w:asciiTheme="minorHAnsi" w:hAnsiTheme="minorHAnsi" w:cstheme="minorHAnsi"/>
                <w:sz w:val="22"/>
              </w:rPr>
              <w:t>ΠΕ Αρχιτέκτων Μηχανικός Α’</w:t>
            </w:r>
          </w:p>
        </w:tc>
      </w:tr>
    </w:tbl>
    <w:p w14:paraId="0E6EA758" w14:textId="77777777" w:rsidR="002F742D" w:rsidRDefault="002F742D" w:rsidP="006C7C53">
      <w:pPr>
        <w:rPr>
          <w:rFonts w:asciiTheme="minorHAnsi" w:hAnsiTheme="minorHAnsi" w:cstheme="minorHAnsi"/>
          <w:sz w:val="22"/>
        </w:rPr>
      </w:pPr>
    </w:p>
    <w:p w14:paraId="46168AFF" w14:textId="77777777" w:rsidR="00F81B5C" w:rsidRDefault="00F81B5C" w:rsidP="006C7C53">
      <w:pPr>
        <w:rPr>
          <w:rFonts w:asciiTheme="minorHAnsi" w:hAnsiTheme="minorHAnsi" w:cstheme="minorHAnsi"/>
          <w:sz w:val="22"/>
        </w:rPr>
      </w:pPr>
    </w:p>
    <w:p w14:paraId="69DF4308" w14:textId="77777777" w:rsidR="00F81B5C" w:rsidRDefault="00F81B5C">
      <w:pPr>
        <w:rPr>
          <w:rFonts w:asciiTheme="minorHAnsi" w:hAnsiTheme="minorHAnsi" w:cstheme="minorHAnsi"/>
          <w:sz w:val="22"/>
        </w:rPr>
      </w:pPr>
      <w:r>
        <w:rPr>
          <w:rFonts w:asciiTheme="minorHAnsi" w:hAnsiTheme="minorHAnsi" w:cstheme="minorHAnsi"/>
          <w:sz w:val="22"/>
        </w:rPr>
        <w:br w:type="page"/>
      </w:r>
    </w:p>
    <w:p w14:paraId="351B876A" w14:textId="77777777" w:rsidR="00F81B5C" w:rsidRDefault="00F81B5C" w:rsidP="00F81B5C">
      <w:pPr>
        <w:pStyle w:val="2"/>
      </w:pPr>
      <w:r>
        <w:lastRenderedPageBreak/>
        <w:t xml:space="preserve">3. </w:t>
      </w:r>
      <w:r w:rsidRPr="00F81B5C">
        <w:t>ΠΑΡΑΔΟΤΕΑ</w:t>
      </w:r>
    </w:p>
    <w:p w14:paraId="7C26AA7F" w14:textId="77777777" w:rsidR="00F81B5C" w:rsidRDefault="00F81B5C" w:rsidP="00F81B5C"/>
    <w:p w14:paraId="7267C4CB" w14:textId="77777777" w:rsidR="00F81B5C" w:rsidRPr="00C25E8B" w:rsidRDefault="00F81B5C" w:rsidP="00F81B5C">
      <w:pPr>
        <w:pStyle w:val="30"/>
        <w:spacing w:before="120" w:after="120" w:line="276" w:lineRule="auto"/>
        <w:ind w:firstLine="0"/>
        <w:rPr>
          <w:rFonts w:ascii="Calibri" w:hAnsi="Calibri" w:cs="Calibri"/>
          <w:szCs w:val="22"/>
        </w:rPr>
      </w:pPr>
      <w:r w:rsidRPr="00C25E8B">
        <w:rPr>
          <w:rFonts w:ascii="Calibri" w:hAnsi="Calibri" w:cs="Calibri"/>
          <w:b/>
          <w:szCs w:val="22"/>
        </w:rPr>
        <w:t>Άρθρο Τιμολογίου 1:</w:t>
      </w:r>
      <w:r w:rsidRPr="00C25E8B">
        <w:rPr>
          <w:rFonts w:ascii="Calibri" w:hAnsi="Calibri" w:cs="Calibri"/>
          <w:szCs w:val="22"/>
        </w:rPr>
        <w:t xml:space="preserve"> Παραδοτέο Π.1, Γεωχωρική Βάση Δεδομένων:</w:t>
      </w:r>
    </w:p>
    <w:p w14:paraId="11F586ED"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t>Η Γεωχωρική Βάση περιλαμβάνει τα ακόλουθα:</w:t>
      </w:r>
    </w:p>
    <w:p w14:paraId="1345EA39" w14:textId="77777777" w:rsidR="00F81B5C" w:rsidRPr="00C25E8B" w:rsidRDefault="00F81B5C" w:rsidP="00F81B5C">
      <w:pPr>
        <w:pStyle w:val="30"/>
        <w:spacing w:after="120" w:line="276" w:lineRule="auto"/>
        <w:ind w:firstLine="289"/>
        <w:rPr>
          <w:rFonts w:ascii="Calibri" w:hAnsi="Calibri" w:cs="Calibri"/>
          <w:i/>
          <w:szCs w:val="22"/>
        </w:rPr>
      </w:pPr>
      <w:r w:rsidRPr="00C25E8B">
        <w:rPr>
          <w:rFonts w:ascii="Calibri" w:hAnsi="Calibri" w:cs="Calibri"/>
          <w:i/>
          <w:szCs w:val="22"/>
        </w:rPr>
        <w:t>1.1.</w:t>
      </w:r>
      <w:r w:rsidRPr="00C25E8B">
        <w:rPr>
          <w:rFonts w:ascii="Calibri" w:hAnsi="Calibri" w:cs="Calibri"/>
          <w:i/>
          <w:szCs w:val="22"/>
        </w:rPr>
        <w:tab/>
        <w:t xml:space="preserve"> Εγκεκριμένο Ρυμοτομικό σχέδιο </w:t>
      </w:r>
    </w:p>
    <w:p w14:paraId="7C37420D"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t>Γεωχωρική Βάση Δεδομένων με το εγκεκριμένο ρυμοτομικό σχέδιο για το σύνολο της πολεοδομικής ενότητας, όπου θα αποτυπώνονται τα χωρικά δεδομένα με τα αντίστοιχα περιγραφικά τους στοιχεία (attributes).</w:t>
      </w:r>
    </w:p>
    <w:p w14:paraId="6EEDF983"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t xml:space="preserve">Η ψηφιακή μορφή του παραδοτέου θα είναι σε έναν από τους ανοικτούς μορφότυπους, ESRI Shapefile ή GeoJSON ή GML, ως Γεωγραφικό επίπεδο πολυγωνικής μορφής με κλειστά πολύγωνα χωρίς επικαλύψεις. </w:t>
      </w:r>
    </w:p>
    <w:p w14:paraId="3A89FC1E"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t xml:space="preserve">Στα περιγραφικά δεδομένα των χωρικών στοιχείων του </w:t>
      </w:r>
      <w:r w:rsidRPr="00C25E8B">
        <w:rPr>
          <w:rFonts w:ascii="Calibri" w:hAnsi="Calibri" w:cs="Calibri"/>
          <w:i/>
          <w:szCs w:val="22"/>
        </w:rPr>
        <w:t>«1.1. Εγκεκριμένου Ρυμοτομικού Σχεδίου»</w:t>
      </w:r>
      <w:r w:rsidRPr="00C25E8B">
        <w:rPr>
          <w:rFonts w:ascii="Calibri" w:hAnsi="Calibri" w:cs="Calibri"/>
          <w:szCs w:val="22"/>
        </w:rPr>
        <w:t>, θα είναι αποθηκευμένα τα στοιχεία ταυτοποίησης και αναγνώρισης κάθε πολυγώνου, όπως:</w:t>
      </w:r>
    </w:p>
    <w:p w14:paraId="5A99E988" w14:textId="77777777" w:rsidR="00F81B5C" w:rsidRPr="00C25E8B" w:rsidRDefault="00F81B5C" w:rsidP="00F81B5C">
      <w:pPr>
        <w:pStyle w:val="30"/>
        <w:spacing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r>
      <w:r w:rsidRPr="00C25E8B">
        <w:rPr>
          <w:rFonts w:ascii="Calibri" w:hAnsi="Calibri" w:cs="Calibri"/>
          <w:b/>
          <w:szCs w:val="22"/>
        </w:rPr>
        <w:t>Ταυτότητα Συστήματος</w:t>
      </w:r>
      <w:r w:rsidRPr="00C25E8B">
        <w:rPr>
          <w:rFonts w:ascii="Calibri" w:hAnsi="Calibri" w:cs="Calibri"/>
          <w:szCs w:val="22"/>
        </w:rPr>
        <w:t xml:space="preserve"> – Μοναδικός αριθμός (id), ακέραιος που αποδίδεται αυτόματα από το σύστημα. </w:t>
      </w:r>
    </w:p>
    <w:p w14:paraId="5DA0F00E" w14:textId="77777777" w:rsidR="00F81B5C" w:rsidRPr="00C25E8B" w:rsidRDefault="00F81B5C" w:rsidP="00F81B5C">
      <w:pPr>
        <w:pStyle w:val="30"/>
        <w:spacing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r>
      <w:r w:rsidRPr="00C25E8B">
        <w:rPr>
          <w:rFonts w:ascii="Calibri" w:hAnsi="Calibri" w:cs="Calibri"/>
          <w:b/>
          <w:szCs w:val="22"/>
        </w:rPr>
        <w:t>Ονομασία Αναγνώρισης</w:t>
      </w:r>
      <w:r w:rsidRPr="00C25E8B">
        <w:rPr>
          <w:rFonts w:ascii="Calibri" w:hAnsi="Calibri" w:cs="Calibri"/>
          <w:szCs w:val="22"/>
        </w:rPr>
        <w:t xml:space="preserve"> με περιεχόμενο τον αριθμό </w:t>
      </w:r>
      <w:r w:rsidRPr="00C25E8B">
        <w:rPr>
          <w:rFonts w:ascii="Calibri" w:hAnsi="Calibri" w:cs="Calibri"/>
          <w:b/>
          <w:szCs w:val="22"/>
        </w:rPr>
        <w:t>Οικοδομικού Τετραγώνου/ Πολυγώνου</w:t>
      </w:r>
      <w:r w:rsidRPr="00C25E8B">
        <w:rPr>
          <w:rFonts w:ascii="Calibri" w:hAnsi="Calibri" w:cs="Calibri"/>
          <w:szCs w:val="22"/>
        </w:rPr>
        <w:t xml:space="preserve"> (Ο.Τ. ή Ο.Π.) – Μη Μοναδικός αριθμός (ΟΤ). </w:t>
      </w:r>
    </w:p>
    <w:p w14:paraId="02262746" w14:textId="77777777" w:rsidR="00F81B5C" w:rsidRPr="00C25E8B" w:rsidRDefault="00F81B5C" w:rsidP="00F81B5C">
      <w:pPr>
        <w:pStyle w:val="30"/>
        <w:spacing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r>
      <w:r w:rsidRPr="00C25E8B">
        <w:rPr>
          <w:rFonts w:ascii="Calibri" w:hAnsi="Calibri" w:cs="Calibri"/>
          <w:b/>
          <w:szCs w:val="22"/>
        </w:rPr>
        <w:t>Πολεοδομική Ενότητα</w:t>
      </w:r>
      <w:r w:rsidRPr="00C25E8B">
        <w:rPr>
          <w:rFonts w:ascii="Calibri" w:hAnsi="Calibri" w:cs="Calibri"/>
          <w:szCs w:val="22"/>
        </w:rPr>
        <w:t xml:space="preserve"> (ή γειτονιά) στην οποία ανήκει το πολύγωνο (ΠΕ). </w:t>
      </w:r>
    </w:p>
    <w:p w14:paraId="0CBD6846" w14:textId="77777777" w:rsidR="00F81B5C" w:rsidRPr="00C25E8B" w:rsidRDefault="00F81B5C" w:rsidP="00F81B5C">
      <w:pPr>
        <w:pStyle w:val="30"/>
        <w:spacing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r>
      <w:r w:rsidRPr="00C25E8B">
        <w:rPr>
          <w:rFonts w:ascii="Calibri" w:hAnsi="Calibri" w:cs="Calibri"/>
          <w:b/>
          <w:szCs w:val="22"/>
        </w:rPr>
        <w:t>Γενική Χρήση</w:t>
      </w:r>
      <w:r w:rsidRPr="00C25E8B">
        <w:rPr>
          <w:rFonts w:ascii="Calibri" w:hAnsi="Calibri" w:cs="Calibri"/>
          <w:szCs w:val="22"/>
        </w:rPr>
        <w:t xml:space="preserve"> που χαρακτηρίζει το πολύγωνο, σύμφωνα με τη Γενική Πολεοδομική Λειτουργία του. </w:t>
      </w:r>
    </w:p>
    <w:p w14:paraId="5955EF9E" w14:textId="77777777" w:rsidR="00F81B5C" w:rsidRPr="00C25E8B" w:rsidRDefault="00F81B5C" w:rsidP="00F81B5C">
      <w:pPr>
        <w:pStyle w:val="30"/>
        <w:spacing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r>
      <w:r w:rsidRPr="00C25E8B">
        <w:rPr>
          <w:rFonts w:ascii="Calibri" w:hAnsi="Calibri" w:cs="Calibri"/>
          <w:b/>
          <w:szCs w:val="22"/>
        </w:rPr>
        <w:t>Ειδική Χρήση</w:t>
      </w:r>
      <w:r w:rsidRPr="00C25E8B">
        <w:rPr>
          <w:rFonts w:ascii="Calibri" w:hAnsi="Calibri" w:cs="Calibri"/>
          <w:szCs w:val="22"/>
        </w:rPr>
        <w:t xml:space="preserve"> (όταν υφίσταται) και χαρακτηρίζει το πολύγωνο, σύμφωνα με την ειδική πολεοδομική λειτουργία του. </w:t>
      </w:r>
    </w:p>
    <w:p w14:paraId="50D654FB" w14:textId="77777777" w:rsidR="00F81B5C" w:rsidRPr="00C25E8B" w:rsidRDefault="00F81B5C" w:rsidP="00F81B5C">
      <w:pPr>
        <w:pStyle w:val="30"/>
        <w:spacing w:after="120"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r>
      <w:r w:rsidRPr="00C25E8B">
        <w:rPr>
          <w:rFonts w:ascii="Calibri" w:hAnsi="Calibri" w:cs="Calibri"/>
          <w:b/>
          <w:szCs w:val="22"/>
        </w:rPr>
        <w:t>ΦΕΚ</w:t>
      </w:r>
      <w:r w:rsidRPr="00C25E8B">
        <w:rPr>
          <w:rFonts w:ascii="Calibri" w:hAnsi="Calibri" w:cs="Calibri"/>
          <w:szCs w:val="22"/>
        </w:rPr>
        <w:t xml:space="preserve"> έγκρισης και τροποποιήσεων του σχεδίου πόλης.</w:t>
      </w:r>
    </w:p>
    <w:p w14:paraId="498714DF"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t>Όταν ένα Οικοδομικό Τετράγωνο/ Πολύγωνο παρουσιάζει περισσότερες από μια Γενικές Χρήσεις, τότε θα διαιρείται σε ισάριθμα πολύγωνα έτσι ώστε ο συνδυασμός «α) Πολεοδομική Ενότητα, β) Οικοδομικό Τετράγωνο, γ) Χρήση» (α + β + γ), να αποκτά το χαρακτηριστικό της «μοναδικότητας» μέσα στο Γεωγραφικό επίπεδο (Layer).</w:t>
      </w:r>
    </w:p>
    <w:p w14:paraId="5E389A3C" w14:textId="77777777" w:rsidR="00F81B5C" w:rsidRPr="00C25E8B" w:rsidRDefault="00F81B5C" w:rsidP="00F81B5C">
      <w:pPr>
        <w:pStyle w:val="30"/>
        <w:spacing w:after="120" w:line="276" w:lineRule="auto"/>
        <w:ind w:firstLine="289"/>
        <w:rPr>
          <w:rFonts w:ascii="Calibri" w:hAnsi="Calibri" w:cs="Calibri"/>
          <w:i/>
          <w:szCs w:val="22"/>
        </w:rPr>
      </w:pPr>
      <w:r w:rsidRPr="00C25E8B">
        <w:rPr>
          <w:rFonts w:ascii="Calibri" w:hAnsi="Calibri" w:cs="Calibri"/>
          <w:i/>
          <w:szCs w:val="22"/>
        </w:rPr>
        <w:t>1.2.</w:t>
      </w:r>
      <w:r w:rsidRPr="00C25E8B">
        <w:rPr>
          <w:rFonts w:ascii="Calibri" w:hAnsi="Calibri" w:cs="Calibri"/>
          <w:i/>
          <w:szCs w:val="22"/>
        </w:rPr>
        <w:tab/>
        <w:t xml:space="preserve"> Κοινόχρηστοι και Κοινωφελείς χώροι που δεν έχουν απαλλοτριωθεί </w:t>
      </w:r>
    </w:p>
    <w:p w14:paraId="3C81C6DD"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t>Από το επίπεδο του Εγκεκριμένου Ρυμοτομικού σχεδίου θα γίνει εξαγωγή του επιπέδου των κοινόχρηστων και κοινωφελών χώρων για τους οποίους δεν έχει συντελεστεί απαλλοτρίωση ή βρίσκονται σε δικαστική εκκρεμότητα ή είναι πολεοδομικά αρρύθμιστοι.</w:t>
      </w:r>
    </w:p>
    <w:p w14:paraId="59B6E8AC"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t>Η ψηφιακή του μορφή θα είναι (όπως και του «μητρικού» επιπέδου) σε ανοικτό μορφότυπο ESRI Shapefile ή GeoJSON ή GML, ως Γεωγραφικό επίπεδο πολυγωνικής μορφής με κλειστά πολύγωνα χωρίς επικαλύψεις.</w:t>
      </w:r>
    </w:p>
    <w:p w14:paraId="5908E6E6"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lastRenderedPageBreak/>
        <w:t>Τα πολύγωνα αυτά θα ενσωματωθούν στη Γεωχωρική Βάση Δεδομένων, ως ένα νέο Γεωγραφικό επίπεδο, διατηρώντας όλα τα χαρακτηριστικά (attributes) που προέρχονται από το «μητρικό» επίπεδο και θα έχουν επιπρόσθετες πληροφορίες:</w:t>
      </w:r>
    </w:p>
    <w:p w14:paraId="458EEC48"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t>1.</w:t>
      </w:r>
      <w:r w:rsidRPr="00C25E8B">
        <w:rPr>
          <w:rFonts w:ascii="Calibri" w:hAnsi="Calibri" w:cs="Calibri"/>
          <w:szCs w:val="22"/>
        </w:rPr>
        <w:tab/>
      </w:r>
      <w:r w:rsidRPr="00C25E8B">
        <w:rPr>
          <w:rFonts w:ascii="Calibri" w:hAnsi="Calibri" w:cs="Calibri"/>
          <w:b/>
          <w:szCs w:val="22"/>
        </w:rPr>
        <w:t>Κατηγοριοποίηση</w:t>
      </w:r>
      <w:r w:rsidRPr="00C25E8B">
        <w:rPr>
          <w:rFonts w:ascii="Calibri" w:hAnsi="Calibri" w:cs="Calibri"/>
          <w:szCs w:val="22"/>
        </w:rPr>
        <w:t xml:space="preserve"> περίπτωσης/ αιτίας </w:t>
      </w:r>
      <w:r w:rsidRPr="00C25E8B">
        <w:rPr>
          <w:rFonts w:ascii="Calibri" w:hAnsi="Calibri" w:cs="Calibri"/>
          <w:b/>
          <w:szCs w:val="22"/>
        </w:rPr>
        <w:t>«μη απαλλοτρίωσης»</w:t>
      </w:r>
      <w:r w:rsidRPr="00C25E8B">
        <w:rPr>
          <w:rFonts w:ascii="Calibri" w:hAnsi="Calibri" w:cs="Calibri"/>
          <w:szCs w:val="22"/>
        </w:rPr>
        <w:t xml:space="preserve"> (υποχρεωτικά συμπληρωμένο).</w:t>
      </w:r>
    </w:p>
    <w:p w14:paraId="170B611F"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t>Η πληροφορία αυτή θα καλύπτει την απαίτηση της παραγράφου 2 του άρθρου 92 και θα παίρνει τις τιμές 1, 2, 3 και 4.</w:t>
      </w:r>
    </w:p>
    <w:p w14:paraId="2A99A95F" w14:textId="77777777" w:rsidR="00F81B5C" w:rsidRPr="00C25E8B" w:rsidRDefault="00F81B5C" w:rsidP="00F81B5C">
      <w:pPr>
        <w:pStyle w:val="30"/>
        <w:spacing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t xml:space="preserve">Η τιμή </w:t>
      </w:r>
      <w:r w:rsidRPr="00C25E8B">
        <w:rPr>
          <w:rFonts w:ascii="Calibri" w:hAnsi="Calibri" w:cs="Calibri"/>
          <w:b/>
          <w:szCs w:val="22"/>
        </w:rPr>
        <w:t>1</w:t>
      </w:r>
      <w:r w:rsidRPr="00C25E8B">
        <w:rPr>
          <w:rFonts w:ascii="Calibri" w:hAnsi="Calibri" w:cs="Calibri"/>
          <w:szCs w:val="22"/>
        </w:rPr>
        <w:t xml:space="preserve"> θα αντιπροσωπεύει την περίπτωση </w:t>
      </w:r>
      <w:r w:rsidRPr="00C25E8B">
        <w:rPr>
          <w:rFonts w:ascii="Calibri" w:hAnsi="Calibri" w:cs="Calibri"/>
          <w:b/>
          <w:szCs w:val="22"/>
        </w:rPr>
        <w:t>α)</w:t>
      </w:r>
      <w:r w:rsidRPr="00C25E8B">
        <w:rPr>
          <w:rFonts w:ascii="Calibri" w:hAnsi="Calibri" w:cs="Calibri"/>
          <w:szCs w:val="22"/>
        </w:rPr>
        <w:t xml:space="preserve"> «χώροι, για τους οποίους έχει αρθεί η ρυμοτομική απαλλοτρίωση δυνάμει δικαστικής απόφασης» και εκκρεμεί η τροποποίηση του σχεδίου.</w:t>
      </w:r>
    </w:p>
    <w:p w14:paraId="64036372" w14:textId="77777777" w:rsidR="00F81B5C" w:rsidRPr="00C25E8B" w:rsidRDefault="00F81B5C" w:rsidP="00F81B5C">
      <w:pPr>
        <w:pStyle w:val="30"/>
        <w:spacing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t xml:space="preserve">Η τιμή </w:t>
      </w:r>
      <w:r w:rsidRPr="00C25E8B">
        <w:rPr>
          <w:rFonts w:ascii="Calibri" w:hAnsi="Calibri" w:cs="Calibri"/>
          <w:b/>
          <w:szCs w:val="22"/>
        </w:rPr>
        <w:t>2</w:t>
      </w:r>
      <w:r w:rsidRPr="00C25E8B">
        <w:rPr>
          <w:rFonts w:ascii="Calibri" w:hAnsi="Calibri" w:cs="Calibri"/>
          <w:szCs w:val="22"/>
        </w:rPr>
        <w:t xml:space="preserve"> θα αντιπροσωπεύει την περίπτωση </w:t>
      </w:r>
      <w:r w:rsidRPr="00C25E8B">
        <w:rPr>
          <w:rFonts w:ascii="Calibri" w:hAnsi="Calibri" w:cs="Calibri"/>
          <w:b/>
          <w:szCs w:val="22"/>
        </w:rPr>
        <w:t>β)</w:t>
      </w:r>
      <w:r w:rsidRPr="00C25E8B">
        <w:rPr>
          <w:rFonts w:ascii="Calibri" w:hAnsi="Calibri" w:cs="Calibri"/>
          <w:szCs w:val="22"/>
        </w:rPr>
        <w:t xml:space="preserve"> «χώροι, για τους οποίους έχει υποβληθεί αίτηση άρσης της ρυμοτομικής απαλλοτρίωσης ή εκκρεμεί η έκδοση δικαστικής απόφασης περί της άρσης».</w:t>
      </w:r>
    </w:p>
    <w:p w14:paraId="710B069F" w14:textId="77777777" w:rsidR="00F81B5C" w:rsidRPr="00C25E8B" w:rsidRDefault="00F81B5C" w:rsidP="00F81B5C">
      <w:pPr>
        <w:pStyle w:val="30"/>
        <w:spacing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t xml:space="preserve">Η τιμή </w:t>
      </w:r>
      <w:r w:rsidRPr="00C25E8B">
        <w:rPr>
          <w:rFonts w:ascii="Calibri" w:hAnsi="Calibri" w:cs="Calibri"/>
          <w:b/>
          <w:szCs w:val="22"/>
        </w:rPr>
        <w:t>3</w:t>
      </w:r>
      <w:r w:rsidRPr="00C25E8B">
        <w:rPr>
          <w:rFonts w:ascii="Calibri" w:hAnsi="Calibri" w:cs="Calibri"/>
          <w:szCs w:val="22"/>
        </w:rPr>
        <w:t xml:space="preserve"> θα αντιπροσωπεύει την περίπτωση </w:t>
      </w:r>
      <w:r w:rsidRPr="00C25E8B">
        <w:rPr>
          <w:rFonts w:ascii="Calibri" w:hAnsi="Calibri" w:cs="Calibri"/>
          <w:b/>
          <w:szCs w:val="22"/>
        </w:rPr>
        <w:t>γ)</w:t>
      </w:r>
      <w:r w:rsidRPr="00C25E8B">
        <w:rPr>
          <w:rFonts w:ascii="Calibri" w:hAnsi="Calibri" w:cs="Calibri"/>
          <w:szCs w:val="22"/>
        </w:rPr>
        <w:t xml:space="preserve"> «χώροι, για τους οποίους έχει αυτοδικαίως αρθεί η ρυμοτομική απαλλοτρίωση, αλλά δεν έχει κατατεθεί αίτηση για την τροποποίηση του σχεδίου».</w:t>
      </w:r>
    </w:p>
    <w:p w14:paraId="4F09E56A" w14:textId="77777777" w:rsidR="00F81B5C" w:rsidRPr="00C25E8B" w:rsidRDefault="00F81B5C" w:rsidP="00F81B5C">
      <w:pPr>
        <w:pStyle w:val="30"/>
        <w:spacing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t xml:space="preserve">Η τιμή </w:t>
      </w:r>
      <w:r w:rsidRPr="00C25E8B">
        <w:rPr>
          <w:rFonts w:ascii="Calibri" w:hAnsi="Calibri" w:cs="Calibri"/>
          <w:b/>
          <w:szCs w:val="22"/>
        </w:rPr>
        <w:t>4</w:t>
      </w:r>
      <w:r w:rsidRPr="00C25E8B">
        <w:rPr>
          <w:rFonts w:ascii="Calibri" w:hAnsi="Calibri" w:cs="Calibri"/>
          <w:szCs w:val="22"/>
        </w:rPr>
        <w:t xml:space="preserve"> θα αντιπροσωπεύει την περίπτωση </w:t>
      </w:r>
      <w:r w:rsidRPr="00C25E8B">
        <w:rPr>
          <w:rFonts w:ascii="Calibri" w:hAnsi="Calibri" w:cs="Calibri"/>
          <w:b/>
          <w:szCs w:val="22"/>
        </w:rPr>
        <w:t>δ)</w:t>
      </w:r>
      <w:r w:rsidRPr="00C25E8B">
        <w:rPr>
          <w:rFonts w:ascii="Calibri" w:hAnsi="Calibri" w:cs="Calibri"/>
          <w:szCs w:val="22"/>
        </w:rPr>
        <w:t xml:space="preserve"> «λοιποί χώροι, που δεν εμπίπτουν στις ανωτέρω περιπτώσεις».</w:t>
      </w:r>
    </w:p>
    <w:p w14:paraId="49B303AD"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t>Τα πολύγωνα που συμμετέχουν στο επίπεδο θα έχουν υποχρεωτικά μια από τις παραπάνω τέσσερεις (4) τιμές.</w:t>
      </w:r>
    </w:p>
    <w:p w14:paraId="73A0DA76"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t xml:space="preserve">Ειδικότερα για την περίπτωση δ (τιμή 4), αναφέρονται ενδεικτικά ορισμένες εν δυνάμει καταστάσεις όπως: </w:t>
      </w:r>
    </w:p>
    <w:p w14:paraId="7CE9E02B" w14:textId="77777777" w:rsidR="00F81B5C" w:rsidRPr="00C25E8B" w:rsidRDefault="00F81B5C" w:rsidP="00F81B5C">
      <w:pPr>
        <w:pStyle w:val="30"/>
        <w:spacing w:after="120"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t xml:space="preserve">Χώροι για τους οποίους έχει ξεκινήσει η διαδικασία συντέλεσης, αλλά δεν έχει ακόμη ολοκληρωθεί, διότι δεν έχει καθοριστεί τιμή μονάδας αποζημίωσης, ή η διαδικασία βρίσκεται στο στάδιο αναγνώρισης δικαιούχων, ή δεν έχει καταβληθεί πλήρης αποζημίωση ή εκκρεμεί η δημοσίευση του ΦΕΚ συντέλεσης της απαλλοτρίωσης. </w:t>
      </w:r>
    </w:p>
    <w:p w14:paraId="3349C2D7" w14:textId="77777777" w:rsidR="00F81B5C" w:rsidRPr="00C25E8B" w:rsidRDefault="00F81B5C" w:rsidP="00F81B5C">
      <w:pPr>
        <w:pStyle w:val="30"/>
        <w:spacing w:after="120"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t xml:space="preserve">Χώροι για τους οποίους έχει ξεκινήσει διαδικασία επανεπιβολής ρυμοτομικής απαλλοτρίωσης, αλλά δεν έχει ολοκληρωθεί. </w:t>
      </w:r>
    </w:p>
    <w:p w14:paraId="2FC47744" w14:textId="77777777" w:rsidR="00F81B5C" w:rsidRPr="00C25E8B" w:rsidRDefault="00F81B5C" w:rsidP="00F81B5C">
      <w:pPr>
        <w:pStyle w:val="30"/>
        <w:spacing w:after="120"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t xml:space="preserve">Χώροι για τους οποίους έχει υποβληθεί αίτηση διατήρησης της απαλλοτρίωσης από τον ιδιώτη και α) έχει γίνει αποδεκτή από τον Δήμο, αλλά δεν έχει ολοκληρωθεί η διαδικασία, ή β) βρίσκεται υπό κρίση από τον Δήμο. </w:t>
      </w:r>
    </w:p>
    <w:p w14:paraId="1F203848" w14:textId="77777777" w:rsidR="00F81B5C" w:rsidRPr="00C25E8B" w:rsidRDefault="00F81B5C" w:rsidP="00F81B5C">
      <w:pPr>
        <w:pStyle w:val="30"/>
        <w:spacing w:after="120" w:line="276" w:lineRule="auto"/>
        <w:ind w:left="709" w:hanging="420"/>
        <w:rPr>
          <w:rFonts w:ascii="Calibri" w:hAnsi="Calibri" w:cs="Calibri"/>
          <w:szCs w:val="22"/>
        </w:rPr>
      </w:pPr>
      <w:r w:rsidRPr="00C25E8B">
        <w:rPr>
          <w:rFonts w:ascii="Calibri" w:hAnsi="Calibri" w:cs="Calibri"/>
          <w:szCs w:val="22"/>
        </w:rPr>
        <w:t>•</w:t>
      </w:r>
      <w:r w:rsidRPr="00C25E8B">
        <w:rPr>
          <w:rFonts w:ascii="Calibri" w:hAnsi="Calibri" w:cs="Calibri"/>
          <w:szCs w:val="22"/>
        </w:rPr>
        <w:tab/>
        <w:t>Χώροι για τους οποίους εκκρεμεί η τροποποίηση ρυμοτομικού σχεδίου μετά από άρση απαλλοτρίωσης διαδικασία κατά την οποία ο Δήμος κρίνει εάν: α) το ακίνητο πρέπει να παραμείνει εκτός πολεοδομικού σχεδιασμού, β) θα δεσμευτεί εκ νέου με επανεπιβολή ρυμοτομικής απαλλοτρίωσης, γ) θα καταστεί οικοδομήσιμο.</w:t>
      </w:r>
    </w:p>
    <w:p w14:paraId="321BEE0F"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lastRenderedPageBreak/>
        <w:t>2.</w:t>
      </w:r>
      <w:r w:rsidRPr="00C25E8B">
        <w:rPr>
          <w:rFonts w:ascii="Calibri" w:hAnsi="Calibri" w:cs="Calibri"/>
          <w:szCs w:val="22"/>
        </w:rPr>
        <w:tab/>
      </w:r>
      <w:r w:rsidRPr="00C25E8B">
        <w:rPr>
          <w:rFonts w:ascii="Calibri" w:hAnsi="Calibri" w:cs="Calibri"/>
          <w:b/>
          <w:szCs w:val="22"/>
        </w:rPr>
        <w:t>Ημερομηνία</w:t>
      </w:r>
      <w:r w:rsidRPr="00C25E8B">
        <w:rPr>
          <w:rFonts w:ascii="Calibri" w:hAnsi="Calibri" w:cs="Calibri"/>
          <w:szCs w:val="22"/>
        </w:rPr>
        <w:t xml:space="preserve"> συμβάντος, συνοδευόμενη από την αντίστοιχη </w:t>
      </w:r>
      <w:r w:rsidRPr="00C25E8B">
        <w:rPr>
          <w:rFonts w:ascii="Calibri" w:hAnsi="Calibri" w:cs="Calibri"/>
          <w:b/>
          <w:szCs w:val="22"/>
        </w:rPr>
        <w:t>Περιγραφή</w:t>
      </w:r>
      <w:r w:rsidRPr="00C25E8B">
        <w:rPr>
          <w:rFonts w:ascii="Calibri" w:hAnsi="Calibri" w:cs="Calibri"/>
          <w:szCs w:val="22"/>
        </w:rPr>
        <w:t>, για τις παραπάνω κατηγορίες 1, 2 και 3, όπου θα καταχωρούνται συμπληρωματικές πληροφορίες που θα τεκμηριώνουν την παραπάνω κατηγοριοποίηση.</w:t>
      </w:r>
    </w:p>
    <w:p w14:paraId="74888F5C"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t>Για την περίπτωση 4 θα συμπληρώνεται μόνο το πεδίο της Περιγραφής (άλλη περίπτωση) και δεν θα συμπληρώνεται η ημερομηνία.</w:t>
      </w:r>
    </w:p>
    <w:p w14:paraId="35F0BB6D" w14:textId="77777777" w:rsidR="00F81B5C" w:rsidRPr="00C25E8B" w:rsidRDefault="00F81B5C" w:rsidP="00F81B5C">
      <w:pPr>
        <w:pStyle w:val="30"/>
        <w:spacing w:after="120" w:line="276" w:lineRule="auto"/>
        <w:ind w:firstLine="289"/>
        <w:rPr>
          <w:rFonts w:ascii="Calibri" w:hAnsi="Calibri" w:cs="Calibri"/>
          <w:szCs w:val="22"/>
        </w:rPr>
      </w:pPr>
      <w:r w:rsidRPr="00C25E8B">
        <w:rPr>
          <w:rFonts w:ascii="Calibri" w:hAnsi="Calibri" w:cs="Calibri"/>
          <w:szCs w:val="22"/>
        </w:rPr>
        <w:t>Το περιεχόμενο αυτών των πεδίων θα έχει εξάρτηση και σύνδεση με την παραπάνω κατηγοριοποίηση και θα διαμορφώνεται σύμφωνα με τον πίνακα που ακολουθεί:.</w:t>
      </w:r>
    </w:p>
    <w:p w14:paraId="6F5319F0" w14:textId="77777777" w:rsidR="00F81B5C" w:rsidRPr="00C25E8B" w:rsidRDefault="00F81B5C" w:rsidP="00F81B5C">
      <w:pPr>
        <w:pStyle w:val="30"/>
        <w:spacing w:after="120" w:line="240" w:lineRule="auto"/>
        <w:ind w:firstLine="0"/>
        <w:jc w:val="center"/>
        <w:rPr>
          <w:rFonts w:ascii="Calibri" w:hAnsi="Calibri" w:cs="Calibri"/>
          <w:szCs w:val="22"/>
        </w:rPr>
      </w:pPr>
      <w:r w:rsidRPr="00C25E8B">
        <w:rPr>
          <w:rFonts w:ascii="Calibri" w:hAnsi="Calibri" w:cs="Calibri"/>
          <w:szCs w:val="22"/>
        </w:rPr>
        <w:t>Πίνακας συσχέτισης: Κατηγοριοποίηση – Τεκμηρίωση κατηγορίας (παρ.2 αρθρ.92)</w:t>
      </w:r>
    </w:p>
    <w:tbl>
      <w:tblPr>
        <w:tblStyle w:val="a6"/>
        <w:tblW w:w="0" w:type="auto"/>
        <w:tblLook w:val="04A0" w:firstRow="1" w:lastRow="0" w:firstColumn="1" w:lastColumn="0" w:noHBand="0" w:noVBand="1"/>
      </w:tblPr>
      <w:tblGrid>
        <w:gridCol w:w="1427"/>
        <w:gridCol w:w="3813"/>
        <w:gridCol w:w="4235"/>
      </w:tblGrid>
      <w:tr w:rsidR="00F81B5C" w:rsidRPr="00C25E8B" w14:paraId="6CBCBDFE" w14:textId="77777777" w:rsidTr="002A0F34">
        <w:tc>
          <w:tcPr>
            <w:tcW w:w="1427" w:type="dxa"/>
          </w:tcPr>
          <w:p w14:paraId="6217081E" w14:textId="77777777" w:rsidR="00F81B5C" w:rsidRPr="00C25E8B" w:rsidRDefault="00F81B5C" w:rsidP="002A0F34">
            <w:pPr>
              <w:pStyle w:val="30"/>
              <w:spacing w:line="240" w:lineRule="auto"/>
              <w:ind w:firstLine="0"/>
              <w:jc w:val="center"/>
              <w:rPr>
                <w:rFonts w:ascii="Calibri" w:hAnsi="Calibri" w:cs="Calibri"/>
                <w:b/>
                <w:szCs w:val="22"/>
              </w:rPr>
            </w:pPr>
            <w:r w:rsidRPr="00C25E8B">
              <w:rPr>
                <w:rFonts w:ascii="Calibri" w:hAnsi="Calibri" w:cs="Calibri"/>
                <w:b/>
                <w:szCs w:val="22"/>
              </w:rPr>
              <w:t>Περίπτωση (κατηγορία)</w:t>
            </w:r>
          </w:p>
        </w:tc>
        <w:tc>
          <w:tcPr>
            <w:tcW w:w="3813" w:type="dxa"/>
          </w:tcPr>
          <w:p w14:paraId="289F5160" w14:textId="77777777" w:rsidR="00F81B5C" w:rsidRPr="00C25E8B" w:rsidRDefault="00F81B5C" w:rsidP="002A0F34">
            <w:pPr>
              <w:pStyle w:val="30"/>
              <w:spacing w:line="240" w:lineRule="auto"/>
              <w:ind w:firstLine="0"/>
              <w:jc w:val="center"/>
              <w:rPr>
                <w:rFonts w:ascii="Calibri" w:hAnsi="Calibri" w:cs="Calibri"/>
                <w:b/>
                <w:szCs w:val="22"/>
              </w:rPr>
            </w:pPr>
            <w:r w:rsidRPr="00C25E8B">
              <w:rPr>
                <w:rFonts w:ascii="Calibri" w:hAnsi="Calibri" w:cs="Calibri"/>
                <w:b/>
                <w:szCs w:val="22"/>
              </w:rPr>
              <w:t>Ημερομηνία</w:t>
            </w:r>
          </w:p>
        </w:tc>
        <w:tc>
          <w:tcPr>
            <w:tcW w:w="4235" w:type="dxa"/>
          </w:tcPr>
          <w:p w14:paraId="030187A0" w14:textId="77777777" w:rsidR="00F81B5C" w:rsidRPr="00C25E8B" w:rsidRDefault="00F81B5C" w:rsidP="002A0F34">
            <w:pPr>
              <w:pStyle w:val="30"/>
              <w:spacing w:line="240" w:lineRule="auto"/>
              <w:ind w:firstLine="0"/>
              <w:jc w:val="center"/>
              <w:rPr>
                <w:rFonts w:ascii="Calibri" w:hAnsi="Calibri" w:cs="Calibri"/>
                <w:b/>
                <w:szCs w:val="22"/>
              </w:rPr>
            </w:pPr>
            <w:r w:rsidRPr="00C25E8B">
              <w:rPr>
                <w:rFonts w:ascii="Calibri" w:hAnsi="Calibri" w:cs="Calibri"/>
                <w:b/>
                <w:szCs w:val="22"/>
              </w:rPr>
              <w:t>Περιγραφή</w:t>
            </w:r>
          </w:p>
        </w:tc>
      </w:tr>
      <w:tr w:rsidR="00F81B5C" w:rsidRPr="00C25E8B" w14:paraId="52541F89" w14:textId="77777777" w:rsidTr="002A0F34">
        <w:tc>
          <w:tcPr>
            <w:tcW w:w="1427" w:type="dxa"/>
          </w:tcPr>
          <w:p w14:paraId="1FD1B44F" w14:textId="77777777" w:rsidR="00F81B5C" w:rsidRPr="00C25E8B" w:rsidRDefault="00F81B5C" w:rsidP="002A0F34">
            <w:pPr>
              <w:pStyle w:val="30"/>
              <w:spacing w:line="240" w:lineRule="auto"/>
              <w:ind w:firstLine="0"/>
              <w:jc w:val="center"/>
              <w:rPr>
                <w:rFonts w:ascii="Calibri" w:hAnsi="Calibri" w:cs="Calibri"/>
                <w:szCs w:val="22"/>
              </w:rPr>
            </w:pPr>
            <w:r w:rsidRPr="00C25E8B">
              <w:rPr>
                <w:rFonts w:ascii="Calibri" w:hAnsi="Calibri" w:cs="Calibri"/>
                <w:szCs w:val="22"/>
              </w:rPr>
              <w:t>1</w:t>
            </w:r>
          </w:p>
        </w:tc>
        <w:tc>
          <w:tcPr>
            <w:tcW w:w="3813" w:type="dxa"/>
          </w:tcPr>
          <w:p w14:paraId="4AFF0ED8"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 xml:space="preserve">Ημερομηνία </w:t>
            </w:r>
            <w:r w:rsidRPr="00C25E8B">
              <w:rPr>
                <w:rFonts w:ascii="Calibri" w:hAnsi="Calibri" w:cs="Calibri"/>
                <w:b/>
                <w:szCs w:val="22"/>
              </w:rPr>
              <w:t>έκδοσης</w:t>
            </w:r>
            <w:r w:rsidRPr="00C25E8B">
              <w:rPr>
                <w:rFonts w:ascii="Calibri" w:hAnsi="Calibri" w:cs="Calibri"/>
                <w:szCs w:val="22"/>
              </w:rPr>
              <w:t xml:space="preserve"> Δικαστικής Απόφασης</w:t>
            </w:r>
          </w:p>
        </w:tc>
        <w:tc>
          <w:tcPr>
            <w:tcW w:w="4235" w:type="dxa"/>
          </w:tcPr>
          <w:p w14:paraId="35E94DA2"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 xml:space="preserve">Στοιχεία </w:t>
            </w:r>
            <w:r w:rsidRPr="00C25E8B">
              <w:rPr>
                <w:rFonts w:ascii="Calibri" w:hAnsi="Calibri" w:cs="Calibri"/>
                <w:b/>
                <w:szCs w:val="22"/>
              </w:rPr>
              <w:t>Δικαστικής</w:t>
            </w:r>
            <w:r w:rsidRPr="00C25E8B">
              <w:rPr>
                <w:rFonts w:ascii="Calibri" w:hAnsi="Calibri" w:cs="Calibri"/>
                <w:szCs w:val="22"/>
              </w:rPr>
              <w:t xml:space="preserve"> Απόφασης περί άρσης ρυμοτομικής απαλλοτρίωσης</w:t>
            </w:r>
          </w:p>
        </w:tc>
      </w:tr>
      <w:tr w:rsidR="00F81B5C" w:rsidRPr="00C25E8B" w14:paraId="58F52C5E" w14:textId="77777777" w:rsidTr="002A0F34">
        <w:tc>
          <w:tcPr>
            <w:tcW w:w="1427" w:type="dxa"/>
          </w:tcPr>
          <w:p w14:paraId="004AA2E4" w14:textId="77777777" w:rsidR="00F81B5C" w:rsidRPr="00C25E8B" w:rsidRDefault="00F81B5C" w:rsidP="002A0F34">
            <w:pPr>
              <w:pStyle w:val="30"/>
              <w:spacing w:line="240" w:lineRule="auto"/>
              <w:ind w:firstLine="0"/>
              <w:jc w:val="center"/>
              <w:rPr>
                <w:rFonts w:ascii="Calibri" w:hAnsi="Calibri" w:cs="Calibri"/>
                <w:szCs w:val="22"/>
              </w:rPr>
            </w:pPr>
            <w:r w:rsidRPr="00C25E8B">
              <w:rPr>
                <w:rFonts w:ascii="Calibri" w:hAnsi="Calibri" w:cs="Calibri"/>
                <w:szCs w:val="22"/>
              </w:rPr>
              <w:t>2</w:t>
            </w:r>
          </w:p>
        </w:tc>
        <w:tc>
          <w:tcPr>
            <w:tcW w:w="3813" w:type="dxa"/>
          </w:tcPr>
          <w:p w14:paraId="4A57A951"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 xml:space="preserve">Ημερομηνία </w:t>
            </w:r>
            <w:r w:rsidRPr="00C25E8B">
              <w:rPr>
                <w:rFonts w:ascii="Calibri" w:hAnsi="Calibri" w:cs="Calibri"/>
                <w:b/>
                <w:szCs w:val="22"/>
              </w:rPr>
              <w:t>υποβολής αίτησης</w:t>
            </w:r>
            <w:r w:rsidRPr="00C25E8B">
              <w:rPr>
                <w:rFonts w:ascii="Calibri" w:hAnsi="Calibri" w:cs="Calibri"/>
                <w:szCs w:val="22"/>
              </w:rPr>
              <w:t xml:space="preserve"> άρσης ρυμοτομικής απαλλοτρίωσης</w:t>
            </w:r>
          </w:p>
        </w:tc>
        <w:tc>
          <w:tcPr>
            <w:tcW w:w="4235" w:type="dxa"/>
          </w:tcPr>
          <w:p w14:paraId="200773E0"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 xml:space="preserve">Στοιχεία </w:t>
            </w:r>
            <w:r w:rsidRPr="00C25E8B">
              <w:rPr>
                <w:rFonts w:ascii="Calibri" w:hAnsi="Calibri" w:cs="Calibri"/>
                <w:b/>
                <w:szCs w:val="22"/>
              </w:rPr>
              <w:t>αίτησης</w:t>
            </w:r>
            <w:r w:rsidRPr="00C25E8B">
              <w:rPr>
                <w:rFonts w:ascii="Calibri" w:hAnsi="Calibri" w:cs="Calibri"/>
                <w:szCs w:val="22"/>
              </w:rPr>
              <w:t xml:space="preserve"> &amp; επιπλέον επισήμανσης εφόσον εκκρεμεί η έκδοση Δικαστικής Απόφασης</w:t>
            </w:r>
          </w:p>
        </w:tc>
      </w:tr>
      <w:tr w:rsidR="00F81B5C" w:rsidRPr="00C25E8B" w14:paraId="6D14CFD1" w14:textId="77777777" w:rsidTr="002A0F34">
        <w:tc>
          <w:tcPr>
            <w:tcW w:w="1427" w:type="dxa"/>
          </w:tcPr>
          <w:p w14:paraId="50B403BD" w14:textId="77777777" w:rsidR="00F81B5C" w:rsidRPr="00C25E8B" w:rsidRDefault="00F81B5C" w:rsidP="002A0F34">
            <w:pPr>
              <w:pStyle w:val="30"/>
              <w:spacing w:line="240" w:lineRule="auto"/>
              <w:ind w:firstLine="0"/>
              <w:jc w:val="center"/>
              <w:rPr>
                <w:rFonts w:ascii="Calibri" w:hAnsi="Calibri" w:cs="Calibri"/>
                <w:szCs w:val="22"/>
              </w:rPr>
            </w:pPr>
            <w:r w:rsidRPr="00C25E8B">
              <w:rPr>
                <w:rFonts w:ascii="Calibri" w:hAnsi="Calibri" w:cs="Calibri"/>
                <w:szCs w:val="22"/>
              </w:rPr>
              <w:t>3</w:t>
            </w:r>
          </w:p>
        </w:tc>
        <w:tc>
          <w:tcPr>
            <w:tcW w:w="3813" w:type="dxa"/>
          </w:tcPr>
          <w:p w14:paraId="25005196"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 xml:space="preserve">Ημερομηνία </w:t>
            </w:r>
            <w:r w:rsidRPr="00C25E8B">
              <w:rPr>
                <w:rFonts w:ascii="Calibri" w:hAnsi="Calibri" w:cs="Calibri"/>
                <w:b/>
                <w:szCs w:val="22"/>
              </w:rPr>
              <w:t>άρσης</w:t>
            </w:r>
            <w:r w:rsidRPr="00C25E8B">
              <w:rPr>
                <w:rFonts w:ascii="Calibri" w:hAnsi="Calibri" w:cs="Calibri"/>
                <w:szCs w:val="22"/>
              </w:rPr>
              <w:t xml:space="preserve"> της ρυμοτομικής απαλλοτρίωσης </w:t>
            </w:r>
            <w:r w:rsidRPr="00C25E8B">
              <w:rPr>
                <w:rFonts w:ascii="Calibri" w:hAnsi="Calibri" w:cs="Calibri"/>
                <w:b/>
                <w:szCs w:val="22"/>
              </w:rPr>
              <w:t>αυτοδίκαια</w:t>
            </w:r>
          </w:p>
        </w:tc>
        <w:tc>
          <w:tcPr>
            <w:tcW w:w="4235" w:type="dxa"/>
          </w:tcPr>
          <w:p w14:paraId="1846BEDC"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 xml:space="preserve">Αιτιολόγηση της ημερομηνίας για την οποία προκύπτει το </w:t>
            </w:r>
            <w:r w:rsidRPr="00C25E8B">
              <w:rPr>
                <w:rFonts w:ascii="Calibri" w:hAnsi="Calibri" w:cs="Calibri"/>
                <w:b/>
                <w:szCs w:val="22"/>
              </w:rPr>
              <w:t>αυτοδίκαιο</w:t>
            </w:r>
          </w:p>
        </w:tc>
      </w:tr>
      <w:tr w:rsidR="00F81B5C" w:rsidRPr="00C25E8B" w14:paraId="574D3473" w14:textId="77777777" w:rsidTr="002A0F34">
        <w:tc>
          <w:tcPr>
            <w:tcW w:w="1427" w:type="dxa"/>
          </w:tcPr>
          <w:p w14:paraId="52757338" w14:textId="77777777" w:rsidR="00F81B5C" w:rsidRPr="00C25E8B" w:rsidRDefault="00F81B5C" w:rsidP="002A0F34">
            <w:pPr>
              <w:pStyle w:val="30"/>
              <w:spacing w:line="240" w:lineRule="auto"/>
              <w:ind w:firstLine="0"/>
              <w:jc w:val="center"/>
              <w:rPr>
                <w:rFonts w:ascii="Calibri" w:hAnsi="Calibri" w:cs="Calibri"/>
                <w:szCs w:val="22"/>
              </w:rPr>
            </w:pPr>
            <w:r w:rsidRPr="00C25E8B">
              <w:rPr>
                <w:rFonts w:ascii="Calibri" w:hAnsi="Calibri" w:cs="Calibri"/>
                <w:szCs w:val="22"/>
              </w:rPr>
              <w:t>4</w:t>
            </w:r>
          </w:p>
        </w:tc>
        <w:tc>
          <w:tcPr>
            <w:tcW w:w="3813" w:type="dxa"/>
          </w:tcPr>
          <w:p w14:paraId="7ED21391" w14:textId="77777777" w:rsidR="00F81B5C" w:rsidRPr="00C25E8B" w:rsidRDefault="00F81B5C" w:rsidP="002A0F34">
            <w:pPr>
              <w:pStyle w:val="30"/>
              <w:spacing w:line="240" w:lineRule="auto"/>
              <w:ind w:firstLine="0"/>
              <w:jc w:val="center"/>
              <w:rPr>
                <w:rFonts w:ascii="Calibri" w:hAnsi="Calibri" w:cs="Calibri"/>
                <w:szCs w:val="22"/>
              </w:rPr>
            </w:pPr>
            <w:r w:rsidRPr="00C25E8B">
              <w:rPr>
                <w:rFonts w:ascii="Calibri" w:hAnsi="Calibri" w:cs="Calibri"/>
                <w:szCs w:val="22"/>
              </w:rPr>
              <w:t>-</w:t>
            </w:r>
          </w:p>
          <w:p w14:paraId="5C4594EA" w14:textId="77777777" w:rsidR="00F81B5C" w:rsidRPr="00C25E8B" w:rsidRDefault="00F81B5C" w:rsidP="002A0F34">
            <w:pPr>
              <w:pStyle w:val="30"/>
              <w:spacing w:line="240" w:lineRule="auto"/>
              <w:ind w:firstLine="0"/>
              <w:rPr>
                <w:rFonts w:ascii="Calibri" w:hAnsi="Calibri" w:cs="Calibri"/>
                <w:i/>
                <w:szCs w:val="22"/>
              </w:rPr>
            </w:pPr>
            <w:r w:rsidRPr="00C25E8B">
              <w:rPr>
                <w:rFonts w:ascii="Calibri" w:hAnsi="Calibri" w:cs="Calibri"/>
                <w:i/>
                <w:szCs w:val="22"/>
              </w:rPr>
              <w:t>(δεν συμπληρώνεται)</w:t>
            </w:r>
          </w:p>
        </w:tc>
        <w:tc>
          <w:tcPr>
            <w:tcW w:w="4235" w:type="dxa"/>
          </w:tcPr>
          <w:p w14:paraId="746EBCC8"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Καταγραφή της «άλλης περίπτωσης» που δεν εμπίπτει στις περιπτώσεις 1, 2 &amp; 3</w:t>
            </w:r>
          </w:p>
        </w:tc>
      </w:tr>
    </w:tbl>
    <w:p w14:paraId="47E1F9EA" w14:textId="77777777" w:rsidR="00F81B5C" w:rsidRPr="00C25E8B" w:rsidRDefault="00F81B5C" w:rsidP="00F81B5C">
      <w:pPr>
        <w:pStyle w:val="30"/>
        <w:spacing w:line="240" w:lineRule="auto"/>
        <w:ind w:firstLine="0"/>
        <w:rPr>
          <w:rFonts w:ascii="Calibri" w:hAnsi="Calibri" w:cs="Calibri"/>
          <w:szCs w:val="22"/>
        </w:rPr>
      </w:pPr>
    </w:p>
    <w:p w14:paraId="433D738E" w14:textId="77777777" w:rsidR="00F81B5C" w:rsidRPr="00C25E8B" w:rsidRDefault="00F81B5C" w:rsidP="00F81B5C">
      <w:pPr>
        <w:pStyle w:val="30"/>
        <w:spacing w:after="120" w:line="276" w:lineRule="auto"/>
        <w:ind w:firstLine="284"/>
        <w:rPr>
          <w:rFonts w:ascii="Calibri" w:hAnsi="Calibri" w:cs="Calibri"/>
          <w:szCs w:val="22"/>
        </w:rPr>
      </w:pPr>
      <w:r w:rsidRPr="00C25E8B">
        <w:rPr>
          <w:rFonts w:ascii="Calibri" w:hAnsi="Calibri" w:cs="Calibri"/>
          <w:szCs w:val="22"/>
        </w:rPr>
        <w:t>3.</w:t>
      </w:r>
      <w:r w:rsidRPr="00C25E8B">
        <w:rPr>
          <w:rFonts w:ascii="Calibri" w:hAnsi="Calibri" w:cs="Calibri"/>
          <w:szCs w:val="22"/>
        </w:rPr>
        <w:tab/>
      </w:r>
      <w:r w:rsidRPr="00C25E8B">
        <w:rPr>
          <w:rFonts w:ascii="Calibri" w:hAnsi="Calibri" w:cs="Calibri"/>
          <w:b/>
          <w:szCs w:val="22"/>
        </w:rPr>
        <w:t>Ιεράρχηση αναγκαιότητας</w:t>
      </w:r>
      <w:r w:rsidRPr="00C25E8B">
        <w:rPr>
          <w:rFonts w:ascii="Calibri" w:hAnsi="Calibri" w:cs="Calibri"/>
          <w:szCs w:val="22"/>
        </w:rPr>
        <w:t xml:space="preserve"> υλοποίησης για τον ευρύτερο πολεοδομικό σχεδιασμό.</w:t>
      </w:r>
    </w:p>
    <w:p w14:paraId="2786D77E" w14:textId="77777777" w:rsidR="00F81B5C" w:rsidRPr="00C25E8B" w:rsidRDefault="00F81B5C" w:rsidP="00F81B5C">
      <w:pPr>
        <w:pStyle w:val="30"/>
        <w:spacing w:after="120" w:line="276" w:lineRule="auto"/>
        <w:ind w:firstLine="284"/>
        <w:rPr>
          <w:rFonts w:ascii="Calibri" w:hAnsi="Calibri" w:cs="Calibri"/>
          <w:szCs w:val="22"/>
        </w:rPr>
      </w:pPr>
      <w:r w:rsidRPr="00C25E8B">
        <w:rPr>
          <w:rFonts w:ascii="Calibri" w:hAnsi="Calibri" w:cs="Calibri"/>
          <w:szCs w:val="22"/>
        </w:rPr>
        <w:t>Οι κοινόχρηστοι και κοινωφελείς χώροι θα ιεραρχηθούν ως προς την αναγκαιότητά τους, λαμβάνοντας υπόψη τον πολεοδομικό σχεδιασμό του οικείου δήμου, δημοτικής ενότητας ή κοινότητας, καθώς και κριτήρια πολεοδομικού σχεδιασμού, τα οποία αναλύονται παρακάτω στην τεκμηρίωση.</w:t>
      </w:r>
    </w:p>
    <w:p w14:paraId="7B05CC7E" w14:textId="77777777" w:rsidR="00F81B5C" w:rsidRPr="00C25E8B" w:rsidRDefault="00F81B5C" w:rsidP="00F81B5C">
      <w:pPr>
        <w:pStyle w:val="30"/>
        <w:spacing w:after="120" w:line="276" w:lineRule="auto"/>
        <w:ind w:firstLine="284"/>
        <w:rPr>
          <w:rFonts w:ascii="Calibri" w:hAnsi="Calibri" w:cs="Calibri"/>
          <w:szCs w:val="22"/>
        </w:rPr>
      </w:pPr>
      <w:r w:rsidRPr="00C25E8B">
        <w:rPr>
          <w:rFonts w:ascii="Calibri" w:hAnsi="Calibri" w:cs="Calibri"/>
          <w:szCs w:val="22"/>
        </w:rPr>
        <w:t>Η ιεράρχηση αναγκαιότητας θα αποτυπώνεται στον πίνακα περιγραφικών δεδομένων (attributes) του επιπέδου «1.2. Κοινόχρηστοι και Κοινωφελείς χώροι που δεν έχουν απαλλοτριωθεί» με τα παρακάτω πεδία:</w:t>
      </w:r>
    </w:p>
    <w:p w14:paraId="2883082B" w14:textId="77777777" w:rsidR="00F81B5C" w:rsidRPr="00C25E8B" w:rsidRDefault="00F81B5C" w:rsidP="00F81B5C">
      <w:pPr>
        <w:pStyle w:val="30"/>
        <w:spacing w:line="276" w:lineRule="auto"/>
        <w:ind w:left="993" w:hanging="453"/>
        <w:rPr>
          <w:rFonts w:ascii="Calibri" w:hAnsi="Calibri" w:cs="Calibri"/>
          <w:szCs w:val="22"/>
        </w:rPr>
      </w:pPr>
      <w:r w:rsidRPr="00C25E8B">
        <w:rPr>
          <w:rFonts w:ascii="Calibri" w:hAnsi="Calibri" w:cs="Calibri"/>
          <w:szCs w:val="22"/>
        </w:rPr>
        <w:t>•</w:t>
      </w:r>
      <w:r w:rsidRPr="00C25E8B">
        <w:rPr>
          <w:rFonts w:ascii="Calibri" w:hAnsi="Calibri" w:cs="Calibri"/>
          <w:szCs w:val="22"/>
        </w:rPr>
        <w:tab/>
        <w:t>τον βαθμό αναγκαιότητας, με βαθμολόγηση:</w:t>
      </w:r>
    </w:p>
    <w:p w14:paraId="45DD1FFB" w14:textId="77777777" w:rsidR="00F81B5C" w:rsidRPr="00C25E8B" w:rsidRDefault="00F81B5C" w:rsidP="00F81B5C">
      <w:pPr>
        <w:pStyle w:val="30"/>
        <w:spacing w:line="276" w:lineRule="auto"/>
        <w:ind w:left="1418" w:hanging="453"/>
        <w:rPr>
          <w:rFonts w:ascii="Calibri" w:hAnsi="Calibri" w:cs="Calibri"/>
          <w:szCs w:val="22"/>
        </w:rPr>
      </w:pPr>
      <w:r w:rsidRPr="00C25E8B">
        <w:rPr>
          <w:rFonts w:ascii="Calibri" w:hAnsi="Calibri" w:cs="Calibri"/>
          <w:szCs w:val="22"/>
        </w:rPr>
        <w:t>1. πολύ χαμηλός</w:t>
      </w:r>
    </w:p>
    <w:p w14:paraId="4F20A92A" w14:textId="77777777" w:rsidR="00F81B5C" w:rsidRPr="00C25E8B" w:rsidRDefault="00F81B5C" w:rsidP="00F81B5C">
      <w:pPr>
        <w:pStyle w:val="30"/>
        <w:spacing w:line="276" w:lineRule="auto"/>
        <w:ind w:left="1418" w:hanging="453"/>
        <w:rPr>
          <w:rFonts w:ascii="Calibri" w:hAnsi="Calibri" w:cs="Calibri"/>
          <w:szCs w:val="22"/>
        </w:rPr>
      </w:pPr>
      <w:r w:rsidRPr="00C25E8B">
        <w:rPr>
          <w:rFonts w:ascii="Calibri" w:hAnsi="Calibri" w:cs="Calibri"/>
          <w:szCs w:val="22"/>
        </w:rPr>
        <w:t>2. χαμηλός</w:t>
      </w:r>
    </w:p>
    <w:p w14:paraId="330686F3" w14:textId="77777777" w:rsidR="00F81B5C" w:rsidRPr="00C25E8B" w:rsidRDefault="00F81B5C" w:rsidP="00F81B5C">
      <w:pPr>
        <w:pStyle w:val="30"/>
        <w:spacing w:line="276" w:lineRule="auto"/>
        <w:ind w:left="1418" w:hanging="453"/>
        <w:rPr>
          <w:rFonts w:ascii="Calibri" w:hAnsi="Calibri" w:cs="Calibri"/>
          <w:szCs w:val="22"/>
        </w:rPr>
      </w:pPr>
      <w:r w:rsidRPr="00C25E8B">
        <w:rPr>
          <w:rFonts w:ascii="Calibri" w:hAnsi="Calibri" w:cs="Calibri"/>
          <w:szCs w:val="22"/>
        </w:rPr>
        <w:t>3. μέτριος</w:t>
      </w:r>
    </w:p>
    <w:p w14:paraId="1C73F830" w14:textId="77777777" w:rsidR="00F81B5C" w:rsidRPr="00C25E8B" w:rsidRDefault="00F81B5C" w:rsidP="00F81B5C">
      <w:pPr>
        <w:pStyle w:val="30"/>
        <w:spacing w:line="276" w:lineRule="auto"/>
        <w:ind w:left="1418" w:hanging="453"/>
        <w:rPr>
          <w:rFonts w:ascii="Calibri" w:hAnsi="Calibri" w:cs="Calibri"/>
          <w:szCs w:val="22"/>
        </w:rPr>
      </w:pPr>
      <w:r w:rsidRPr="00C25E8B">
        <w:rPr>
          <w:rFonts w:ascii="Calibri" w:hAnsi="Calibri" w:cs="Calibri"/>
          <w:szCs w:val="22"/>
        </w:rPr>
        <w:t>4. μεγάλος</w:t>
      </w:r>
    </w:p>
    <w:p w14:paraId="28051019" w14:textId="77777777" w:rsidR="00F81B5C" w:rsidRPr="00C25E8B" w:rsidRDefault="00F81B5C" w:rsidP="00F81B5C">
      <w:pPr>
        <w:pStyle w:val="30"/>
        <w:spacing w:line="276" w:lineRule="auto"/>
        <w:ind w:left="1418" w:hanging="453"/>
        <w:rPr>
          <w:rFonts w:ascii="Calibri" w:hAnsi="Calibri" w:cs="Calibri"/>
          <w:szCs w:val="22"/>
        </w:rPr>
      </w:pPr>
      <w:r w:rsidRPr="00C25E8B">
        <w:rPr>
          <w:rFonts w:ascii="Calibri" w:hAnsi="Calibri" w:cs="Calibri"/>
          <w:szCs w:val="22"/>
        </w:rPr>
        <w:t>5. πολύ μεγάλος</w:t>
      </w:r>
    </w:p>
    <w:p w14:paraId="65474D92" w14:textId="77777777" w:rsidR="00F81B5C" w:rsidRPr="00C25E8B" w:rsidRDefault="00F81B5C" w:rsidP="00F81B5C">
      <w:pPr>
        <w:pStyle w:val="30"/>
        <w:spacing w:line="276" w:lineRule="auto"/>
        <w:ind w:left="709" w:firstLine="11"/>
        <w:rPr>
          <w:rFonts w:ascii="Calibri" w:hAnsi="Calibri" w:cs="Calibri"/>
          <w:szCs w:val="22"/>
        </w:rPr>
      </w:pPr>
      <w:r w:rsidRPr="00C25E8B">
        <w:rPr>
          <w:rFonts w:ascii="Calibri" w:hAnsi="Calibri" w:cs="Calibri"/>
          <w:szCs w:val="22"/>
        </w:rPr>
        <w:t>Η υλοποίηση στη Βάση Δεδομένων θα γίνει μέσα από ένα πεδίο ακέραιου αριθμού με τιμές από 1 έως 5:</w:t>
      </w:r>
    </w:p>
    <w:p w14:paraId="7B77C69B" w14:textId="77777777" w:rsidR="00F81B5C" w:rsidRPr="00C25E8B" w:rsidRDefault="00F81B5C" w:rsidP="00F81B5C">
      <w:pPr>
        <w:pStyle w:val="30"/>
        <w:spacing w:line="276" w:lineRule="auto"/>
        <w:ind w:left="993" w:hanging="453"/>
        <w:rPr>
          <w:rFonts w:ascii="Calibri" w:hAnsi="Calibri" w:cs="Calibri"/>
          <w:szCs w:val="22"/>
        </w:rPr>
      </w:pPr>
      <w:r w:rsidRPr="00C25E8B">
        <w:rPr>
          <w:rFonts w:ascii="Calibri" w:hAnsi="Calibri" w:cs="Calibri"/>
          <w:szCs w:val="22"/>
        </w:rPr>
        <w:lastRenderedPageBreak/>
        <w:t>•</w:t>
      </w:r>
      <w:r w:rsidRPr="00C25E8B">
        <w:rPr>
          <w:rFonts w:ascii="Calibri" w:hAnsi="Calibri" w:cs="Calibri"/>
          <w:szCs w:val="22"/>
        </w:rPr>
        <w:tab/>
        <w:t xml:space="preserve">την τεκμηρίωση που θα συνοδεύει τον βαθμό αναγκαιότητας και θα υλοποιείται με ένα πεδίο κειμένου που θα περιλαμβάνει μια συνοπτική τεκμηρίωση δυνάμει των κάτωθι ενδεικτικών κριτηρίων: </w:t>
      </w:r>
    </w:p>
    <w:p w14:paraId="3D0B3014" w14:textId="77777777" w:rsidR="00F81B5C" w:rsidRPr="00C25E8B" w:rsidRDefault="00F81B5C" w:rsidP="00F81B5C">
      <w:pPr>
        <w:pStyle w:val="30"/>
        <w:spacing w:line="276" w:lineRule="auto"/>
        <w:ind w:left="1418" w:hanging="425"/>
        <w:rPr>
          <w:rFonts w:ascii="Calibri" w:hAnsi="Calibri" w:cs="Calibri"/>
          <w:szCs w:val="22"/>
        </w:rPr>
      </w:pPr>
      <w:r w:rsidRPr="00C25E8B">
        <w:rPr>
          <w:rFonts w:ascii="Calibri" w:hAnsi="Calibri" w:cs="Calibri"/>
          <w:szCs w:val="22"/>
        </w:rPr>
        <w:t>1.</w:t>
      </w:r>
      <w:r w:rsidRPr="00C25E8B">
        <w:rPr>
          <w:rFonts w:ascii="Calibri" w:hAnsi="Calibri" w:cs="Calibri"/>
          <w:szCs w:val="22"/>
        </w:rPr>
        <w:tab/>
        <w:t>Πληθυσμιακή πυκνότητα και κατ’ επέκταση εξυπηρετούμενος πληθυσμός, που θα συνδέεται με τον συγκεκριμένο χώρο.</w:t>
      </w:r>
    </w:p>
    <w:p w14:paraId="71404E32" w14:textId="77777777" w:rsidR="00F81B5C" w:rsidRPr="00C25E8B" w:rsidRDefault="00F81B5C" w:rsidP="00F81B5C">
      <w:pPr>
        <w:pStyle w:val="30"/>
        <w:spacing w:line="276" w:lineRule="auto"/>
        <w:ind w:left="1418" w:hanging="425"/>
        <w:rPr>
          <w:rFonts w:ascii="Calibri" w:hAnsi="Calibri" w:cs="Calibri"/>
          <w:szCs w:val="22"/>
        </w:rPr>
      </w:pPr>
      <w:r w:rsidRPr="00C25E8B">
        <w:rPr>
          <w:rFonts w:ascii="Calibri" w:hAnsi="Calibri" w:cs="Calibri"/>
          <w:szCs w:val="22"/>
        </w:rPr>
        <w:t>2.</w:t>
      </w:r>
      <w:r w:rsidRPr="00C25E8B">
        <w:rPr>
          <w:rFonts w:ascii="Calibri" w:hAnsi="Calibri" w:cs="Calibri"/>
          <w:szCs w:val="22"/>
        </w:rPr>
        <w:tab/>
        <w:t xml:space="preserve">Κατηγορία και είδος Κοινόχρηστου ή Κοινωφελούς χώρου σε σχέση με το απαιτούμενο συνολικό πλήθος από τον πολεοδομικό σχεδιασμό. </w:t>
      </w:r>
    </w:p>
    <w:p w14:paraId="4B04D9B0" w14:textId="77777777" w:rsidR="00F81B5C" w:rsidRPr="00C25E8B" w:rsidRDefault="00F81B5C" w:rsidP="00F81B5C">
      <w:pPr>
        <w:pStyle w:val="30"/>
        <w:spacing w:line="276" w:lineRule="auto"/>
        <w:ind w:left="1418" w:hanging="425"/>
        <w:rPr>
          <w:rFonts w:ascii="Calibri" w:hAnsi="Calibri" w:cs="Calibri"/>
          <w:szCs w:val="22"/>
        </w:rPr>
      </w:pPr>
      <w:r w:rsidRPr="00C25E8B">
        <w:rPr>
          <w:rFonts w:ascii="Calibri" w:hAnsi="Calibri" w:cs="Calibri"/>
          <w:szCs w:val="22"/>
        </w:rPr>
        <w:t>3.</w:t>
      </w:r>
      <w:r w:rsidRPr="00C25E8B">
        <w:rPr>
          <w:rFonts w:ascii="Calibri" w:hAnsi="Calibri" w:cs="Calibri"/>
          <w:szCs w:val="22"/>
        </w:rPr>
        <w:tab/>
        <w:t xml:space="preserve">Απόστασή του από άλλο υλοποιημένο Κοινόχρηστο/ Κοινωφελή χώρο. Υπολειπόμενο χρόνο για άρση αυτοδικαίως της απαλλοτρίωσης. </w:t>
      </w:r>
    </w:p>
    <w:p w14:paraId="142002A4" w14:textId="77777777" w:rsidR="00F81B5C" w:rsidRPr="00C25E8B" w:rsidRDefault="00F81B5C" w:rsidP="00F81B5C">
      <w:pPr>
        <w:pStyle w:val="30"/>
        <w:spacing w:line="276" w:lineRule="auto"/>
        <w:ind w:left="1418" w:hanging="425"/>
        <w:rPr>
          <w:rFonts w:ascii="Calibri" w:hAnsi="Calibri" w:cs="Calibri"/>
          <w:szCs w:val="22"/>
        </w:rPr>
      </w:pPr>
      <w:r w:rsidRPr="00C25E8B">
        <w:rPr>
          <w:rFonts w:ascii="Calibri" w:hAnsi="Calibri" w:cs="Calibri"/>
          <w:szCs w:val="22"/>
        </w:rPr>
        <w:t>4.</w:t>
      </w:r>
      <w:r w:rsidRPr="00C25E8B">
        <w:rPr>
          <w:rFonts w:ascii="Calibri" w:hAnsi="Calibri" w:cs="Calibri"/>
          <w:szCs w:val="22"/>
        </w:rPr>
        <w:tab/>
        <w:t xml:space="preserve">Έκταση των ΚΧ και ΚΦ χώρων που απωλέσθηκαν μετά από άρση απαλλοτρίωσης και τροποποίησης σχεδίου. </w:t>
      </w:r>
    </w:p>
    <w:p w14:paraId="2B120EEB" w14:textId="77777777" w:rsidR="00F81B5C" w:rsidRPr="00C25E8B" w:rsidRDefault="00F81B5C" w:rsidP="00F81B5C">
      <w:pPr>
        <w:pStyle w:val="30"/>
        <w:spacing w:after="120" w:line="276" w:lineRule="auto"/>
        <w:rPr>
          <w:rFonts w:ascii="Calibri" w:hAnsi="Calibri" w:cs="Calibri"/>
          <w:szCs w:val="22"/>
        </w:rPr>
      </w:pPr>
      <w:r w:rsidRPr="00C25E8B">
        <w:rPr>
          <w:rFonts w:ascii="Calibri" w:hAnsi="Calibri" w:cs="Calibri"/>
          <w:szCs w:val="22"/>
        </w:rPr>
        <w:t>Τα παραπάνω (κριτήρια) είναι ενδεικτικά. Δύναται να συμπληρώνονται με πρόσθετα κριτήρια που ορίζει έκαστος Δήμος.</w:t>
      </w:r>
    </w:p>
    <w:p w14:paraId="6ED30FD4" w14:textId="77777777" w:rsidR="00F81B5C" w:rsidRPr="00C25E8B" w:rsidRDefault="00F81B5C" w:rsidP="00F81B5C">
      <w:pPr>
        <w:pStyle w:val="30"/>
        <w:spacing w:after="120" w:line="276" w:lineRule="auto"/>
        <w:rPr>
          <w:rFonts w:ascii="Calibri" w:hAnsi="Calibri" w:cs="Calibri"/>
          <w:szCs w:val="22"/>
        </w:rPr>
      </w:pPr>
      <w:r w:rsidRPr="00C25E8B">
        <w:rPr>
          <w:rFonts w:ascii="Calibri" w:hAnsi="Calibri" w:cs="Calibri"/>
          <w:szCs w:val="22"/>
        </w:rPr>
        <w:t>Η τεκμηρίωση θα αναλύεται περαιτέρω στην Τεχνική Έκθεση που θα περιλαμβάνεται στα παραδοτέα και θα συνοδεύει τη Γεωχωρική Βάση Δεδομένων παρουσιάζοντας αναλυτικά την εφαρμογή των παραπάνω κριτηρίων, για κάθε έναν από τους εξεταζόμενους κοινόχρηστους ή κοινωφελείς χώρους χωριστά αλλά και συνδυαστικά.</w:t>
      </w:r>
    </w:p>
    <w:p w14:paraId="32133CA4" w14:textId="77777777" w:rsidR="00F81B5C" w:rsidRPr="00C25E8B" w:rsidRDefault="00F81B5C" w:rsidP="00F81B5C">
      <w:pPr>
        <w:pStyle w:val="30"/>
        <w:spacing w:after="120" w:line="276" w:lineRule="auto"/>
        <w:rPr>
          <w:rFonts w:ascii="Calibri" w:hAnsi="Calibri" w:cs="Calibri"/>
          <w:szCs w:val="22"/>
        </w:rPr>
      </w:pPr>
      <w:r w:rsidRPr="00C25E8B">
        <w:rPr>
          <w:rFonts w:ascii="Calibri" w:hAnsi="Calibri" w:cs="Calibri"/>
          <w:szCs w:val="22"/>
        </w:rPr>
        <w:t>4.</w:t>
      </w:r>
      <w:r w:rsidRPr="00C25E8B">
        <w:rPr>
          <w:rFonts w:ascii="Calibri" w:hAnsi="Calibri" w:cs="Calibri"/>
          <w:szCs w:val="22"/>
        </w:rPr>
        <w:tab/>
      </w:r>
      <w:r w:rsidRPr="00C25E8B">
        <w:rPr>
          <w:rFonts w:ascii="Calibri" w:hAnsi="Calibri" w:cs="Calibri"/>
          <w:b/>
          <w:szCs w:val="22"/>
        </w:rPr>
        <w:t>Πλήθος «Επιβολών» ρυμοτομικής απαλλοτρίωσης</w:t>
      </w:r>
      <w:r w:rsidRPr="00C25E8B">
        <w:rPr>
          <w:rFonts w:ascii="Calibri" w:hAnsi="Calibri" w:cs="Calibri"/>
          <w:szCs w:val="22"/>
        </w:rPr>
        <w:t xml:space="preserve">. Με την καταμέτρηση του πλήθους (0 ή 1), θα αποτυπώνεται τυχόν προγενέστερη επανεπιβολή ρυμοτομικής απαλλοτρίωσης. </w:t>
      </w:r>
    </w:p>
    <w:p w14:paraId="270A2663" w14:textId="77777777" w:rsidR="00F81B5C" w:rsidRPr="00C25E8B" w:rsidRDefault="00F81B5C" w:rsidP="00F81B5C">
      <w:pPr>
        <w:pStyle w:val="30"/>
        <w:spacing w:after="120" w:line="276" w:lineRule="auto"/>
        <w:rPr>
          <w:rFonts w:ascii="Calibri" w:hAnsi="Calibri" w:cs="Calibri"/>
          <w:szCs w:val="22"/>
        </w:rPr>
      </w:pPr>
      <w:r w:rsidRPr="00C25E8B">
        <w:rPr>
          <w:rFonts w:ascii="Calibri" w:hAnsi="Calibri" w:cs="Calibri"/>
          <w:b/>
          <w:szCs w:val="22"/>
        </w:rPr>
        <w:t>Η Συνολική Δομή των περιγραφικών δεδομένων</w:t>
      </w:r>
      <w:r w:rsidRPr="00C25E8B">
        <w:rPr>
          <w:rFonts w:ascii="Calibri" w:hAnsi="Calibri" w:cs="Calibri"/>
          <w:szCs w:val="22"/>
        </w:rPr>
        <w:t xml:space="preserve"> (attributes) του Γεωγραφικού επιπέδου </w:t>
      </w:r>
      <w:r w:rsidRPr="00C25E8B">
        <w:rPr>
          <w:rFonts w:ascii="Calibri" w:hAnsi="Calibri" w:cs="Calibri"/>
          <w:i/>
          <w:szCs w:val="22"/>
        </w:rPr>
        <w:t>«1.2. Κοινόχρηστοι και Κοινωφελείς χώροι που δεν έχουν απαλλοτριωθεί»</w:t>
      </w:r>
      <w:r w:rsidRPr="00C25E8B">
        <w:rPr>
          <w:rFonts w:ascii="Calibri" w:hAnsi="Calibri" w:cs="Calibri"/>
          <w:szCs w:val="22"/>
        </w:rPr>
        <w:t xml:space="preserve"> διαμορφώνεται στον παρακάτω πίνακα:</w:t>
      </w:r>
    </w:p>
    <w:p w14:paraId="4B6F7064" w14:textId="77777777" w:rsidR="00F81B5C" w:rsidRPr="00C25E8B" w:rsidRDefault="00F81B5C" w:rsidP="00F81B5C">
      <w:pPr>
        <w:pStyle w:val="30"/>
        <w:spacing w:after="120" w:line="276" w:lineRule="auto"/>
        <w:ind w:firstLine="0"/>
        <w:jc w:val="center"/>
        <w:rPr>
          <w:rFonts w:ascii="Calibri" w:hAnsi="Calibri" w:cs="Calibri"/>
          <w:szCs w:val="22"/>
        </w:rPr>
      </w:pPr>
      <w:r w:rsidRPr="00C25E8B">
        <w:rPr>
          <w:rFonts w:ascii="Calibri" w:hAnsi="Calibri" w:cs="Calibri"/>
          <w:szCs w:val="22"/>
        </w:rPr>
        <w:t>Πίνακας Δομής Attributes (Γεωμετρία: Πολύγωνα)</w:t>
      </w:r>
    </w:p>
    <w:tbl>
      <w:tblPr>
        <w:tblStyle w:val="a6"/>
        <w:tblW w:w="0" w:type="auto"/>
        <w:tblLook w:val="04A0" w:firstRow="1" w:lastRow="0" w:firstColumn="1" w:lastColumn="0" w:noHBand="0" w:noVBand="1"/>
      </w:tblPr>
      <w:tblGrid>
        <w:gridCol w:w="663"/>
        <w:gridCol w:w="1790"/>
        <w:gridCol w:w="1832"/>
        <w:gridCol w:w="2949"/>
        <w:gridCol w:w="2375"/>
      </w:tblGrid>
      <w:tr w:rsidR="00F81B5C" w:rsidRPr="00C25E8B" w14:paraId="147155B8" w14:textId="77777777" w:rsidTr="002A0F34">
        <w:tc>
          <w:tcPr>
            <w:tcW w:w="663" w:type="dxa"/>
          </w:tcPr>
          <w:p w14:paraId="0D3790A9" w14:textId="77777777" w:rsidR="00F81B5C" w:rsidRPr="00C25E8B" w:rsidRDefault="00F81B5C" w:rsidP="002A0F34">
            <w:pPr>
              <w:pStyle w:val="30"/>
              <w:spacing w:line="240" w:lineRule="auto"/>
              <w:ind w:firstLine="0"/>
              <w:jc w:val="center"/>
              <w:rPr>
                <w:rFonts w:ascii="Calibri" w:hAnsi="Calibri" w:cs="Calibri"/>
                <w:b/>
                <w:szCs w:val="22"/>
              </w:rPr>
            </w:pPr>
            <w:r w:rsidRPr="00C25E8B">
              <w:rPr>
                <w:rFonts w:ascii="Calibri" w:hAnsi="Calibri" w:cs="Calibri"/>
                <w:b/>
                <w:szCs w:val="22"/>
              </w:rPr>
              <w:t>α/α</w:t>
            </w:r>
          </w:p>
        </w:tc>
        <w:tc>
          <w:tcPr>
            <w:tcW w:w="1656" w:type="dxa"/>
          </w:tcPr>
          <w:p w14:paraId="27B55F30" w14:textId="77777777" w:rsidR="00F81B5C" w:rsidRPr="00C25E8B" w:rsidRDefault="00F81B5C" w:rsidP="002A0F34">
            <w:pPr>
              <w:pStyle w:val="30"/>
              <w:spacing w:line="240" w:lineRule="auto"/>
              <w:ind w:firstLine="0"/>
              <w:jc w:val="center"/>
              <w:rPr>
                <w:rFonts w:ascii="Calibri" w:hAnsi="Calibri" w:cs="Calibri"/>
                <w:b/>
                <w:szCs w:val="22"/>
              </w:rPr>
            </w:pPr>
            <w:r w:rsidRPr="00C25E8B">
              <w:rPr>
                <w:rFonts w:ascii="Calibri" w:hAnsi="Calibri" w:cs="Calibri"/>
                <w:b/>
                <w:szCs w:val="22"/>
              </w:rPr>
              <w:t>Ονομασία</w:t>
            </w:r>
          </w:p>
        </w:tc>
        <w:tc>
          <w:tcPr>
            <w:tcW w:w="1832" w:type="dxa"/>
          </w:tcPr>
          <w:p w14:paraId="74118C53" w14:textId="77777777" w:rsidR="00F81B5C" w:rsidRPr="00C25E8B" w:rsidRDefault="00F81B5C" w:rsidP="002A0F34">
            <w:pPr>
              <w:pStyle w:val="30"/>
              <w:spacing w:line="240" w:lineRule="auto"/>
              <w:ind w:firstLine="0"/>
              <w:jc w:val="center"/>
              <w:rPr>
                <w:rFonts w:ascii="Calibri" w:hAnsi="Calibri" w:cs="Calibri"/>
                <w:b/>
                <w:szCs w:val="22"/>
              </w:rPr>
            </w:pPr>
            <w:r w:rsidRPr="00C25E8B">
              <w:rPr>
                <w:rFonts w:ascii="Calibri" w:hAnsi="Calibri" w:cs="Calibri"/>
                <w:b/>
                <w:szCs w:val="22"/>
              </w:rPr>
              <w:t>Τύπος, μήκος δεδομένων</w:t>
            </w:r>
          </w:p>
        </w:tc>
        <w:tc>
          <w:tcPr>
            <w:tcW w:w="2949" w:type="dxa"/>
          </w:tcPr>
          <w:p w14:paraId="60414ED3" w14:textId="77777777" w:rsidR="00F81B5C" w:rsidRPr="00C25E8B" w:rsidRDefault="00F81B5C" w:rsidP="002A0F34">
            <w:pPr>
              <w:pStyle w:val="30"/>
              <w:spacing w:line="240" w:lineRule="auto"/>
              <w:ind w:firstLine="0"/>
              <w:jc w:val="center"/>
              <w:rPr>
                <w:rFonts w:ascii="Calibri" w:hAnsi="Calibri" w:cs="Calibri"/>
                <w:b/>
                <w:szCs w:val="22"/>
              </w:rPr>
            </w:pPr>
            <w:r w:rsidRPr="00C25E8B">
              <w:rPr>
                <w:rFonts w:ascii="Calibri" w:hAnsi="Calibri" w:cs="Calibri"/>
                <w:b/>
                <w:szCs w:val="22"/>
              </w:rPr>
              <w:t>Περιεχόμενο</w:t>
            </w:r>
          </w:p>
        </w:tc>
        <w:tc>
          <w:tcPr>
            <w:tcW w:w="2375" w:type="dxa"/>
          </w:tcPr>
          <w:p w14:paraId="4479EC76" w14:textId="77777777" w:rsidR="00F81B5C" w:rsidRPr="00C25E8B" w:rsidRDefault="00F81B5C" w:rsidP="002A0F34">
            <w:pPr>
              <w:pStyle w:val="30"/>
              <w:spacing w:line="240" w:lineRule="auto"/>
              <w:ind w:firstLine="0"/>
              <w:jc w:val="center"/>
              <w:rPr>
                <w:rFonts w:ascii="Calibri" w:hAnsi="Calibri" w:cs="Calibri"/>
                <w:b/>
                <w:szCs w:val="22"/>
              </w:rPr>
            </w:pPr>
            <w:r w:rsidRPr="00C25E8B">
              <w:rPr>
                <w:rFonts w:ascii="Calibri" w:hAnsi="Calibri" w:cs="Calibri"/>
                <w:b/>
                <w:szCs w:val="22"/>
              </w:rPr>
              <w:t>Παρατηρήσεις</w:t>
            </w:r>
          </w:p>
        </w:tc>
      </w:tr>
      <w:tr w:rsidR="00F81B5C" w:rsidRPr="00C25E8B" w14:paraId="442530FC" w14:textId="77777777" w:rsidTr="002A0F34">
        <w:tc>
          <w:tcPr>
            <w:tcW w:w="663" w:type="dxa"/>
          </w:tcPr>
          <w:p w14:paraId="5AF22811" w14:textId="77777777" w:rsidR="00F81B5C" w:rsidRPr="00C25E8B" w:rsidRDefault="00F81B5C" w:rsidP="002A0F34">
            <w:pPr>
              <w:pStyle w:val="30"/>
              <w:spacing w:line="240" w:lineRule="auto"/>
              <w:ind w:firstLine="0"/>
              <w:jc w:val="center"/>
              <w:rPr>
                <w:rFonts w:ascii="Calibri" w:hAnsi="Calibri" w:cs="Calibri"/>
                <w:szCs w:val="22"/>
              </w:rPr>
            </w:pPr>
            <w:r w:rsidRPr="00C25E8B">
              <w:rPr>
                <w:rFonts w:ascii="Calibri" w:hAnsi="Calibri" w:cs="Calibri"/>
                <w:szCs w:val="22"/>
              </w:rPr>
              <w:t>1</w:t>
            </w:r>
          </w:p>
        </w:tc>
        <w:tc>
          <w:tcPr>
            <w:tcW w:w="1656" w:type="dxa"/>
          </w:tcPr>
          <w:p w14:paraId="16F8052C" w14:textId="77777777" w:rsidR="00F81B5C" w:rsidRPr="00C25E8B" w:rsidRDefault="00F81B5C" w:rsidP="002A0F34">
            <w:pPr>
              <w:pStyle w:val="30"/>
              <w:spacing w:line="240" w:lineRule="auto"/>
              <w:ind w:firstLine="0"/>
              <w:rPr>
                <w:rFonts w:ascii="Calibri" w:hAnsi="Calibri" w:cs="Calibri"/>
                <w:b/>
                <w:szCs w:val="22"/>
                <w:lang w:val="en-US"/>
              </w:rPr>
            </w:pPr>
            <w:r w:rsidRPr="00C25E8B">
              <w:rPr>
                <w:rFonts w:ascii="Calibri" w:hAnsi="Calibri" w:cs="Calibri"/>
                <w:b/>
                <w:szCs w:val="22"/>
                <w:lang w:val="af-ZA"/>
              </w:rPr>
              <w:t>Id</w:t>
            </w:r>
          </w:p>
        </w:tc>
        <w:tc>
          <w:tcPr>
            <w:tcW w:w="1832" w:type="dxa"/>
          </w:tcPr>
          <w:p w14:paraId="43EB192A"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Ακέραιος</w:t>
            </w:r>
          </w:p>
        </w:tc>
        <w:tc>
          <w:tcPr>
            <w:tcW w:w="2949" w:type="dxa"/>
          </w:tcPr>
          <w:p w14:paraId="2D31323B"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Μοναδικός αριθμός</w:t>
            </w:r>
          </w:p>
        </w:tc>
        <w:tc>
          <w:tcPr>
            <w:tcW w:w="2375" w:type="dxa"/>
          </w:tcPr>
          <w:p w14:paraId="5360D055"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Αποδίδεται αυτόματα από το Σύστημα</w:t>
            </w:r>
          </w:p>
        </w:tc>
      </w:tr>
      <w:tr w:rsidR="00F81B5C" w:rsidRPr="00C25E8B" w14:paraId="1E9C2561" w14:textId="77777777" w:rsidTr="002A0F34">
        <w:tc>
          <w:tcPr>
            <w:tcW w:w="663" w:type="dxa"/>
          </w:tcPr>
          <w:p w14:paraId="61D500CC" w14:textId="77777777" w:rsidR="00F81B5C" w:rsidRPr="00C25E8B" w:rsidRDefault="00F81B5C" w:rsidP="002A0F34">
            <w:pPr>
              <w:pStyle w:val="30"/>
              <w:spacing w:line="240" w:lineRule="auto"/>
              <w:ind w:firstLine="0"/>
              <w:jc w:val="center"/>
              <w:rPr>
                <w:rFonts w:ascii="Calibri" w:hAnsi="Calibri" w:cs="Calibri"/>
                <w:szCs w:val="22"/>
              </w:rPr>
            </w:pPr>
            <w:r>
              <w:rPr>
                <w:rFonts w:ascii="Calibri" w:hAnsi="Calibri" w:cs="Calibri"/>
                <w:szCs w:val="22"/>
              </w:rPr>
              <w:t>2</w:t>
            </w:r>
          </w:p>
        </w:tc>
        <w:tc>
          <w:tcPr>
            <w:tcW w:w="1656" w:type="dxa"/>
          </w:tcPr>
          <w:p w14:paraId="438C765D" w14:textId="77777777" w:rsidR="00F81B5C" w:rsidRPr="00E81B87" w:rsidRDefault="00F81B5C" w:rsidP="002A0F34">
            <w:pPr>
              <w:pStyle w:val="30"/>
              <w:spacing w:line="240" w:lineRule="auto"/>
              <w:ind w:firstLine="0"/>
              <w:rPr>
                <w:rFonts w:ascii="Calibri" w:hAnsi="Calibri" w:cs="Calibri"/>
                <w:b/>
                <w:szCs w:val="22"/>
              </w:rPr>
            </w:pPr>
            <w:r>
              <w:rPr>
                <w:rFonts w:ascii="Calibri" w:hAnsi="Calibri" w:cs="Calibri"/>
                <w:b/>
                <w:szCs w:val="22"/>
              </w:rPr>
              <w:t>ΚΑΕΚ</w:t>
            </w:r>
          </w:p>
        </w:tc>
        <w:tc>
          <w:tcPr>
            <w:tcW w:w="1832" w:type="dxa"/>
          </w:tcPr>
          <w:p w14:paraId="7EA5A8F8" w14:textId="77777777" w:rsidR="00F81B5C" w:rsidRPr="00C25E8B" w:rsidRDefault="00F81B5C" w:rsidP="002A0F34">
            <w:pPr>
              <w:pStyle w:val="30"/>
              <w:spacing w:line="240" w:lineRule="auto"/>
              <w:ind w:firstLine="0"/>
              <w:rPr>
                <w:rFonts w:ascii="Calibri" w:hAnsi="Calibri" w:cs="Calibri"/>
                <w:szCs w:val="22"/>
              </w:rPr>
            </w:pPr>
            <w:r>
              <w:rPr>
                <w:rFonts w:ascii="Calibri" w:hAnsi="Calibri" w:cs="Calibri"/>
                <w:szCs w:val="22"/>
              </w:rPr>
              <w:t>Κείμενο, 25</w:t>
            </w:r>
          </w:p>
        </w:tc>
        <w:tc>
          <w:tcPr>
            <w:tcW w:w="2949" w:type="dxa"/>
          </w:tcPr>
          <w:p w14:paraId="34503478" w14:textId="4B344EB7" w:rsidR="00F81B5C" w:rsidRPr="00C25E8B" w:rsidRDefault="00C06329" w:rsidP="002A0F34">
            <w:pPr>
              <w:pStyle w:val="30"/>
              <w:ind w:firstLine="0"/>
              <w:rPr>
                <w:rFonts w:ascii="Calibri" w:hAnsi="Calibri" w:cs="Calibri"/>
                <w:szCs w:val="22"/>
              </w:rPr>
            </w:pPr>
            <w:r w:rsidRPr="00E81B87">
              <w:rPr>
                <w:rFonts w:ascii="Calibri" w:hAnsi="Calibri" w:cs="Calibri"/>
                <w:szCs w:val="22"/>
              </w:rPr>
              <w:t>Κωδικός</w:t>
            </w:r>
            <w:r w:rsidR="00F81B5C" w:rsidRPr="00E81B87">
              <w:rPr>
                <w:rFonts w:ascii="Calibri" w:hAnsi="Calibri" w:cs="Calibri"/>
                <w:szCs w:val="22"/>
              </w:rPr>
              <w:t xml:space="preserve"> </w:t>
            </w:r>
            <w:r w:rsidRPr="00E81B87">
              <w:rPr>
                <w:rFonts w:ascii="Calibri" w:hAnsi="Calibri" w:cs="Calibri"/>
                <w:szCs w:val="22"/>
              </w:rPr>
              <w:t>Αριθμός</w:t>
            </w:r>
            <w:r w:rsidR="00F81B5C" w:rsidRPr="00E81B87">
              <w:rPr>
                <w:rFonts w:ascii="Calibri" w:hAnsi="Calibri" w:cs="Calibri"/>
                <w:szCs w:val="22"/>
              </w:rPr>
              <w:t xml:space="preserve"> </w:t>
            </w:r>
            <w:r w:rsidRPr="00E81B87">
              <w:rPr>
                <w:rFonts w:ascii="Calibri" w:hAnsi="Calibri" w:cs="Calibri"/>
                <w:szCs w:val="22"/>
              </w:rPr>
              <w:t>Εθνικού</w:t>
            </w:r>
            <w:r w:rsidR="00F81B5C" w:rsidRPr="00E81B87">
              <w:rPr>
                <w:rFonts w:ascii="Calibri" w:hAnsi="Calibri" w:cs="Calibri"/>
                <w:szCs w:val="22"/>
              </w:rPr>
              <w:t xml:space="preserve">́ </w:t>
            </w:r>
            <w:r w:rsidRPr="00E81B87">
              <w:rPr>
                <w:rFonts w:ascii="Calibri" w:hAnsi="Calibri" w:cs="Calibri"/>
                <w:szCs w:val="22"/>
              </w:rPr>
              <w:t>Κτηματολογίου</w:t>
            </w:r>
            <w:r w:rsidR="00F81B5C" w:rsidRPr="00E81B87">
              <w:rPr>
                <w:rFonts w:ascii="Calibri" w:hAnsi="Calibri" w:cs="Calibri"/>
                <w:szCs w:val="22"/>
              </w:rPr>
              <w:t xml:space="preserve"> ή</w:t>
            </w:r>
            <w:r w:rsidR="00F81B5C">
              <w:rPr>
                <w:rFonts w:ascii="Calibri" w:hAnsi="Calibri" w:cs="Calibri"/>
                <w:szCs w:val="22"/>
              </w:rPr>
              <w:t xml:space="preserve"> </w:t>
            </w:r>
            <w:r w:rsidR="00F81B5C" w:rsidRPr="00E81B87">
              <w:rPr>
                <w:rFonts w:ascii="Calibri" w:hAnsi="Calibri" w:cs="Calibri"/>
                <w:szCs w:val="22"/>
              </w:rPr>
              <w:t xml:space="preserve">-1 </w:t>
            </w:r>
            <w:r w:rsidRPr="00E81B87">
              <w:rPr>
                <w:rFonts w:ascii="Calibri" w:hAnsi="Calibri" w:cs="Calibri"/>
                <w:szCs w:val="22"/>
              </w:rPr>
              <w:t>εφόσον</w:t>
            </w:r>
            <w:r w:rsidR="00F81B5C" w:rsidRPr="00E81B87">
              <w:rPr>
                <w:rFonts w:ascii="Calibri" w:hAnsi="Calibri" w:cs="Calibri"/>
                <w:szCs w:val="22"/>
              </w:rPr>
              <w:t xml:space="preserve"> δεν </w:t>
            </w:r>
            <w:r w:rsidRPr="00E81B87">
              <w:rPr>
                <w:rFonts w:ascii="Calibri" w:hAnsi="Calibri" w:cs="Calibri"/>
                <w:szCs w:val="22"/>
              </w:rPr>
              <w:t>υφίσταται</w:t>
            </w:r>
          </w:p>
        </w:tc>
        <w:tc>
          <w:tcPr>
            <w:tcW w:w="2375" w:type="dxa"/>
          </w:tcPr>
          <w:p w14:paraId="03F9BB89" w14:textId="3F392C18" w:rsidR="00F81B5C" w:rsidRPr="00C25E8B" w:rsidRDefault="00C06329" w:rsidP="002A0F34">
            <w:pPr>
              <w:pStyle w:val="30"/>
              <w:spacing w:line="240" w:lineRule="auto"/>
              <w:ind w:firstLine="0"/>
              <w:rPr>
                <w:rFonts w:ascii="Calibri" w:hAnsi="Calibri" w:cs="Calibri"/>
                <w:szCs w:val="22"/>
              </w:rPr>
            </w:pPr>
            <w:r w:rsidRPr="00E81B87">
              <w:rPr>
                <w:rFonts w:ascii="Calibri" w:hAnsi="Calibri" w:cs="Calibri"/>
                <w:szCs w:val="22"/>
              </w:rPr>
              <w:t>Προέλευση</w:t>
            </w:r>
            <w:r w:rsidR="00F81B5C" w:rsidRPr="00E81B87">
              <w:rPr>
                <w:rFonts w:ascii="Calibri" w:hAnsi="Calibri" w:cs="Calibri"/>
                <w:szCs w:val="22"/>
              </w:rPr>
              <w:t xml:space="preserve"> </w:t>
            </w:r>
            <w:r w:rsidRPr="00E81B87">
              <w:rPr>
                <w:rFonts w:ascii="Calibri" w:hAnsi="Calibri" w:cs="Calibri"/>
                <w:szCs w:val="22"/>
              </w:rPr>
              <w:t>από</w:t>
            </w:r>
            <w:r w:rsidR="00F81B5C" w:rsidRPr="00E81B87">
              <w:rPr>
                <w:rFonts w:ascii="Calibri" w:hAnsi="Calibri" w:cs="Calibri"/>
                <w:szCs w:val="22"/>
              </w:rPr>
              <w:t xml:space="preserve">́ το </w:t>
            </w:r>
            <w:r w:rsidRPr="00E81B87">
              <w:rPr>
                <w:rFonts w:ascii="Calibri" w:hAnsi="Calibri" w:cs="Calibri"/>
                <w:szCs w:val="22"/>
              </w:rPr>
              <w:t>μητρικό</w:t>
            </w:r>
            <w:r w:rsidR="00F81B5C" w:rsidRPr="00E81B87">
              <w:rPr>
                <w:rFonts w:ascii="Calibri" w:hAnsi="Calibri" w:cs="Calibri"/>
                <w:szCs w:val="22"/>
              </w:rPr>
              <w:t xml:space="preserve">́ </w:t>
            </w:r>
            <w:r w:rsidRPr="00E81B87">
              <w:rPr>
                <w:rFonts w:ascii="Calibri" w:hAnsi="Calibri" w:cs="Calibri"/>
                <w:szCs w:val="22"/>
              </w:rPr>
              <w:t>επίπεδο</w:t>
            </w:r>
            <w:r w:rsidR="00F81B5C" w:rsidRPr="00E81B87">
              <w:rPr>
                <w:rFonts w:ascii="Calibri" w:hAnsi="Calibri" w:cs="Calibri"/>
                <w:szCs w:val="22"/>
              </w:rPr>
              <w:t xml:space="preserve"> </w:t>
            </w:r>
            <w:r w:rsidRPr="00E81B87">
              <w:rPr>
                <w:rFonts w:ascii="Calibri" w:hAnsi="Calibri" w:cs="Calibri"/>
                <w:szCs w:val="22"/>
              </w:rPr>
              <w:t>Ρυμοτομίας</w:t>
            </w:r>
          </w:p>
        </w:tc>
      </w:tr>
      <w:tr w:rsidR="00F81B5C" w:rsidRPr="00C25E8B" w14:paraId="71DC8E5B" w14:textId="77777777" w:rsidTr="002A0F34">
        <w:tc>
          <w:tcPr>
            <w:tcW w:w="663" w:type="dxa"/>
          </w:tcPr>
          <w:p w14:paraId="6752ACF6" w14:textId="77777777" w:rsidR="00F81B5C" w:rsidRPr="00C25E8B" w:rsidRDefault="00F81B5C" w:rsidP="002A0F34">
            <w:pPr>
              <w:pStyle w:val="30"/>
              <w:spacing w:line="240" w:lineRule="auto"/>
              <w:ind w:firstLine="0"/>
              <w:jc w:val="center"/>
              <w:rPr>
                <w:rFonts w:ascii="Calibri" w:hAnsi="Calibri" w:cs="Calibri"/>
                <w:szCs w:val="22"/>
              </w:rPr>
            </w:pPr>
            <w:r>
              <w:rPr>
                <w:rFonts w:ascii="Calibri" w:hAnsi="Calibri" w:cs="Calibri"/>
                <w:szCs w:val="22"/>
              </w:rPr>
              <w:t>3</w:t>
            </w:r>
          </w:p>
        </w:tc>
        <w:tc>
          <w:tcPr>
            <w:tcW w:w="1656" w:type="dxa"/>
          </w:tcPr>
          <w:p w14:paraId="69C25871" w14:textId="77777777" w:rsidR="00F81B5C" w:rsidRPr="00C25E8B" w:rsidRDefault="00F81B5C" w:rsidP="002A0F34">
            <w:pPr>
              <w:pStyle w:val="30"/>
              <w:spacing w:line="240" w:lineRule="auto"/>
              <w:ind w:firstLine="0"/>
              <w:rPr>
                <w:rFonts w:ascii="Calibri" w:hAnsi="Calibri" w:cs="Calibri"/>
                <w:b/>
                <w:szCs w:val="22"/>
              </w:rPr>
            </w:pPr>
            <w:r w:rsidRPr="00C25E8B">
              <w:rPr>
                <w:rFonts w:ascii="Calibri" w:hAnsi="Calibri" w:cs="Calibri"/>
                <w:b/>
                <w:szCs w:val="22"/>
              </w:rPr>
              <w:t>ΟΤ</w:t>
            </w:r>
          </w:p>
        </w:tc>
        <w:tc>
          <w:tcPr>
            <w:tcW w:w="1832" w:type="dxa"/>
          </w:tcPr>
          <w:p w14:paraId="5FC7E9A6"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Κείμενο, 25</w:t>
            </w:r>
          </w:p>
        </w:tc>
        <w:tc>
          <w:tcPr>
            <w:tcW w:w="2949" w:type="dxa"/>
          </w:tcPr>
          <w:p w14:paraId="135B7626"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Αριθμός Οικοδομικού Τετραγώνου</w:t>
            </w:r>
          </w:p>
        </w:tc>
        <w:tc>
          <w:tcPr>
            <w:tcW w:w="2375" w:type="dxa"/>
          </w:tcPr>
          <w:p w14:paraId="36D05869"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Προέλευση από το μητρικό επίπεδο ρυμοτομίας</w:t>
            </w:r>
          </w:p>
        </w:tc>
      </w:tr>
      <w:tr w:rsidR="00F81B5C" w:rsidRPr="00C25E8B" w14:paraId="7FAE3DFE" w14:textId="77777777" w:rsidTr="002A0F34">
        <w:tc>
          <w:tcPr>
            <w:tcW w:w="663" w:type="dxa"/>
          </w:tcPr>
          <w:p w14:paraId="354E2D93" w14:textId="77777777" w:rsidR="00F81B5C" w:rsidRPr="00C25E8B" w:rsidRDefault="00F81B5C" w:rsidP="002A0F34">
            <w:pPr>
              <w:pStyle w:val="30"/>
              <w:spacing w:line="240" w:lineRule="auto"/>
              <w:ind w:firstLine="0"/>
              <w:jc w:val="center"/>
              <w:rPr>
                <w:rFonts w:ascii="Calibri" w:hAnsi="Calibri" w:cs="Calibri"/>
                <w:szCs w:val="22"/>
              </w:rPr>
            </w:pPr>
            <w:r>
              <w:rPr>
                <w:rFonts w:ascii="Calibri" w:hAnsi="Calibri" w:cs="Calibri"/>
                <w:szCs w:val="22"/>
              </w:rPr>
              <w:lastRenderedPageBreak/>
              <w:t>4</w:t>
            </w:r>
          </w:p>
        </w:tc>
        <w:tc>
          <w:tcPr>
            <w:tcW w:w="1656" w:type="dxa"/>
          </w:tcPr>
          <w:p w14:paraId="13372544" w14:textId="77777777" w:rsidR="00F81B5C" w:rsidRPr="00C25E8B" w:rsidRDefault="00F81B5C" w:rsidP="002A0F34">
            <w:pPr>
              <w:pStyle w:val="30"/>
              <w:spacing w:line="240" w:lineRule="auto"/>
              <w:ind w:firstLine="0"/>
              <w:rPr>
                <w:rFonts w:ascii="Calibri" w:hAnsi="Calibri" w:cs="Calibri"/>
                <w:b/>
                <w:szCs w:val="22"/>
              </w:rPr>
            </w:pPr>
            <w:r w:rsidRPr="00C25E8B">
              <w:rPr>
                <w:rFonts w:ascii="Calibri" w:hAnsi="Calibri" w:cs="Calibri"/>
                <w:b/>
                <w:szCs w:val="22"/>
                <w:lang w:val="af-ZA"/>
              </w:rPr>
              <w:t>Section</w:t>
            </w:r>
          </w:p>
        </w:tc>
        <w:tc>
          <w:tcPr>
            <w:tcW w:w="1832" w:type="dxa"/>
          </w:tcPr>
          <w:p w14:paraId="459D5268"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Κείμενο, 35</w:t>
            </w:r>
          </w:p>
        </w:tc>
        <w:tc>
          <w:tcPr>
            <w:tcW w:w="2949" w:type="dxa"/>
          </w:tcPr>
          <w:p w14:paraId="3F6F3C2B"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Ονομασία Πολεοδομικής Ενότητας/ Γειτονιάς</w:t>
            </w:r>
          </w:p>
        </w:tc>
        <w:tc>
          <w:tcPr>
            <w:tcW w:w="2375" w:type="dxa"/>
          </w:tcPr>
          <w:p w14:paraId="2964160A"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Προέλευση από το μητρικό επίπεδο Ρυμοτομίας</w:t>
            </w:r>
          </w:p>
        </w:tc>
      </w:tr>
      <w:tr w:rsidR="00F81B5C" w:rsidRPr="00C25E8B" w14:paraId="313C8E6B" w14:textId="77777777" w:rsidTr="002A0F34">
        <w:tc>
          <w:tcPr>
            <w:tcW w:w="663" w:type="dxa"/>
          </w:tcPr>
          <w:p w14:paraId="5A8D3A99" w14:textId="77777777" w:rsidR="00F81B5C" w:rsidRPr="00C25E8B" w:rsidRDefault="00F81B5C" w:rsidP="002A0F34">
            <w:pPr>
              <w:pStyle w:val="30"/>
              <w:spacing w:line="240" w:lineRule="auto"/>
              <w:ind w:firstLine="0"/>
              <w:jc w:val="center"/>
              <w:rPr>
                <w:rFonts w:ascii="Calibri" w:hAnsi="Calibri" w:cs="Calibri"/>
                <w:szCs w:val="22"/>
              </w:rPr>
            </w:pPr>
            <w:r>
              <w:rPr>
                <w:rFonts w:ascii="Calibri" w:hAnsi="Calibri" w:cs="Calibri"/>
                <w:szCs w:val="22"/>
              </w:rPr>
              <w:t>5</w:t>
            </w:r>
          </w:p>
        </w:tc>
        <w:tc>
          <w:tcPr>
            <w:tcW w:w="1656" w:type="dxa"/>
          </w:tcPr>
          <w:p w14:paraId="770DED0D" w14:textId="0B8756BB" w:rsidR="00F81B5C" w:rsidRPr="00C25E8B" w:rsidRDefault="00C06329" w:rsidP="002A0F34">
            <w:pPr>
              <w:pStyle w:val="30"/>
              <w:spacing w:line="240" w:lineRule="auto"/>
              <w:ind w:firstLine="0"/>
              <w:rPr>
                <w:rFonts w:ascii="Calibri" w:hAnsi="Calibri" w:cs="Calibri"/>
                <w:b/>
                <w:szCs w:val="22"/>
                <w:lang w:val="en-US"/>
              </w:rPr>
            </w:pPr>
            <w:r w:rsidRPr="00C25E8B">
              <w:rPr>
                <w:rFonts w:ascii="Calibri" w:hAnsi="Calibri" w:cs="Calibri"/>
                <w:b/>
                <w:szCs w:val="22"/>
                <w:lang w:val="en-US"/>
              </w:rPr>
              <w:t>General Use</w:t>
            </w:r>
          </w:p>
        </w:tc>
        <w:tc>
          <w:tcPr>
            <w:tcW w:w="1832" w:type="dxa"/>
          </w:tcPr>
          <w:p w14:paraId="6C4BF405"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Κείμενο, 35</w:t>
            </w:r>
          </w:p>
        </w:tc>
        <w:tc>
          <w:tcPr>
            <w:tcW w:w="2949" w:type="dxa"/>
          </w:tcPr>
          <w:p w14:paraId="38DD5E06"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Γενική Πολεοδομική Χρήση</w:t>
            </w:r>
          </w:p>
        </w:tc>
        <w:tc>
          <w:tcPr>
            <w:tcW w:w="2375" w:type="dxa"/>
          </w:tcPr>
          <w:p w14:paraId="1F6CEFE9"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Προέλευση από το μητρικό επίπεδο Ρυμοτομίας</w:t>
            </w:r>
          </w:p>
        </w:tc>
      </w:tr>
      <w:tr w:rsidR="00F81B5C" w:rsidRPr="00C25E8B" w14:paraId="0C6FC0AB" w14:textId="77777777" w:rsidTr="002A0F34">
        <w:tc>
          <w:tcPr>
            <w:tcW w:w="663" w:type="dxa"/>
          </w:tcPr>
          <w:p w14:paraId="7B30715D" w14:textId="77777777" w:rsidR="00F81B5C" w:rsidRPr="00C25E8B" w:rsidRDefault="00F81B5C" w:rsidP="002A0F34">
            <w:pPr>
              <w:pStyle w:val="30"/>
              <w:spacing w:line="240" w:lineRule="auto"/>
              <w:ind w:firstLine="0"/>
              <w:jc w:val="center"/>
              <w:rPr>
                <w:rFonts w:ascii="Calibri" w:hAnsi="Calibri" w:cs="Calibri"/>
                <w:szCs w:val="22"/>
              </w:rPr>
            </w:pPr>
            <w:r>
              <w:rPr>
                <w:rFonts w:ascii="Calibri" w:hAnsi="Calibri" w:cs="Calibri"/>
                <w:szCs w:val="22"/>
              </w:rPr>
              <w:t>6</w:t>
            </w:r>
          </w:p>
        </w:tc>
        <w:tc>
          <w:tcPr>
            <w:tcW w:w="1656" w:type="dxa"/>
          </w:tcPr>
          <w:p w14:paraId="0C79FC77" w14:textId="28ECE87D" w:rsidR="00F81B5C" w:rsidRPr="00C25E8B" w:rsidRDefault="00C06329" w:rsidP="002A0F34">
            <w:pPr>
              <w:pStyle w:val="30"/>
              <w:spacing w:line="240" w:lineRule="auto"/>
              <w:ind w:firstLine="0"/>
              <w:rPr>
                <w:rFonts w:ascii="Calibri" w:hAnsi="Calibri" w:cs="Calibri"/>
                <w:b/>
                <w:szCs w:val="22"/>
                <w:lang w:val="en-US"/>
              </w:rPr>
            </w:pPr>
            <w:r w:rsidRPr="00C25E8B">
              <w:rPr>
                <w:rFonts w:ascii="Calibri" w:hAnsi="Calibri" w:cs="Calibri"/>
                <w:b/>
                <w:szCs w:val="22"/>
                <w:lang w:val="en-US"/>
              </w:rPr>
              <w:t>Special Use</w:t>
            </w:r>
          </w:p>
        </w:tc>
        <w:tc>
          <w:tcPr>
            <w:tcW w:w="1832" w:type="dxa"/>
          </w:tcPr>
          <w:p w14:paraId="3ED7287D"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Κείμενο, 35</w:t>
            </w:r>
          </w:p>
        </w:tc>
        <w:tc>
          <w:tcPr>
            <w:tcW w:w="2949" w:type="dxa"/>
          </w:tcPr>
          <w:p w14:paraId="5F391348"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Ειδική Πολεοδομική Χρήση</w:t>
            </w:r>
          </w:p>
        </w:tc>
        <w:tc>
          <w:tcPr>
            <w:tcW w:w="2375" w:type="dxa"/>
          </w:tcPr>
          <w:p w14:paraId="2BA5A320"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Προέλευση από το μητρικό επίπεδο Ρυμοτομίας</w:t>
            </w:r>
          </w:p>
        </w:tc>
      </w:tr>
      <w:tr w:rsidR="00F81B5C" w:rsidRPr="00C25E8B" w14:paraId="44A0C690" w14:textId="77777777" w:rsidTr="002A0F34">
        <w:tc>
          <w:tcPr>
            <w:tcW w:w="663" w:type="dxa"/>
          </w:tcPr>
          <w:p w14:paraId="363F22E2" w14:textId="77777777" w:rsidR="00F81B5C" w:rsidRPr="00C25E8B" w:rsidRDefault="00F81B5C" w:rsidP="002A0F34">
            <w:pPr>
              <w:pStyle w:val="30"/>
              <w:spacing w:line="240" w:lineRule="auto"/>
              <w:ind w:firstLine="0"/>
              <w:jc w:val="center"/>
              <w:rPr>
                <w:rFonts w:ascii="Calibri" w:hAnsi="Calibri" w:cs="Calibri"/>
                <w:szCs w:val="22"/>
              </w:rPr>
            </w:pPr>
            <w:r>
              <w:rPr>
                <w:rFonts w:ascii="Calibri" w:hAnsi="Calibri" w:cs="Calibri"/>
                <w:szCs w:val="22"/>
              </w:rPr>
              <w:t>7</w:t>
            </w:r>
          </w:p>
        </w:tc>
        <w:tc>
          <w:tcPr>
            <w:tcW w:w="1656" w:type="dxa"/>
          </w:tcPr>
          <w:p w14:paraId="2F2A0BDF" w14:textId="77777777" w:rsidR="00F81B5C" w:rsidRPr="00C25E8B" w:rsidRDefault="00F81B5C" w:rsidP="002A0F34">
            <w:pPr>
              <w:pStyle w:val="30"/>
              <w:spacing w:line="240" w:lineRule="auto"/>
              <w:ind w:firstLine="0"/>
              <w:rPr>
                <w:rFonts w:ascii="Calibri" w:hAnsi="Calibri" w:cs="Calibri"/>
                <w:b/>
                <w:szCs w:val="22"/>
                <w:lang w:val="en-US"/>
              </w:rPr>
            </w:pPr>
            <w:r w:rsidRPr="00C25E8B">
              <w:rPr>
                <w:rFonts w:ascii="Calibri" w:hAnsi="Calibri" w:cs="Calibri"/>
                <w:b/>
                <w:szCs w:val="22"/>
                <w:lang w:val="en-US"/>
              </w:rPr>
              <w:t>Category</w:t>
            </w:r>
          </w:p>
        </w:tc>
        <w:tc>
          <w:tcPr>
            <w:tcW w:w="1832" w:type="dxa"/>
          </w:tcPr>
          <w:p w14:paraId="7B1646B2"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Ακέραιος</w:t>
            </w:r>
          </w:p>
        </w:tc>
        <w:tc>
          <w:tcPr>
            <w:tcW w:w="2949" w:type="dxa"/>
          </w:tcPr>
          <w:p w14:paraId="20A30EF4"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1, 2, 3, 4</w:t>
            </w:r>
          </w:p>
        </w:tc>
        <w:tc>
          <w:tcPr>
            <w:tcW w:w="2375" w:type="dxa"/>
          </w:tcPr>
          <w:p w14:paraId="2A817CE2"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Περιπτώσεις α, β, γ &amp; δ της παρ. 2 άρθρ. 92</w:t>
            </w:r>
          </w:p>
        </w:tc>
      </w:tr>
      <w:tr w:rsidR="00F81B5C" w:rsidRPr="00C25E8B" w14:paraId="6C3C437B" w14:textId="77777777" w:rsidTr="002A0F34">
        <w:tc>
          <w:tcPr>
            <w:tcW w:w="663" w:type="dxa"/>
          </w:tcPr>
          <w:p w14:paraId="66EE61B2" w14:textId="77777777" w:rsidR="00F81B5C" w:rsidRPr="00C25E8B" w:rsidRDefault="00F81B5C" w:rsidP="002A0F34">
            <w:pPr>
              <w:pStyle w:val="30"/>
              <w:spacing w:line="240" w:lineRule="auto"/>
              <w:ind w:firstLine="0"/>
              <w:jc w:val="center"/>
              <w:rPr>
                <w:rFonts w:ascii="Calibri" w:hAnsi="Calibri" w:cs="Calibri"/>
                <w:szCs w:val="22"/>
              </w:rPr>
            </w:pPr>
            <w:r>
              <w:rPr>
                <w:rFonts w:ascii="Calibri" w:hAnsi="Calibri" w:cs="Calibri"/>
                <w:szCs w:val="22"/>
              </w:rPr>
              <w:t>8</w:t>
            </w:r>
          </w:p>
        </w:tc>
        <w:tc>
          <w:tcPr>
            <w:tcW w:w="1656" w:type="dxa"/>
          </w:tcPr>
          <w:p w14:paraId="6226CC45" w14:textId="41FB6B58" w:rsidR="00F81B5C" w:rsidRPr="00C25E8B" w:rsidRDefault="00C06329" w:rsidP="002A0F34">
            <w:pPr>
              <w:pStyle w:val="30"/>
              <w:spacing w:line="240" w:lineRule="auto"/>
              <w:ind w:firstLine="0"/>
              <w:rPr>
                <w:rFonts w:ascii="Calibri" w:hAnsi="Calibri" w:cs="Calibri"/>
                <w:b/>
                <w:szCs w:val="22"/>
                <w:lang w:val="en-US"/>
              </w:rPr>
            </w:pPr>
            <w:r w:rsidRPr="00C25E8B">
              <w:rPr>
                <w:rFonts w:ascii="Calibri" w:hAnsi="Calibri" w:cs="Calibri"/>
                <w:b/>
                <w:szCs w:val="22"/>
                <w:lang w:val="en-US"/>
              </w:rPr>
              <w:t>Cat Date</w:t>
            </w:r>
          </w:p>
        </w:tc>
        <w:tc>
          <w:tcPr>
            <w:tcW w:w="1832" w:type="dxa"/>
          </w:tcPr>
          <w:p w14:paraId="05774E68"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Ημερομηνία</w:t>
            </w:r>
          </w:p>
        </w:tc>
        <w:tc>
          <w:tcPr>
            <w:tcW w:w="2949" w:type="dxa"/>
          </w:tcPr>
          <w:p w14:paraId="4D07AF5E"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Ημερομηνία συμβάντος</w:t>
            </w:r>
          </w:p>
        </w:tc>
        <w:tc>
          <w:tcPr>
            <w:tcW w:w="2375" w:type="dxa"/>
          </w:tcPr>
          <w:p w14:paraId="3ADF7CD8"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Για τις περιπτώσεις α, β, &amp; γ της παρ. 2 άρθρ. 92</w:t>
            </w:r>
          </w:p>
          <w:p w14:paraId="2AC54030"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Περ. δ: κενό</w:t>
            </w:r>
          </w:p>
        </w:tc>
      </w:tr>
      <w:tr w:rsidR="00F81B5C" w:rsidRPr="00C25E8B" w14:paraId="6A55021D" w14:textId="77777777" w:rsidTr="002A0F34">
        <w:tc>
          <w:tcPr>
            <w:tcW w:w="663" w:type="dxa"/>
          </w:tcPr>
          <w:p w14:paraId="5EF5C1EA" w14:textId="77777777" w:rsidR="00F81B5C" w:rsidRPr="00C25E8B" w:rsidRDefault="00F81B5C" w:rsidP="002A0F34">
            <w:pPr>
              <w:pStyle w:val="30"/>
              <w:spacing w:line="240" w:lineRule="auto"/>
              <w:ind w:firstLine="0"/>
              <w:jc w:val="center"/>
              <w:rPr>
                <w:rFonts w:ascii="Calibri" w:hAnsi="Calibri" w:cs="Calibri"/>
                <w:szCs w:val="22"/>
              </w:rPr>
            </w:pPr>
            <w:r>
              <w:rPr>
                <w:rFonts w:ascii="Calibri" w:hAnsi="Calibri" w:cs="Calibri"/>
                <w:szCs w:val="22"/>
              </w:rPr>
              <w:t>9</w:t>
            </w:r>
          </w:p>
        </w:tc>
        <w:tc>
          <w:tcPr>
            <w:tcW w:w="1656" w:type="dxa"/>
          </w:tcPr>
          <w:p w14:paraId="151D0DFE" w14:textId="108B73D3" w:rsidR="00F81B5C" w:rsidRPr="00C25E8B" w:rsidRDefault="00C06329" w:rsidP="002A0F34">
            <w:pPr>
              <w:pStyle w:val="30"/>
              <w:spacing w:line="240" w:lineRule="auto"/>
              <w:ind w:firstLine="0"/>
              <w:rPr>
                <w:rFonts w:ascii="Calibri" w:hAnsi="Calibri" w:cs="Calibri"/>
                <w:b/>
                <w:szCs w:val="22"/>
                <w:lang w:val="en-US"/>
              </w:rPr>
            </w:pPr>
            <w:r w:rsidRPr="00C25E8B">
              <w:rPr>
                <w:rFonts w:ascii="Calibri" w:hAnsi="Calibri" w:cs="Calibri"/>
                <w:b/>
                <w:szCs w:val="22"/>
                <w:lang w:val="en-US"/>
              </w:rPr>
              <w:t>Cat Notes</w:t>
            </w:r>
          </w:p>
        </w:tc>
        <w:tc>
          <w:tcPr>
            <w:tcW w:w="1832" w:type="dxa"/>
          </w:tcPr>
          <w:p w14:paraId="16AE96E7"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Κείμενο, 255</w:t>
            </w:r>
          </w:p>
        </w:tc>
        <w:tc>
          <w:tcPr>
            <w:tcW w:w="2949" w:type="dxa"/>
          </w:tcPr>
          <w:p w14:paraId="42DFD64A"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 xml:space="preserve">Περιγραφή συμβάντος </w:t>
            </w:r>
          </w:p>
        </w:tc>
        <w:tc>
          <w:tcPr>
            <w:tcW w:w="2375" w:type="dxa"/>
          </w:tcPr>
          <w:p w14:paraId="202C9B78"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Για όλες τις περιπτώσεις της παρ. 2 άρθρ. 92</w:t>
            </w:r>
          </w:p>
        </w:tc>
      </w:tr>
      <w:tr w:rsidR="00F81B5C" w:rsidRPr="00C25E8B" w14:paraId="2D2AAF20" w14:textId="77777777" w:rsidTr="002A0F34">
        <w:tc>
          <w:tcPr>
            <w:tcW w:w="663" w:type="dxa"/>
          </w:tcPr>
          <w:p w14:paraId="5A3F033A" w14:textId="77777777" w:rsidR="00F81B5C" w:rsidRPr="00C25E8B" w:rsidRDefault="00F81B5C" w:rsidP="002A0F34">
            <w:pPr>
              <w:pStyle w:val="30"/>
              <w:spacing w:line="240" w:lineRule="auto"/>
              <w:ind w:firstLine="0"/>
              <w:jc w:val="center"/>
              <w:rPr>
                <w:rFonts w:ascii="Calibri" w:hAnsi="Calibri" w:cs="Calibri"/>
                <w:szCs w:val="22"/>
              </w:rPr>
            </w:pPr>
            <w:r>
              <w:rPr>
                <w:rFonts w:ascii="Calibri" w:hAnsi="Calibri" w:cs="Calibri"/>
                <w:szCs w:val="22"/>
              </w:rPr>
              <w:t>10</w:t>
            </w:r>
          </w:p>
        </w:tc>
        <w:tc>
          <w:tcPr>
            <w:tcW w:w="1656" w:type="dxa"/>
          </w:tcPr>
          <w:p w14:paraId="3E6BA91A" w14:textId="77777777" w:rsidR="00F81B5C" w:rsidRPr="00C25E8B" w:rsidRDefault="00F81B5C" w:rsidP="002A0F34">
            <w:pPr>
              <w:pStyle w:val="30"/>
              <w:spacing w:line="240" w:lineRule="auto"/>
              <w:ind w:firstLine="0"/>
              <w:rPr>
                <w:rFonts w:ascii="Calibri" w:hAnsi="Calibri" w:cs="Calibri"/>
                <w:b/>
                <w:szCs w:val="22"/>
                <w:lang w:val="en-US"/>
              </w:rPr>
            </w:pPr>
            <w:r w:rsidRPr="00C25E8B">
              <w:rPr>
                <w:rFonts w:ascii="Calibri" w:hAnsi="Calibri" w:cs="Calibri"/>
                <w:b/>
                <w:szCs w:val="22"/>
                <w:lang w:val="en-US"/>
              </w:rPr>
              <w:t>Necess_Rate</w:t>
            </w:r>
          </w:p>
        </w:tc>
        <w:tc>
          <w:tcPr>
            <w:tcW w:w="1832" w:type="dxa"/>
          </w:tcPr>
          <w:p w14:paraId="43432CE7"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Ακέραιος</w:t>
            </w:r>
          </w:p>
        </w:tc>
        <w:tc>
          <w:tcPr>
            <w:tcW w:w="2949" w:type="dxa"/>
          </w:tcPr>
          <w:p w14:paraId="031E6753"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1, 2, 3, 4, 5</w:t>
            </w:r>
          </w:p>
        </w:tc>
        <w:tc>
          <w:tcPr>
            <w:tcW w:w="2375" w:type="dxa"/>
          </w:tcPr>
          <w:p w14:paraId="406E809E"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Βαθμός αναγκαιότητας</w:t>
            </w:r>
          </w:p>
          <w:p w14:paraId="6A490058"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1= πολύ χαμηλός</w:t>
            </w:r>
          </w:p>
          <w:p w14:paraId="0D9F23BD"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5 = πολύ μεγάλος</w:t>
            </w:r>
          </w:p>
        </w:tc>
      </w:tr>
      <w:tr w:rsidR="00F81B5C" w:rsidRPr="00C25E8B" w14:paraId="0DB293C9" w14:textId="77777777" w:rsidTr="002A0F34">
        <w:tc>
          <w:tcPr>
            <w:tcW w:w="663" w:type="dxa"/>
          </w:tcPr>
          <w:p w14:paraId="598D3192" w14:textId="77777777" w:rsidR="00F81B5C" w:rsidRPr="00C25E8B" w:rsidRDefault="00F81B5C" w:rsidP="002A0F34">
            <w:pPr>
              <w:pStyle w:val="30"/>
              <w:spacing w:line="240" w:lineRule="auto"/>
              <w:ind w:firstLine="0"/>
              <w:jc w:val="center"/>
              <w:rPr>
                <w:rFonts w:ascii="Calibri" w:hAnsi="Calibri" w:cs="Calibri"/>
                <w:szCs w:val="22"/>
              </w:rPr>
            </w:pPr>
            <w:r>
              <w:rPr>
                <w:rFonts w:ascii="Calibri" w:hAnsi="Calibri" w:cs="Calibri"/>
                <w:szCs w:val="22"/>
              </w:rPr>
              <w:t>11</w:t>
            </w:r>
          </w:p>
        </w:tc>
        <w:tc>
          <w:tcPr>
            <w:tcW w:w="1656" w:type="dxa"/>
          </w:tcPr>
          <w:p w14:paraId="18B38ACE" w14:textId="77777777" w:rsidR="00F81B5C" w:rsidRPr="00C25E8B" w:rsidRDefault="00F81B5C" w:rsidP="002A0F34">
            <w:pPr>
              <w:pStyle w:val="30"/>
              <w:spacing w:line="240" w:lineRule="auto"/>
              <w:ind w:firstLine="0"/>
              <w:rPr>
                <w:rFonts w:ascii="Calibri" w:hAnsi="Calibri" w:cs="Calibri"/>
                <w:b/>
                <w:szCs w:val="22"/>
                <w:lang w:val="en-US"/>
              </w:rPr>
            </w:pPr>
            <w:r w:rsidRPr="00C25E8B">
              <w:rPr>
                <w:rFonts w:ascii="Calibri" w:hAnsi="Calibri" w:cs="Calibri"/>
                <w:b/>
                <w:szCs w:val="22"/>
                <w:lang w:val="en-US"/>
              </w:rPr>
              <w:t>Necess_Notes</w:t>
            </w:r>
          </w:p>
        </w:tc>
        <w:tc>
          <w:tcPr>
            <w:tcW w:w="1832" w:type="dxa"/>
          </w:tcPr>
          <w:p w14:paraId="3AE0AF5E"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Κείμενο, 4048</w:t>
            </w:r>
          </w:p>
        </w:tc>
        <w:tc>
          <w:tcPr>
            <w:tcW w:w="2949" w:type="dxa"/>
          </w:tcPr>
          <w:p w14:paraId="58B47B45"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Αιτιολόγηση ιεράρχησης αναγκαιότητας</w:t>
            </w:r>
          </w:p>
        </w:tc>
        <w:tc>
          <w:tcPr>
            <w:tcW w:w="2375" w:type="dxa"/>
          </w:tcPr>
          <w:p w14:paraId="1EE9E2E8"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Σύντομη Τεκμηρίωση</w:t>
            </w:r>
          </w:p>
        </w:tc>
      </w:tr>
      <w:tr w:rsidR="00F81B5C" w:rsidRPr="00C25E8B" w14:paraId="72383D3E" w14:textId="77777777" w:rsidTr="002A0F34">
        <w:tc>
          <w:tcPr>
            <w:tcW w:w="663" w:type="dxa"/>
          </w:tcPr>
          <w:p w14:paraId="16DC2DA9" w14:textId="77777777" w:rsidR="00F81B5C" w:rsidRPr="00C25E8B" w:rsidRDefault="00F81B5C" w:rsidP="002A0F34">
            <w:pPr>
              <w:pStyle w:val="30"/>
              <w:spacing w:line="240" w:lineRule="auto"/>
              <w:ind w:firstLine="0"/>
              <w:jc w:val="center"/>
              <w:rPr>
                <w:rFonts w:ascii="Calibri" w:hAnsi="Calibri" w:cs="Calibri"/>
                <w:szCs w:val="22"/>
              </w:rPr>
            </w:pPr>
            <w:r w:rsidRPr="00C25E8B">
              <w:rPr>
                <w:rFonts w:ascii="Calibri" w:hAnsi="Calibri" w:cs="Calibri"/>
                <w:szCs w:val="22"/>
              </w:rPr>
              <w:t>1</w:t>
            </w:r>
            <w:r>
              <w:rPr>
                <w:rFonts w:ascii="Calibri" w:hAnsi="Calibri" w:cs="Calibri"/>
                <w:szCs w:val="22"/>
              </w:rPr>
              <w:t>2</w:t>
            </w:r>
          </w:p>
        </w:tc>
        <w:tc>
          <w:tcPr>
            <w:tcW w:w="1656" w:type="dxa"/>
          </w:tcPr>
          <w:p w14:paraId="17D0633F" w14:textId="77777777" w:rsidR="00F81B5C" w:rsidRPr="00C25E8B" w:rsidRDefault="00F81B5C" w:rsidP="002A0F34">
            <w:pPr>
              <w:pStyle w:val="30"/>
              <w:spacing w:line="240" w:lineRule="auto"/>
              <w:ind w:firstLine="0"/>
              <w:rPr>
                <w:rFonts w:ascii="Calibri" w:hAnsi="Calibri" w:cs="Calibri"/>
                <w:b/>
                <w:szCs w:val="22"/>
                <w:lang w:val="en-US"/>
              </w:rPr>
            </w:pPr>
            <w:r w:rsidRPr="00C25E8B">
              <w:rPr>
                <w:rFonts w:ascii="Calibri" w:hAnsi="Calibri" w:cs="Calibri"/>
                <w:b/>
                <w:szCs w:val="22"/>
                <w:lang w:val="en-US"/>
              </w:rPr>
              <w:t>Enforce_cnt</w:t>
            </w:r>
          </w:p>
        </w:tc>
        <w:tc>
          <w:tcPr>
            <w:tcW w:w="1832" w:type="dxa"/>
          </w:tcPr>
          <w:p w14:paraId="307C19DD"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Ακέραιος</w:t>
            </w:r>
          </w:p>
        </w:tc>
        <w:tc>
          <w:tcPr>
            <w:tcW w:w="2949" w:type="dxa"/>
          </w:tcPr>
          <w:p w14:paraId="23F9130C"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Επανεπιβολή Ρυμοτομικής Απαλλοτρίωσης</w:t>
            </w:r>
          </w:p>
        </w:tc>
        <w:tc>
          <w:tcPr>
            <w:tcW w:w="2375" w:type="dxa"/>
          </w:tcPr>
          <w:p w14:paraId="255C6C15"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0: Δεν έχει επιβληθεί</w:t>
            </w:r>
          </w:p>
          <w:p w14:paraId="65AB285C" w14:textId="77777777" w:rsidR="00F81B5C" w:rsidRPr="00C25E8B" w:rsidRDefault="00F81B5C" w:rsidP="002A0F34">
            <w:pPr>
              <w:pStyle w:val="30"/>
              <w:spacing w:line="240" w:lineRule="auto"/>
              <w:ind w:firstLine="0"/>
              <w:rPr>
                <w:rFonts w:ascii="Calibri" w:hAnsi="Calibri" w:cs="Calibri"/>
                <w:szCs w:val="22"/>
              </w:rPr>
            </w:pPr>
            <w:r w:rsidRPr="00C25E8B">
              <w:rPr>
                <w:rFonts w:ascii="Calibri" w:hAnsi="Calibri" w:cs="Calibri"/>
                <w:szCs w:val="22"/>
              </w:rPr>
              <w:t>1: Έχει επιβληθεί</w:t>
            </w:r>
          </w:p>
        </w:tc>
      </w:tr>
      <w:tr w:rsidR="00F81B5C" w:rsidRPr="00C25E8B" w14:paraId="294B90F5" w14:textId="77777777" w:rsidTr="002A0F34">
        <w:tc>
          <w:tcPr>
            <w:tcW w:w="663" w:type="dxa"/>
          </w:tcPr>
          <w:p w14:paraId="72925BF9" w14:textId="77777777" w:rsidR="00F81B5C" w:rsidRPr="00F64C29" w:rsidRDefault="00F81B5C" w:rsidP="002A0F34">
            <w:pPr>
              <w:pStyle w:val="30"/>
              <w:spacing w:line="240" w:lineRule="auto"/>
              <w:ind w:firstLine="0"/>
              <w:jc w:val="center"/>
              <w:rPr>
                <w:rFonts w:ascii="Calibri" w:hAnsi="Calibri" w:cs="Calibri"/>
                <w:szCs w:val="22"/>
                <w:lang w:val="en-US"/>
              </w:rPr>
            </w:pPr>
            <w:r>
              <w:rPr>
                <w:rFonts w:ascii="Calibri" w:hAnsi="Calibri" w:cs="Calibri"/>
                <w:szCs w:val="22"/>
                <w:lang w:val="en-US"/>
              </w:rPr>
              <w:t>1</w:t>
            </w:r>
            <w:r>
              <w:rPr>
                <w:rFonts w:ascii="Calibri" w:hAnsi="Calibri" w:cs="Calibri"/>
                <w:szCs w:val="22"/>
              </w:rPr>
              <w:t>3</w:t>
            </w:r>
          </w:p>
        </w:tc>
        <w:tc>
          <w:tcPr>
            <w:tcW w:w="1656" w:type="dxa"/>
          </w:tcPr>
          <w:p w14:paraId="73DF413C" w14:textId="77777777" w:rsidR="00F81B5C" w:rsidRPr="00E81B87" w:rsidRDefault="00F81B5C" w:rsidP="002A0F34">
            <w:pPr>
              <w:pStyle w:val="30"/>
              <w:spacing w:line="240" w:lineRule="auto"/>
              <w:ind w:firstLine="0"/>
              <w:rPr>
                <w:rFonts w:ascii="Calibri" w:hAnsi="Calibri" w:cs="Calibri"/>
                <w:b/>
                <w:szCs w:val="22"/>
              </w:rPr>
            </w:pPr>
            <w:r>
              <w:rPr>
                <w:rFonts w:ascii="Calibri" w:hAnsi="Calibri" w:cs="Calibri"/>
                <w:b/>
                <w:szCs w:val="22"/>
              </w:rPr>
              <w:t>ΠΟΛΕΟΔΟΜΙΚΟΣ ΤΟΜΕΑΣ</w:t>
            </w:r>
          </w:p>
        </w:tc>
        <w:tc>
          <w:tcPr>
            <w:tcW w:w="1832" w:type="dxa"/>
          </w:tcPr>
          <w:p w14:paraId="56D69CA6" w14:textId="77777777" w:rsidR="00F81B5C" w:rsidRPr="00C25E8B" w:rsidRDefault="00F81B5C" w:rsidP="002A0F34">
            <w:pPr>
              <w:pStyle w:val="30"/>
              <w:spacing w:line="240" w:lineRule="auto"/>
              <w:ind w:firstLine="0"/>
              <w:rPr>
                <w:rFonts w:ascii="Calibri" w:hAnsi="Calibri" w:cs="Calibri"/>
                <w:szCs w:val="22"/>
              </w:rPr>
            </w:pPr>
            <w:r>
              <w:rPr>
                <w:rFonts w:ascii="Calibri" w:hAnsi="Calibri" w:cs="Calibri"/>
                <w:szCs w:val="22"/>
              </w:rPr>
              <w:t>Ακέραιος</w:t>
            </w:r>
          </w:p>
        </w:tc>
        <w:tc>
          <w:tcPr>
            <w:tcW w:w="2949" w:type="dxa"/>
          </w:tcPr>
          <w:p w14:paraId="02445DE8" w14:textId="77777777" w:rsidR="00F81B5C" w:rsidRPr="00C25E8B" w:rsidRDefault="00F81B5C" w:rsidP="002A0F34">
            <w:pPr>
              <w:pStyle w:val="30"/>
              <w:spacing w:line="240" w:lineRule="auto"/>
              <w:ind w:firstLine="0"/>
              <w:rPr>
                <w:rFonts w:ascii="Calibri" w:hAnsi="Calibri" w:cs="Calibri"/>
                <w:szCs w:val="22"/>
              </w:rPr>
            </w:pPr>
            <w:r>
              <w:rPr>
                <w:rFonts w:ascii="Calibri" w:hAnsi="Calibri" w:cs="Calibri"/>
                <w:szCs w:val="22"/>
              </w:rPr>
              <w:t>Ακέραιος Αριθμός ή -1 αν δεν υφίσταται</w:t>
            </w:r>
          </w:p>
        </w:tc>
        <w:tc>
          <w:tcPr>
            <w:tcW w:w="2375" w:type="dxa"/>
          </w:tcPr>
          <w:p w14:paraId="13D33958" w14:textId="77777777" w:rsidR="00F81B5C" w:rsidRPr="00C25E8B" w:rsidRDefault="00F81B5C" w:rsidP="002A0F34">
            <w:pPr>
              <w:pStyle w:val="30"/>
              <w:spacing w:line="240" w:lineRule="auto"/>
              <w:ind w:firstLine="0"/>
              <w:rPr>
                <w:rFonts w:ascii="Calibri" w:hAnsi="Calibri" w:cs="Calibri"/>
                <w:szCs w:val="22"/>
              </w:rPr>
            </w:pPr>
            <w:r>
              <w:rPr>
                <w:rFonts w:ascii="Calibri" w:hAnsi="Calibri" w:cs="Calibri"/>
                <w:szCs w:val="22"/>
              </w:rPr>
              <w:t>Προέλευση από το ρυμοτομικό σχέδιο</w:t>
            </w:r>
          </w:p>
        </w:tc>
      </w:tr>
    </w:tbl>
    <w:p w14:paraId="5304C305" w14:textId="77777777" w:rsidR="00F81B5C" w:rsidRPr="00C25E8B" w:rsidRDefault="00F81B5C" w:rsidP="00F81B5C">
      <w:pPr>
        <w:pStyle w:val="30"/>
        <w:spacing w:after="120" w:line="276" w:lineRule="auto"/>
        <w:ind w:firstLine="0"/>
        <w:rPr>
          <w:rFonts w:ascii="Calibri" w:hAnsi="Calibri" w:cs="Calibri"/>
          <w:szCs w:val="22"/>
        </w:rPr>
      </w:pPr>
    </w:p>
    <w:p w14:paraId="78BA839C" w14:textId="77777777" w:rsidR="00F81B5C" w:rsidRPr="00C25E8B" w:rsidRDefault="00F81B5C" w:rsidP="00F81B5C">
      <w:pPr>
        <w:pStyle w:val="30"/>
        <w:spacing w:after="120" w:line="276" w:lineRule="auto"/>
        <w:rPr>
          <w:rFonts w:ascii="Calibri" w:hAnsi="Calibri" w:cs="Calibri"/>
          <w:szCs w:val="22"/>
        </w:rPr>
      </w:pPr>
      <w:r w:rsidRPr="00C25E8B">
        <w:rPr>
          <w:rFonts w:ascii="Calibri" w:hAnsi="Calibri" w:cs="Calibri"/>
          <w:szCs w:val="22"/>
        </w:rPr>
        <w:t>Τα στοιχεία κατηγοριοποίησης των περιπτώσεων της παρ.2 του άρθρου 92 αντλούνται από την πλατφόρμα της Ηλεκτρονικής Πολεοδομικής Ταυτότητας Δήμου, του άρθρου 65 του Ν. 4495/2017 (ΦΕΚ 167/Α’/2017) ή, εφόσον αυτή δεν έχει ακόμη συμπληρωθεί, λαμβάνονται από τις αρμόδιες υπηρεσίες του δήμου.</w:t>
      </w:r>
    </w:p>
    <w:p w14:paraId="2657EDFC" w14:textId="77777777" w:rsidR="00F81B5C" w:rsidRPr="00C25E8B" w:rsidRDefault="00F81B5C" w:rsidP="00F81B5C">
      <w:pPr>
        <w:pStyle w:val="30"/>
        <w:spacing w:after="120" w:line="276" w:lineRule="auto"/>
        <w:rPr>
          <w:rFonts w:ascii="Calibri" w:hAnsi="Calibri" w:cs="Calibri"/>
          <w:szCs w:val="22"/>
        </w:rPr>
      </w:pPr>
      <w:r w:rsidRPr="00C25E8B">
        <w:rPr>
          <w:rFonts w:ascii="Calibri" w:hAnsi="Calibri" w:cs="Calibri"/>
          <w:szCs w:val="22"/>
        </w:rPr>
        <w:t xml:space="preserve">Στην περίπτωση εγκεκριμένων τροποποιήσεων ρυμοτομίας, αυτές θα πρέπει να έχουν ενσωματωθεί στο παραδοτέο, έτσι ώστε να εμφανίζεται η ισχύουσα κατάσταση. </w:t>
      </w:r>
    </w:p>
    <w:p w14:paraId="1651AF32" w14:textId="77777777" w:rsidR="00F81B5C" w:rsidRPr="00C25E8B" w:rsidRDefault="00F81B5C" w:rsidP="00F81B5C">
      <w:pPr>
        <w:pStyle w:val="30"/>
        <w:spacing w:after="120" w:line="276" w:lineRule="auto"/>
        <w:rPr>
          <w:rFonts w:ascii="Calibri" w:hAnsi="Calibri" w:cs="Calibri"/>
          <w:szCs w:val="22"/>
        </w:rPr>
      </w:pPr>
      <w:r w:rsidRPr="00C25E8B">
        <w:rPr>
          <w:rFonts w:ascii="Calibri" w:hAnsi="Calibri" w:cs="Calibri"/>
          <w:szCs w:val="22"/>
        </w:rPr>
        <w:t xml:space="preserve">Το σύστημα αναφοράς συντεταγμένων της Γεωχωρικής Βάσης θα είναι το </w:t>
      </w:r>
      <w:r w:rsidRPr="00C25E8B">
        <w:rPr>
          <w:rFonts w:ascii="Calibri" w:hAnsi="Calibri" w:cs="Calibri"/>
          <w:b/>
          <w:szCs w:val="22"/>
        </w:rPr>
        <w:t>ΕΓΣΑ 87</w:t>
      </w:r>
      <w:r w:rsidRPr="00C25E8B">
        <w:rPr>
          <w:rFonts w:ascii="Calibri" w:hAnsi="Calibri" w:cs="Calibri"/>
          <w:szCs w:val="22"/>
        </w:rPr>
        <w:t>.</w:t>
      </w:r>
    </w:p>
    <w:p w14:paraId="56BAD20D" w14:textId="77777777" w:rsidR="00F81B5C" w:rsidRPr="00C25E8B" w:rsidRDefault="00F81B5C" w:rsidP="00F81B5C">
      <w:pPr>
        <w:pStyle w:val="30"/>
        <w:spacing w:before="240" w:after="120" w:line="276" w:lineRule="auto"/>
        <w:ind w:firstLine="0"/>
        <w:rPr>
          <w:rFonts w:ascii="Calibri" w:hAnsi="Calibri" w:cs="Calibri"/>
          <w:b/>
          <w:szCs w:val="22"/>
        </w:rPr>
      </w:pPr>
      <w:r w:rsidRPr="00C25E8B">
        <w:rPr>
          <w:rFonts w:ascii="Calibri" w:hAnsi="Calibri" w:cs="Calibri"/>
          <w:b/>
          <w:szCs w:val="22"/>
        </w:rPr>
        <w:t xml:space="preserve">Άρθρο Τιμολογίου 2: </w:t>
      </w:r>
      <w:r w:rsidRPr="00C25E8B">
        <w:rPr>
          <w:rFonts w:ascii="Calibri" w:hAnsi="Calibri" w:cs="Calibri"/>
          <w:szCs w:val="22"/>
        </w:rPr>
        <w:t>Παραδοτέο Π.2, Τεχνική Έκθεση</w:t>
      </w:r>
    </w:p>
    <w:p w14:paraId="58192219" w14:textId="77777777" w:rsidR="00F81B5C" w:rsidRPr="00C25E8B" w:rsidRDefault="00F81B5C" w:rsidP="00F81B5C">
      <w:pPr>
        <w:pStyle w:val="30"/>
        <w:spacing w:after="120" w:line="276" w:lineRule="auto"/>
        <w:ind w:firstLine="539"/>
        <w:rPr>
          <w:rFonts w:ascii="Calibri" w:hAnsi="Calibri" w:cs="Calibri"/>
          <w:szCs w:val="22"/>
        </w:rPr>
      </w:pPr>
      <w:r w:rsidRPr="00C25E8B">
        <w:rPr>
          <w:rFonts w:ascii="Calibri" w:hAnsi="Calibri" w:cs="Calibri"/>
          <w:szCs w:val="22"/>
        </w:rPr>
        <w:t xml:space="preserve">Η Τεχνική Έκθεση θα τεκμηριώνει το περιεχόμενο της Γεωχωρικής Βάσης Δεδομένων, δίνοντας τα απαραίτητα αναλυτικά στοιχεία για κάθε ένα από τα αντικείμενα του επιπέδου </w:t>
      </w:r>
      <w:r w:rsidRPr="00C25E8B">
        <w:rPr>
          <w:rFonts w:ascii="Calibri" w:hAnsi="Calibri" w:cs="Calibri"/>
          <w:i/>
          <w:szCs w:val="22"/>
        </w:rPr>
        <w:t>«1.2. Κοινόχρηστοι και Κοινωφελείς χώροι που δεν έχουν απαλλοτριωθεί»</w:t>
      </w:r>
      <w:r w:rsidRPr="00C25E8B">
        <w:rPr>
          <w:rFonts w:ascii="Calibri" w:hAnsi="Calibri" w:cs="Calibri"/>
          <w:szCs w:val="22"/>
        </w:rPr>
        <w:t>.</w:t>
      </w:r>
    </w:p>
    <w:p w14:paraId="573E1011" w14:textId="77777777" w:rsidR="00F81B5C" w:rsidRPr="00C25E8B" w:rsidRDefault="00F81B5C" w:rsidP="00F81B5C">
      <w:pPr>
        <w:pStyle w:val="30"/>
        <w:spacing w:after="120" w:line="276" w:lineRule="auto"/>
        <w:ind w:firstLine="539"/>
        <w:rPr>
          <w:rFonts w:ascii="Calibri" w:hAnsi="Calibri" w:cs="Calibri"/>
          <w:szCs w:val="22"/>
        </w:rPr>
      </w:pPr>
      <w:r w:rsidRPr="00C25E8B">
        <w:rPr>
          <w:rFonts w:ascii="Calibri" w:hAnsi="Calibri" w:cs="Calibri"/>
          <w:szCs w:val="22"/>
        </w:rPr>
        <w:lastRenderedPageBreak/>
        <w:t>Η Τεχνική Έκθεση θα περιλαμβάνει :</w:t>
      </w:r>
    </w:p>
    <w:p w14:paraId="02FB471A" w14:textId="77777777" w:rsidR="00F81B5C" w:rsidRPr="00C25E8B" w:rsidRDefault="00F81B5C" w:rsidP="00F81B5C">
      <w:pPr>
        <w:pStyle w:val="30"/>
        <w:spacing w:line="276" w:lineRule="auto"/>
        <w:ind w:left="993" w:hanging="454"/>
        <w:rPr>
          <w:rFonts w:ascii="Calibri" w:hAnsi="Calibri" w:cs="Calibri"/>
          <w:szCs w:val="22"/>
        </w:rPr>
      </w:pPr>
      <w:r w:rsidRPr="00C25E8B">
        <w:rPr>
          <w:rFonts w:ascii="Calibri" w:hAnsi="Calibri" w:cs="Calibri"/>
          <w:szCs w:val="22"/>
        </w:rPr>
        <w:t>-</w:t>
      </w:r>
      <w:r w:rsidRPr="00C25E8B">
        <w:rPr>
          <w:rFonts w:ascii="Calibri" w:hAnsi="Calibri" w:cs="Calibri"/>
          <w:szCs w:val="22"/>
        </w:rPr>
        <w:tab/>
        <w:t xml:space="preserve">Ιστορικό με την πορεία υλοποίησης και εφαρμογής του ρυμοτομικού σχεδίου πόλης, συνοδευόμενη από στοιχεία του επιπέδου </w:t>
      </w:r>
      <w:r w:rsidRPr="00C25E8B">
        <w:rPr>
          <w:rFonts w:ascii="Calibri" w:hAnsi="Calibri" w:cs="Calibri"/>
          <w:b/>
          <w:szCs w:val="22"/>
        </w:rPr>
        <w:t>«Β.1.1. Εγκεκριμένο Ρυμοτομικό σχέδιο»</w:t>
      </w:r>
      <w:r w:rsidRPr="00C25E8B">
        <w:rPr>
          <w:rFonts w:ascii="Calibri" w:hAnsi="Calibri" w:cs="Calibri"/>
          <w:szCs w:val="22"/>
        </w:rPr>
        <w:t>.</w:t>
      </w:r>
    </w:p>
    <w:p w14:paraId="7CE36BA3" w14:textId="77777777" w:rsidR="00F81B5C" w:rsidRPr="00C25E8B" w:rsidRDefault="00F81B5C" w:rsidP="00F81B5C">
      <w:pPr>
        <w:pStyle w:val="30"/>
        <w:spacing w:line="276" w:lineRule="auto"/>
        <w:ind w:left="993" w:hanging="454"/>
        <w:rPr>
          <w:rFonts w:ascii="Calibri" w:hAnsi="Calibri" w:cs="Calibri"/>
          <w:szCs w:val="22"/>
        </w:rPr>
      </w:pPr>
      <w:r w:rsidRPr="00C25E8B">
        <w:rPr>
          <w:rFonts w:ascii="Calibri" w:hAnsi="Calibri" w:cs="Calibri"/>
          <w:szCs w:val="22"/>
        </w:rPr>
        <w:t>-</w:t>
      </w:r>
      <w:r w:rsidRPr="00C25E8B">
        <w:rPr>
          <w:rFonts w:ascii="Calibri" w:hAnsi="Calibri" w:cs="Calibri"/>
          <w:szCs w:val="22"/>
        </w:rPr>
        <w:tab/>
        <w:t>Μεθοδολογία υλοποίησης που θα περιγράφει τη διαδικασία καταγραφής και επεξεργασίας δεδομένων που χρησιμοποιήθηκαν κατά την εφαρμογή.</w:t>
      </w:r>
    </w:p>
    <w:p w14:paraId="3BA53917" w14:textId="77777777" w:rsidR="00F81B5C" w:rsidRPr="00C25E8B" w:rsidRDefault="00F81B5C" w:rsidP="00F81B5C">
      <w:pPr>
        <w:pStyle w:val="30"/>
        <w:spacing w:line="276" w:lineRule="auto"/>
        <w:ind w:left="993" w:hanging="454"/>
        <w:rPr>
          <w:rFonts w:ascii="Calibri" w:hAnsi="Calibri" w:cs="Calibri"/>
          <w:szCs w:val="22"/>
        </w:rPr>
      </w:pPr>
      <w:r w:rsidRPr="00C25E8B">
        <w:rPr>
          <w:rFonts w:ascii="Calibri" w:hAnsi="Calibri" w:cs="Calibri"/>
          <w:szCs w:val="22"/>
        </w:rPr>
        <w:t>-</w:t>
      </w:r>
      <w:r w:rsidRPr="00C25E8B">
        <w:rPr>
          <w:rFonts w:ascii="Calibri" w:hAnsi="Calibri" w:cs="Calibri"/>
          <w:szCs w:val="22"/>
        </w:rPr>
        <w:tab/>
        <w:t xml:space="preserve">Βασικό Αντικείμενο που θα περιλαμβάνει: </w:t>
      </w:r>
    </w:p>
    <w:p w14:paraId="4C8BEEE9" w14:textId="77777777" w:rsidR="00F81B5C" w:rsidRPr="00C25E8B" w:rsidRDefault="00F81B5C" w:rsidP="00F81B5C">
      <w:pPr>
        <w:pStyle w:val="30"/>
        <w:spacing w:line="276" w:lineRule="auto"/>
        <w:ind w:left="1418" w:hanging="454"/>
        <w:rPr>
          <w:rFonts w:ascii="Calibri" w:hAnsi="Calibri" w:cs="Calibri"/>
          <w:szCs w:val="22"/>
        </w:rPr>
      </w:pPr>
      <w:r w:rsidRPr="00C25E8B">
        <w:rPr>
          <w:rFonts w:ascii="Calibri" w:hAnsi="Calibri" w:cs="Calibri"/>
          <w:szCs w:val="22"/>
        </w:rPr>
        <w:t>1.</w:t>
      </w:r>
      <w:r w:rsidRPr="00C25E8B">
        <w:rPr>
          <w:rFonts w:ascii="Calibri" w:hAnsi="Calibri" w:cs="Calibri"/>
          <w:szCs w:val="22"/>
        </w:rPr>
        <w:tab/>
        <w:t xml:space="preserve">Καταγραφή της υπάρχουσας κατάστασης, για κάθε ένα αντικείμενο (πολύγωνο με τα περιγραφικά του χαρακτηριστικά) του επιπέδου </w:t>
      </w:r>
      <w:r w:rsidRPr="00C25E8B">
        <w:rPr>
          <w:rFonts w:ascii="Calibri" w:hAnsi="Calibri" w:cs="Calibri"/>
          <w:b/>
          <w:szCs w:val="22"/>
        </w:rPr>
        <w:t>«1.2. Κοινόχρηστοι και Κοινωφελείς χώροι που δεν έχουν απαλλοτριωθεί»</w:t>
      </w:r>
      <w:r w:rsidRPr="00C25E8B">
        <w:rPr>
          <w:rFonts w:ascii="Calibri" w:hAnsi="Calibri" w:cs="Calibri"/>
          <w:szCs w:val="22"/>
        </w:rPr>
        <w:t xml:space="preserve">, όπου θα αναλύεται ουσιαστικά το περιεχόμενο της αντίστοιχης εγγραφής στη Γεωχωρική Βάση Δεδομένων. </w:t>
      </w:r>
    </w:p>
    <w:p w14:paraId="2F594C65" w14:textId="77777777" w:rsidR="00F81B5C" w:rsidRPr="00C25E8B" w:rsidRDefault="00F81B5C" w:rsidP="00F81B5C">
      <w:pPr>
        <w:pStyle w:val="30"/>
        <w:spacing w:line="276" w:lineRule="auto"/>
        <w:ind w:left="1418" w:hanging="454"/>
        <w:rPr>
          <w:rFonts w:ascii="Calibri" w:hAnsi="Calibri" w:cs="Calibri"/>
          <w:szCs w:val="22"/>
        </w:rPr>
      </w:pPr>
      <w:r w:rsidRPr="00C25E8B">
        <w:rPr>
          <w:rFonts w:ascii="Calibri" w:hAnsi="Calibri" w:cs="Calibri"/>
          <w:szCs w:val="22"/>
        </w:rPr>
        <w:t>2.</w:t>
      </w:r>
      <w:r w:rsidRPr="00C25E8B">
        <w:rPr>
          <w:rFonts w:ascii="Calibri" w:hAnsi="Calibri" w:cs="Calibri"/>
          <w:szCs w:val="22"/>
        </w:rPr>
        <w:tab/>
        <w:t xml:space="preserve">Αναλυτική τεκμηρίωση της ιεράρχησης για την αντίστοιχη αναγκαιότητα, καθώς και οι πιθανοί κίνδυνοι και οι συνέπειες που μπορεί να συνδέονται με την κάθε περίπτωση και οι «εμπλεκόμενοι» σε δημόσιο ή ιδιωτικό τομέα. </w:t>
      </w:r>
    </w:p>
    <w:p w14:paraId="0FD479D0" w14:textId="77777777" w:rsidR="00F81B5C" w:rsidRPr="00C25E8B" w:rsidRDefault="00F81B5C" w:rsidP="00F81B5C">
      <w:pPr>
        <w:pStyle w:val="30"/>
        <w:spacing w:line="276" w:lineRule="auto"/>
        <w:ind w:left="1418" w:hanging="454"/>
        <w:rPr>
          <w:rFonts w:ascii="Calibri" w:hAnsi="Calibri" w:cs="Calibri"/>
          <w:szCs w:val="22"/>
        </w:rPr>
      </w:pPr>
      <w:r w:rsidRPr="00C25E8B">
        <w:rPr>
          <w:rFonts w:ascii="Calibri" w:hAnsi="Calibri" w:cs="Calibri"/>
          <w:szCs w:val="22"/>
        </w:rPr>
        <w:t>3.</w:t>
      </w:r>
      <w:r w:rsidRPr="00C25E8B">
        <w:rPr>
          <w:rFonts w:ascii="Calibri" w:hAnsi="Calibri" w:cs="Calibri"/>
          <w:szCs w:val="22"/>
        </w:rPr>
        <w:tab/>
        <w:t>Δράσεις που προτείνονται για υλοποίηση από τον Δήμο, για κάθε μία από τις εξεταζόμενες περιπτώσεις.</w:t>
      </w:r>
    </w:p>
    <w:p w14:paraId="6551E01A" w14:textId="77777777" w:rsidR="00F81B5C" w:rsidRPr="00C25E8B" w:rsidRDefault="00F81B5C" w:rsidP="00F81B5C">
      <w:pPr>
        <w:pStyle w:val="30"/>
        <w:spacing w:line="276" w:lineRule="auto"/>
        <w:ind w:left="1418" w:hanging="454"/>
        <w:rPr>
          <w:rFonts w:ascii="Calibri" w:hAnsi="Calibri" w:cs="Calibri"/>
          <w:szCs w:val="22"/>
        </w:rPr>
      </w:pPr>
      <w:r w:rsidRPr="00C25E8B">
        <w:rPr>
          <w:rFonts w:ascii="Calibri" w:hAnsi="Calibri" w:cs="Calibri"/>
          <w:szCs w:val="22"/>
        </w:rPr>
        <w:t>4.</w:t>
      </w:r>
      <w:r w:rsidRPr="00C25E8B">
        <w:rPr>
          <w:rFonts w:ascii="Calibri" w:hAnsi="Calibri" w:cs="Calibri"/>
          <w:szCs w:val="22"/>
        </w:rPr>
        <w:tab/>
      </w:r>
      <w:r w:rsidRPr="00C25E8B">
        <w:rPr>
          <w:rFonts w:ascii="Calibri" w:hAnsi="Calibri" w:cs="Calibri"/>
          <w:b/>
          <w:szCs w:val="22"/>
        </w:rPr>
        <w:t>Χρονοδιάγραμμα υλοποίησης ενεργειών</w:t>
      </w:r>
      <w:r w:rsidRPr="00C25E8B">
        <w:rPr>
          <w:rFonts w:ascii="Calibri" w:hAnsi="Calibri" w:cs="Calibri"/>
          <w:szCs w:val="22"/>
        </w:rPr>
        <w:t xml:space="preserve"> που θα καθορίζεται σε συνεργασία με την επιβλέπουσα υπηρεσία του Δήμου, που σχετίζονται με το αντικείμενο. </w:t>
      </w:r>
    </w:p>
    <w:p w14:paraId="110F207D" w14:textId="77777777" w:rsidR="00F81B5C" w:rsidRPr="00C25E8B" w:rsidRDefault="00F81B5C" w:rsidP="00F81B5C">
      <w:pPr>
        <w:pStyle w:val="30"/>
        <w:spacing w:after="120" w:line="276" w:lineRule="auto"/>
        <w:ind w:left="992" w:hanging="425"/>
        <w:rPr>
          <w:rFonts w:ascii="Calibri" w:hAnsi="Calibri" w:cs="Calibri"/>
          <w:szCs w:val="22"/>
        </w:rPr>
      </w:pPr>
      <w:r w:rsidRPr="00C25E8B">
        <w:rPr>
          <w:rFonts w:ascii="Calibri" w:hAnsi="Calibri" w:cs="Calibri"/>
          <w:szCs w:val="22"/>
        </w:rPr>
        <w:t>-</w:t>
      </w:r>
      <w:r w:rsidRPr="00C25E8B">
        <w:rPr>
          <w:rFonts w:ascii="Calibri" w:hAnsi="Calibri" w:cs="Calibri"/>
          <w:szCs w:val="22"/>
        </w:rPr>
        <w:tab/>
        <w:t>Προτάσεις και Συμπεράσματα.</w:t>
      </w:r>
    </w:p>
    <w:p w14:paraId="0C5E0320" w14:textId="77777777" w:rsidR="00F81B5C" w:rsidRDefault="00F81B5C" w:rsidP="00F81B5C">
      <w:pPr>
        <w:pStyle w:val="30"/>
        <w:spacing w:after="120" w:line="276" w:lineRule="auto"/>
        <w:ind w:firstLine="539"/>
        <w:rPr>
          <w:rFonts w:ascii="Calibri" w:hAnsi="Calibri" w:cs="Calibri"/>
          <w:szCs w:val="22"/>
        </w:rPr>
      </w:pPr>
      <w:r w:rsidRPr="00C25E8B">
        <w:rPr>
          <w:rFonts w:ascii="Calibri" w:hAnsi="Calibri" w:cs="Calibri"/>
          <w:szCs w:val="22"/>
        </w:rPr>
        <w:t>Η Τεχνική Έκθεση συνοδεύεται από παραρτήματα που περιλαμβάνουν πίνακες, χάρτες (αποσπάσματα) και λοιπό υλικό που θα συμπληρώνει την πληρότητα και την τεκμηρίωση της.</w:t>
      </w:r>
    </w:p>
    <w:p w14:paraId="0DAAA072" w14:textId="77777777" w:rsidR="00F81B5C" w:rsidRDefault="00F81B5C" w:rsidP="00F81B5C"/>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729CB" w14:paraId="1657B618" w14:textId="77777777" w:rsidTr="002A0F34">
        <w:trPr>
          <w:jc w:val="center"/>
        </w:trPr>
        <w:tc>
          <w:tcPr>
            <w:tcW w:w="4814" w:type="dxa"/>
          </w:tcPr>
          <w:p w14:paraId="65D9E345" w14:textId="366E5C63" w:rsidR="00D729CB" w:rsidRPr="006C7C53" w:rsidRDefault="00D729CB" w:rsidP="00D729CB">
            <w:pPr>
              <w:jc w:val="center"/>
              <w:rPr>
                <w:rFonts w:asciiTheme="minorHAnsi" w:hAnsiTheme="minorHAnsi" w:cstheme="minorHAnsi"/>
                <w:b/>
                <w:sz w:val="22"/>
                <w:highlight w:val="yellow"/>
              </w:rPr>
            </w:pPr>
            <w:r w:rsidRPr="00D729CB">
              <w:rPr>
                <w:rFonts w:asciiTheme="minorHAnsi" w:hAnsiTheme="minorHAnsi" w:cstheme="minorHAnsi"/>
                <w:b/>
                <w:sz w:val="22"/>
              </w:rPr>
              <w:t>Συντάχθηκε</w:t>
            </w:r>
          </w:p>
        </w:tc>
        <w:tc>
          <w:tcPr>
            <w:tcW w:w="4814" w:type="dxa"/>
          </w:tcPr>
          <w:p w14:paraId="72F0AE32" w14:textId="6B16FBE2" w:rsidR="00D729CB" w:rsidRPr="00B27781" w:rsidRDefault="00D729CB" w:rsidP="00D729CB">
            <w:pPr>
              <w:jc w:val="center"/>
              <w:rPr>
                <w:rFonts w:asciiTheme="minorHAnsi" w:hAnsiTheme="minorHAnsi" w:cstheme="minorHAnsi"/>
                <w:b/>
                <w:sz w:val="22"/>
              </w:rPr>
            </w:pPr>
            <w:r w:rsidRPr="00D729CB">
              <w:rPr>
                <w:rFonts w:asciiTheme="minorHAnsi" w:hAnsiTheme="minorHAnsi" w:cstheme="minorHAnsi"/>
                <w:b/>
                <w:sz w:val="22"/>
              </w:rPr>
              <w:t>Θεωρήθηκε</w:t>
            </w:r>
          </w:p>
        </w:tc>
      </w:tr>
      <w:tr w:rsidR="00D729CB" w14:paraId="3E7FD4A0" w14:textId="77777777" w:rsidTr="00D729CB">
        <w:trPr>
          <w:trHeight w:val="1180"/>
          <w:jc w:val="center"/>
        </w:trPr>
        <w:tc>
          <w:tcPr>
            <w:tcW w:w="4814" w:type="dxa"/>
          </w:tcPr>
          <w:p w14:paraId="6BCA0C8D" w14:textId="77777777" w:rsidR="00D729CB" w:rsidRDefault="00D729CB" w:rsidP="00D729CB">
            <w:pPr>
              <w:jc w:val="center"/>
              <w:rPr>
                <w:rFonts w:asciiTheme="minorHAnsi" w:hAnsiTheme="minorHAnsi" w:cstheme="minorHAnsi"/>
                <w:sz w:val="22"/>
              </w:rPr>
            </w:pPr>
            <w:r>
              <w:rPr>
                <w:rFonts w:asciiTheme="minorHAnsi" w:hAnsiTheme="minorHAnsi" w:cstheme="minorHAnsi"/>
                <w:sz w:val="22"/>
              </w:rPr>
              <w:t>Η Πρ/νη Τμ. Συγκοινωνιών &amp; Εγκαταστάσεων</w:t>
            </w:r>
          </w:p>
          <w:p w14:paraId="41507C60" w14:textId="77777777" w:rsidR="00D729CB" w:rsidRDefault="00D729CB" w:rsidP="00D729CB">
            <w:pPr>
              <w:jc w:val="center"/>
              <w:rPr>
                <w:rFonts w:asciiTheme="minorHAnsi" w:hAnsiTheme="minorHAnsi" w:cstheme="minorHAnsi"/>
                <w:sz w:val="22"/>
              </w:rPr>
            </w:pPr>
          </w:p>
          <w:p w14:paraId="47C05228" w14:textId="77777777" w:rsidR="00D729CB" w:rsidRDefault="00D729CB" w:rsidP="00D729CB">
            <w:pPr>
              <w:jc w:val="center"/>
              <w:rPr>
                <w:rFonts w:asciiTheme="minorHAnsi" w:hAnsiTheme="minorHAnsi" w:cstheme="minorHAnsi"/>
                <w:sz w:val="22"/>
              </w:rPr>
            </w:pPr>
          </w:p>
          <w:p w14:paraId="381C95DC" w14:textId="77777777" w:rsidR="00D729CB" w:rsidRDefault="00D729CB" w:rsidP="00D729CB">
            <w:pPr>
              <w:jc w:val="center"/>
              <w:rPr>
                <w:rFonts w:asciiTheme="minorHAnsi" w:hAnsiTheme="minorHAnsi" w:cstheme="minorHAnsi"/>
                <w:sz w:val="22"/>
              </w:rPr>
            </w:pPr>
            <w:r>
              <w:rPr>
                <w:rFonts w:asciiTheme="minorHAnsi" w:hAnsiTheme="minorHAnsi" w:cstheme="minorHAnsi"/>
                <w:sz w:val="22"/>
              </w:rPr>
              <w:t>Αξαρίδου Βαρβάρα</w:t>
            </w:r>
          </w:p>
          <w:p w14:paraId="3DF168D9" w14:textId="3BADDDC8" w:rsidR="00D729CB" w:rsidRDefault="00D729CB" w:rsidP="00D729CB">
            <w:pPr>
              <w:jc w:val="center"/>
              <w:rPr>
                <w:rFonts w:asciiTheme="minorHAnsi" w:hAnsiTheme="minorHAnsi" w:cstheme="minorHAnsi"/>
                <w:sz w:val="22"/>
              </w:rPr>
            </w:pPr>
            <w:r>
              <w:rPr>
                <w:rFonts w:asciiTheme="minorHAnsi" w:hAnsiTheme="minorHAnsi" w:cstheme="minorHAnsi"/>
                <w:sz w:val="22"/>
              </w:rPr>
              <w:t>ΠΕ Τοπογράφων Μηχανικών</w:t>
            </w:r>
          </w:p>
        </w:tc>
        <w:tc>
          <w:tcPr>
            <w:tcW w:w="4814" w:type="dxa"/>
          </w:tcPr>
          <w:p w14:paraId="6F1B4D97" w14:textId="77777777" w:rsidR="00D729CB" w:rsidRDefault="00D729CB" w:rsidP="00D729CB">
            <w:pPr>
              <w:jc w:val="center"/>
              <w:rPr>
                <w:rFonts w:asciiTheme="minorHAnsi" w:hAnsiTheme="minorHAnsi" w:cstheme="minorHAnsi"/>
                <w:sz w:val="22"/>
              </w:rPr>
            </w:pPr>
            <w:r>
              <w:rPr>
                <w:rFonts w:asciiTheme="minorHAnsi" w:hAnsiTheme="minorHAnsi" w:cstheme="minorHAnsi"/>
                <w:sz w:val="22"/>
              </w:rPr>
              <w:t>Ο Αναπλ. Πρ/νος Δ/νσης Τ.Υ.</w:t>
            </w:r>
          </w:p>
          <w:p w14:paraId="057C98A3" w14:textId="77777777" w:rsidR="00D729CB" w:rsidRDefault="00D729CB" w:rsidP="00D729CB">
            <w:pPr>
              <w:jc w:val="center"/>
              <w:rPr>
                <w:rFonts w:asciiTheme="minorHAnsi" w:hAnsiTheme="minorHAnsi" w:cstheme="minorHAnsi"/>
                <w:sz w:val="22"/>
              </w:rPr>
            </w:pPr>
          </w:p>
          <w:p w14:paraId="17F86595" w14:textId="77777777" w:rsidR="00D729CB" w:rsidRDefault="00D729CB" w:rsidP="00D729CB">
            <w:pPr>
              <w:jc w:val="center"/>
              <w:rPr>
                <w:rFonts w:asciiTheme="minorHAnsi" w:hAnsiTheme="minorHAnsi" w:cstheme="minorHAnsi"/>
                <w:sz w:val="22"/>
              </w:rPr>
            </w:pPr>
          </w:p>
          <w:p w14:paraId="2F5DB9BB" w14:textId="77777777" w:rsidR="00D729CB" w:rsidRDefault="00D729CB" w:rsidP="00D729CB">
            <w:pPr>
              <w:jc w:val="center"/>
              <w:rPr>
                <w:rFonts w:asciiTheme="minorHAnsi" w:hAnsiTheme="minorHAnsi" w:cstheme="minorHAnsi"/>
                <w:sz w:val="22"/>
              </w:rPr>
            </w:pPr>
            <w:r>
              <w:rPr>
                <w:rFonts w:asciiTheme="minorHAnsi" w:hAnsiTheme="minorHAnsi" w:cstheme="minorHAnsi"/>
                <w:sz w:val="22"/>
              </w:rPr>
              <w:t>Κανέλλος Αναστάσιος</w:t>
            </w:r>
          </w:p>
          <w:p w14:paraId="36E9B2DF" w14:textId="39AB020B" w:rsidR="00D729CB" w:rsidRDefault="00D729CB" w:rsidP="00D729CB">
            <w:pPr>
              <w:jc w:val="center"/>
              <w:rPr>
                <w:rFonts w:asciiTheme="minorHAnsi" w:hAnsiTheme="minorHAnsi" w:cstheme="minorHAnsi"/>
                <w:sz w:val="22"/>
              </w:rPr>
            </w:pPr>
            <w:r>
              <w:rPr>
                <w:rFonts w:asciiTheme="minorHAnsi" w:hAnsiTheme="minorHAnsi" w:cstheme="minorHAnsi"/>
                <w:sz w:val="22"/>
              </w:rPr>
              <w:t>ΠΕ Αρχιτέκτων Μηχανικός Α’</w:t>
            </w:r>
          </w:p>
        </w:tc>
      </w:tr>
    </w:tbl>
    <w:p w14:paraId="490CE022" w14:textId="77777777" w:rsidR="00F56D5E" w:rsidRDefault="00F56D5E" w:rsidP="00F81B5C"/>
    <w:p w14:paraId="0DFF424F" w14:textId="77777777" w:rsidR="008D2BF0" w:rsidRDefault="008D2BF0">
      <w:r>
        <w:br w:type="page"/>
      </w:r>
    </w:p>
    <w:p w14:paraId="149F8EE5" w14:textId="77777777" w:rsidR="00F56D5E" w:rsidRDefault="008D2BF0" w:rsidP="008D2BF0">
      <w:pPr>
        <w:pStyle w:val="2"/>
      </w:pPr>
      <w:r>
        <w:lastRenderedPageBreak/>
        <w:t xml:space="preserve">4. </w:t>
      </w:r>
      <w:r w:rsidRPr="008D2BF0">
        <w:t>ΣΥΓΓΡΑΦΗ ΥΠΟΧΡΕΩΣΕΩΝ</w:t>
      </w:r>
    </w:p>
    <w:p w14:paraId="48399187" w14:textId="77777777" w:rsidR="008D2BF0" w:rsidRDefault="008D2BF0" w:rsidP="008D2BF0"/>
    <w:p w14:paraId="6390B392" w14:textId="77777777" w:rsidR="002A0F34" w:rsidRPr="004256C4" w:rsidRDefault="002A0F34" w:rsidP="006A1D0C">
      <w:pPr>
        <w:jc w:val="both"/>
        <w:rPr>
          <w:rFonts w:ascii="Calibri" w:hAnsi="Calibri" w:cs="Calibri"/>
          <w:b/>
          <w:sz w:val="22"/>
        </w:rPr>
      </w:pPr>
      <w:r w:rsidRPr="004256C4">
        <w:rPr>
          <w:rFonts w:ascii="Calibri" w:hAnsi="Calibri" w:cs="Calibri"/>
          <w:b/>
          <w:sz w:val="22"/>
        </w:rPr>
        <w:t>Άρθρο 1</w:t>
      </w:r>
      <w:r w:rsidRPr="004256C4">
        <w:rPr>
          <w:rFonts w:ascii="Calibri" w:hAnsi="Calibri" w:cs="Calibri"/>
          <w:b/>
          <w:sz w:val="22"/>
          <w:vertAlign w:val="superscript"/>
        </w:rPr>
        <w:t>ο</w:t>
      </w:r>
      <w:r w:rsidRPr="004256C4">
        <w:rPr>
          <w:rFonts w:ascii="Calibri" w:hAnsi="Calibri" w:cs="Calibri"/>
          <w:b/>
          <w:sz w:val="22"/>
        </w:rPr>
        <w:t xml:space="preserve"> Αντικείμενο Συγγραφής</w:t>
      </w:r>
    </w:p>
    <w:p w14:paraId="4145C57A" w14:textId="77777777" w:rsidR="002A0F34" w:rsidRDefault="002A0F34" w:rsidP="006A1D0C">
      <w:pPr>
        <w:ind w:firstLine="426"/>
        <w:jc w:val="both"/>
        <w:rPr>
          <w:rFonts w:ascii="Calibri" w:hAnsi="Calibri" w:cs="Calibri"/>
          <w:sz w:val="22"/>
        </w:rPr>
      </w:pPr>
      <w:r>
        <w:rPr>
          <w:rFonts w:ascii="Calibri" w:hAnsi="Calibri" w:cs="Calibri"/>
          <w:sz w:val="22"/>
        </w:rPr>
        <w:t xml:space="preserve">Η παρούσα Συγγραφή Υποχρεώσεων (Σ.Υ.) αφορά στην «Ανάθεση Υπηρεσιών Συμβούλου για την Εκπόνηση Επιχειρησιακού Σχεδίου </w:t>
      </w:r>
      <w:r w:rsidRPr="002B2FAD">
        <w:rPr>
          <w:rFonts w:ascii="Calibri" w:hAnsi="Calibri" w:cs="Calibri"/>
          <w:sz w:val="22"/>
        </w:rPr>
        <w:t xml:space="preserve">για την εξασφάλιση κοινόχρηστων &amp; κοινωφελών χώρων – Ε.Σ.Ε.Κ.Κ. του Δήμου </w:t>
      </w:r>
      <w:r>
        <w:rPr>
          <w:rFonts w:ascii="Calibri" w:hAnsi="Calibri" w:cs="Calibri"/>
          <w:sz w:val="22"/>
        </w:rPr>
        <w:t>Μαραθώνος»</w:t>
      </w:r>
      <w:r w:rsidRPr="002B2FAD">
        <w:rPr>
          <w:rFonts w:ascii="Calibri" w:hAnsi="Calibri" w:cs="Calibri"/>
          <w:sz w:val="22"/>
        </w:rPr>
        <w:t>, με σκοπό την προώθηση του χωρικού σχεδιασμού και την ολοκλήρωση της εφαρμογής του σχεδίου πόλης με την απόκτηση των χαρακτηρισμένων κοινόχρηστων και κοινωφελών χώρων του Δήμου.</w:t>
      </w:r>
    </w:p>
    <w:p w14:paraId="2CB5A034" w14:textId="77777777" w:rsidR="002A0F34" w:rsidRPr="002B2FAD" w:rsidRDefault="002A0F34" w:rsidP="006A1D0C">
      <w:pPr>
        <w:ind w:firstLine="426"/>
        <w:jc w:val="both"/>
        <w:rPr>
          <w:rFonts w:ascii="Calibri" w:hAnsi="Calibri" w:cs="Calibri"/>
          <w:sz w:val="22"/>
        </w:rPr>
      </w:pPr>
      <w:r w:rsidRPr="002B2FAD">
        <w:rPr>
          <w:rFonts w:ascii="Calibri" w:hAnsi="Calibri" w:cs="Calibri"/>
          <w:sz w:val="22"/>
        </w:rPr>
        <w:t>Οι παρεχόμενες υπηρεσίες κατατάσσονται στ</w:t>
      </w:r>
      <w:r>
        <w:rPr>
          <w:rFonts w:ascii="Calibri" w:hAnsi="Calibri" w:cs="Calibri"/>
          <w:sz w:val="22"/>
        </w:rPr>
        <w:t>ον</w:t>
      </w:r>
      <w:r w:rsidRPr="002B2FAD">
        <w:rPr>
          <w:rFonts w:ascii="Calibri" w:hAnsi="Calibri" w:cs="Calibri"/>
          <w:sz w:val="22"/>
        </w:rPr>
        <w:t xml:space="preserve"> ακόλουθο κωδικ</w:t>
      </w:r>
      <w:r>
        <w:rPr>
          <w:rFonts w:ascii="Calibri" w:hAnsi="Calibri" w:cs="Calibri"/>
          <w:sz w:val="22"/>
        </w:rPr>
        <w:t>ό</w:t>
      </w:r>
      <w:r w:rsidRPr="002B2FAD">
        <w:rPr>
          <w:rFonts w:ascii="Calibri" w:hAnsi="Calibri" w:cs="Calibri"/>
          <w:sz w:val="22"/>
        </w:rPr>
        <w:t xml:space="preserve"> του Κοινού Λεξιλογίου δημοσίων συμβάσεων </w:t>
      </w:r>
      <w:r w:rsidRPr="00F36A8B">
        <w:rPr>
          <w:rFonts w:ascii="Calibri" w:hAnsi="Calibri" w:cs="Calibri"/>
          <w:i/>
          <w:sz w:val="22"/>
        </w:rPr>
        <w:t>(CPV): 79400000-8 (Υπηρεσίες παροχής γενικών επιχειρηματικών συμβουλών και συμβουλών σε θέματα διαχείρισης)</w:t>
      </w:r>
      <w:r>
        <w:rPr>
          <w:rFonts w:ascii="Calibri" w:hAnsi="Calibri" w:cs="Calibri"/>
          <w:sz w:val="22"/>
        </w:rPr>
        <w:t>.</w:t>
      </w:r>
    </w:p>
    <w:p w14:paraId="4ECFBE49" w14:textId="77777777" w:rsidR="002A0F34" w:rsidRDefault="002A0F34" w:rsidP="006A1D0C">
      <w:pPr>
        <w:jc w:val="both"/>
        <w:rPr>
          <w:rFonts w:ascii="Calibri" w:hAnsi="Calibri" w:cs="Calibri"/>
          <w:sz w:val="22"/>
        </w:rPr>
      </w:pPr>
    </w:p>
    <w:p w14:paraId="12C3D6BB" w14:textId="77777777" w:rsidR="002A0F34" w:rsidRPr="004256C4" w:rsidRDefault="002A0F34" w:rsidP="006A1D0C">
      <w:pPr>
        <w:jc w:val="both"/>
        <w:rPr>
          <w:rFonts w:ascii="Calibri" w:hAnsi="Calibri" w:cs="Calibri"/>
          <w:b/>
          <w:sz w:val="22"/>
        </w:rPr>
      </w:pPr>
      <w:r w:rsidRPr="004256C4">
        <w:rPr>
          <w:rFonts w:ascii="Calibri" w:hAnsi="Calibri" w:cs="Calibri"/>
          <w:b/>
          <w:sz w:val="22"/>
        </w:rPr>
        <w:t>Άρθρο 2</w:t>
      </w:r>
      <w:r w:rsidRPr="004256C4">
        <w:rPr>
          <w:rFonts w:ascii="Calibri" w:hAnsi="Calibri" w:cs="Calibri"/>
          <w:b/>
          <w:sz w:val="22"/>
          <w:vertAlign w:val="superscript"/>
        </w:rPr>
        <w:t>ο</w:t>
      </w:r>
      <w:r w:rsidRPr="004256C4">
        <w:rPr>
          <w:rFonts w:ascii="Calibri" w:hAnsi="Calibri" w:cs="Calibri"/>
          <w:b/>
          <w:sz w:val="22"/>
        </w:rPr>
        <w:t xml:space="preserve"> Ισχύουσες Διατάξεις</w:t>
      </w:r>
    </w:p>
    <w:p w14:paraId="7E118019" w14:textId="4EFABECB" w:rsidR="002A0F34" w:rsidRDefault="002A0F34" w:rsidP="006A1D0C">
      <w:pPr>
        <w:ind w:firstLine="426"/>
        <w:jc w:val="both"/>
        <w:rPr>
          <w:rFonts w:ascii="Calibri" w:hAnsi="Calibri" w:cs="Calibri"/>
          <w:sz w:val="22"/>
        </w:rPr>
      </w:pPr>
      <w:r>
        <w:rPr>
          <w:rFonts w:ascii="Calibri" w:hAnsi="Calibri" w:cs="Calibri"/>
          <w:sz w:val="22"/>
        </w:rPr>
        <w:t xml:space="preserve">Οι ανωτέρω εξειδικευμένες υπηρεσίες εμπίπτουν στο πεδίο εφαρμογής των «Δημοσίων Συμβάσεων γενικών υπηρεσιών» κατά την έννοια της </w:t>
      </w:r>
      <w:r w:rsidR="00C06329">
        <w:rPr>
          <w:rFonts w:ascii="Calibri" w:hAnsi="Calibri" w:cs="Calibri"/>
          <w:sz w:val="22"/>
        </w:rPr>
        <w:t>περιπτ</w:t>
      </w:r>
      <w:r>
        <w:rPr>
          <w:rFonts w:ascii="Calibri" w:hAnsi="Calibri" w:cs="Calibri"/>
          <w:sz w:val="22"/>
        </w:rPr>
        <w:t>. β της παραγρ. 9 του άρθρ. 2 «Ορισμοί».</w:t>
      </w:r>
    </w:p>
    <w:p w14:paraId="006C39D2" w14:textId="22645B71" w:rsidR="002A0F34" w:rsidRDefault="002A0F34" w:rsidP="006A1D0C">
      <w:pPr>
        <w:ind w:firstLine="357"/>
        <w:jc w:val="both"/>
        <w:rPr>
          <w:rFonts w:ascii="Calibri" w:hAnsi="Calibri" w:cs="Calibri"/>
          <w:sz w:val="22"/>
        </w:rPr>
      </w:pPr>
      <w:r w:rsidRPr="002B2FAD">
        <w:rPr>
          <w:rFonts w:ascii="Calibri" w:hAnsi="Calibri" w:cs="Calibri"/>
          <w:sz w:val="22"/>
        </w:rPr>
        <w:t xml:space="preserve">Η ανάθεση και εκτέλεση της σύμβασης διέπονται από την κείμενη νομοθεσία και τις κατ’ εξουσιοδότηση αυτής </w:t>
      </w:r>
      <w:r w:rsidR="00C06329" w:rsidRPr="002B2FAD">
        <w:rPr>
          <w:rFonts w:ascii="Calibri" w:hAnsi="Calibri" w:cs="Calibri"/>
          <w:sz w:val="22"/>
        </w:rPr>
        <w:t>εκ δοθείσες</w:t>
      </w:r>
      <w:r w:rsidRPr="002B2FAD">
        <w:rPr>
          <w:rFonts w:ascii="Calibri" w:hAnsi="Calibri" w:cs="Calibri"/>
          <w:sz w:val="22"/>
        </w:rPr>
        <w:t xml:space="preserve"> κανονιστικές πράξεις, όπως ισχύουν και ιδίως</w:t>
      </w:r>
      <w:r>
        <w:rPr>
          <w:rFonts w:ascii="Calibri" w:hAnsi="Calibri" w:cs="Calibri"/>
          <w:sz w:val="22"/>
        </w:rPr>
        <w:t>:</w:t>
      </w:r>
    </w:p>
    <w:p w14:paraId="52F2CEA2" w14:textId="77777777" w:rsidR="002A0F34" w:rsidRPr="002B2FAD" w:rsidRDefault="002A0F34" w:rsidP="006A1D0C">
      <w:pPr>
        <w:pStyle w:val="a3"/>
        <w:numPr>
          <w:ilvl w:val="0"/>
          <w:numId w:val="2"/>
        </w:numPr>
        <w:ind w:left="714" w:hanging="357"/>
        <w:jc w:val="both"/>
        <w:rPr>
          <w:rFonts w:ascii="Calibri" w:hAnsi="Calibri" w:cs="Calibri"/>
          <w:sz w:val="22"/>
        </w:rPr>
      </w:pPr>
      <w:r w:rsidRPr="002B2FAD">
        <w:rPr>
          <w:rFonts w:ascii="Calibri" w:hAnsi="Calibri" w:cs="Calibri"/>
          <w:sz w:val="22"/>
        </w:rPr>
        <w:t>του ν. 4412/2016 (Α’ 147) «Δημόσιες Συμβάσεις Έργων, Προμηθειών και Υπηρεσιών (προσαρμογή στις Οδηγίες 2014/24/ ΕΕ και 2014/25/ΕΕ)»</w:t>
      </w:r>
    </w:p>
    <w:p w14:paraId="47EDF02C"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0E23ACB1"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09A4BA93"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 xml:space="preserve">του ν. 4013/2011 (Α’ 204) «Σύσταση ενιαίας Ανεξάρτητης Αρχής Δημοσίων Συμβάσεων και Κεντρικού Ηλεκτρονικού Μητρώου Δημοσίων Συμβάσεων…», </w:t>
      </w:r>
    </w:p>
    <w:p w14:paraId="0F965CB1"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 xml:space="preserve">του άρθρου 4 του π.δ. 118/07 (Α’ 150) </w:t>
      </w:r>
    </w:p>
    <w:p w14:paraId="166EAA20"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του ν. 3548/2007 (Α’ 68) «Καταχώριση δημοσιεύσεων των φορέων του Δημοσίου στο</w:t>
      </w:r>
      <w:r>
        <w:rPr>
          <w:rFonts w:ascii="Calibri" w:hAnsi="Calibri" w:cs="Calibri"/>
          <w:sz w:val="22"/>
        </w:rPr>
        <w:t>ν</w:t>
      </w:r>
      <w:r w:rsidRPr="002B2FAD">
        <w:rPr>
          <w:rFonts w:ascii="Calibri" w:hAnsi="Calibri" w:cs="Calibri"/>
          <w:sz w:val="22"/>
        </w:rPr>
        <w:t xml:space="preserve"> νομαρχιακό και τοπικό Τύπο και άλλες διατάξεις»,  </w:t>
      </w:r>
    </w:p>
    <w:p w14:paraId="2E814D77" w14:textId="77777777" w:rsidR="002A0F34" w:rsidRDefault="002A0F34" w:rsidP="006A1D0C">
      <w:pPr>
        <w:pStyle w:val="a3"/>
        <w:numPr>
          <w:ilvl w:val="0"/>
          <w:numId w:val="2"/>
        </w:numPr>
        <w:jc w:val="both"/>
        <w:rPr>
          <w:rFonts w:ascii="Calibri" w:hAnsi="Calibri" w:cs="Calibri"/>
          <w:sz w:val="22"/>
        </w:rPr>
      </w:pPr>
      <w:r w:rsidRPr="002B2FAD">
        <w:rPr>
          <w:rFonts w:ascii="Calibri" w:hAnsi="Calibri" w:cs="Calibri"/>
          <w:sz w:val="22"/>
        </w:rPr>
        <w:t>του ν. 4601/2019 (Α’ 44) «Εταιρικοί 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δημοσίων συμβάσεων και λοιπές διατάξεις»</w:t>
      </w:r>
    </w:p>
    <w:p w14:paraId="31859EC8"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του π.δ. 39/2017 (Α’ 64) «Κανονισμός εξέτασης προδικαστικών προσφυγών ενώπιων της Α.Ε.Π.Π.»</w:t>
      </w:r>
    </w:p>
    <w:p w14:paraId="6E291C3F"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 xml:space="preserve">της υπ' αριθμ. 57654/22.05.2017 Απόφασης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(Β’ 1781) </w:t>
      </w:r>
    </w:p>
    <w:p w14:paraId="3A2D8291"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 xml:space="preserve">της υπ’ αριθμ.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w:t>
      </w:r>
      <w:r w:rsidRPr="002B2FAD">
        <w:rPr>
          <w:rFonts w:ascii="Calibri" w:hAnsi="Calibri" w:cs="Calibri"/>
          <w:sz w:val="22"/>
        </w:rPr>
        <w:lastRenderedPageBreak/>
        <w:t>επιμέρους εργαλείων και διαδικασιών του Εθνικού Συστήματος Ηλεκτρονικών Δημοσίων Συμβάσεων (ΕΣΗΔΗΣ)»</w:t>
      </w:r>
    </w:p>
    <w:p w14:paraId="7EF6BAE1"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της αριθμ. Κ.Υ.Α. οικ. 60967 ΕΞ 2020 (B’ 2425/18.06.2020) «Ηλεκτρονική Τιμολόγηση στο πλαίσιο των Δημόσιων Συμβάσεων δυνάμει του ν. 4601/2019» (Α΄44)</w:t>
      </w:r>
    </w:p>
    <w:p w14:paraId="5A6C5182"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 xml:space="preserve">της αριθμ. 63446/2021 Κ.Υ.Α. (B’ 2338/02.06.2020) «Καθορισμός Εθνικού Μορφότυπου ηλεκτρονικού τιμολογίου στο πλαίσιο των Δημοσίων Συμβάσεων» </w:t>
      </w:r>
    </w:p>
    <w:p w14:paraId="087FC72A"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του ν. 3419/2005 (Α’ 297) «Γενικό Εμπορικό Μητρώο (Γ.Ε.ΜΗ.) και εκσυγχρονισμός της Επιμελητηριακής Νομοθεσίας»</w:t>
      </w:r>
    </w:p>
    <w:p w14:paraId="29084F0E"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του ν. 4635/2019 (Α’ 167) « Επενδύω στην Ελλάδα και άλλες διατάξεις» και ιδίως των άρθρων 85 επ.</w:t>
      </w:r>
    </w:p>
    <w:p w14:paraId="3ECD99C9"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του ν. 4270/2014 (Α’ 143) «Αρχές δημοσιονομικής διαχείρισης και εποπτείας (ενσωμάτωση της Οδηγίας 2011/85/ΕΕ) – δημόσιο λογιστικό και άλλες διατάξεις»</w:t>
      </w:r>
    </w:p>
    <w:p w14:paraId="70919BB8"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του π.δ. 80/2016 (Α’ 145) «Ανάληψη υποχρεώσεων από τους Διατάκτες»</w:t>
      </w:r>
    </w:p>
    <w:p w14:paraId="1D0FCAAC"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14:paraId="01DEE076"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14:paraId="5E55B647"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του ν. 4727/2020 (Α’ 184) «Ψηφιακή Διακυβέρνηση (Ενσωμάτωση στην Ελληνική Νομοθεσία της Οδηγίας (ΕΕ) 2016/2102 και της Οδηγίας</w:t>
      </w:r>
      <w:r>
        <w:rPr>
          <w:rFonts w:ascii="Calibri" w:hAnsi="Calibri" w:cs="Calibri"/>
          <w:sz w:val="22"/>
        </w:rPr>
        <w:t xml:space="preserve"> (ΕΕ) 2019/1024) </w:t>
      </w:r>
      <w:r w:rsidRPr="002B2FAD">
        <w:rPr>
          <w:rFonts w:ascii="Calibri" w:hAnsi="Calibri" w:cs="Calibri"/>
          <w:sz w:val="22"/>
        </w:rPr>
        <w:t xml:space="preserve">– Ηλεκτρονικές Επικοινωνίες (Ενσωμάτωση στο Ελληνικό Δίκαιο της Οδηγίας (ΕΕ) 2018/1972 και άλλες διατάξεις», </w:t>
      </w:r>
    </w:p>
    <w:p w14:paraId="193EB078"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 xml:space="preserve">του π.δ. 28/2015 (Α’ 34) «Κωδικοποίηση διατάξεων για την πρόσβαση σε δημόσια έγγραφα και στοιχεία» </w:t>
      </w:r>
    </w:p>
    <w:p w14:paraId="15049A94"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 xml:space="preserve">του ν. 2859/2000 (Α’ 248) «Κύρωση Κώδικα Φόρου Προστιθέμενης Αξίας» </w:t>
      </w:r>
    </w:p>
    <w:p w14:paraId="6CAACEF8"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του ν. 2690/1999 (Α’ 45) «Κύρωση του Κώδικα Διοικητικής Διαδικασίας και άλλες διατάξεις» και ιδίως των άρθρων 1, 2, 7, 11 και 13 έως 15,</w:t>
      </w:r>
    </w:p>
    <w:p w14:paraId="6FD2EA90"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 xml:space="preserve">του ν. 2121/1993 (Α’ 25) «Πνευματική Ιδιοκτησία, Συγγενικά Δικαιώματα και Πολιτιστικά Θέματα», </w:t>
      </w:r>
    </w:p>
    <w:p w14:paraId="097D9ADD"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32AAD033" w14:textId="77777777" w:rsidR="002A0F34" w:rsidRPr="002B2FAD" w:rsidRDefault="002A0F34" w:rsidP="006A1D0C">
      <w:pPr>
        <w:pStyle w:val="a3"/>
        <w:numPr>
          <w:ilvl w:val="0"/>
          <w:numId w:val="2"/>
        </w:numPr>
        <w:jc w:val="both"/>
        <w:rPr>
          <w:rFonts w:ascii="Calibri" w:hAnsi="Calibri" w:cs="Calibri"/>
          <w:sz w:val="22"/>
        </w:rPr>
      </w:pPr>
      <w:r w:rsidRPr="002B2FAD">
        <w:rPr>
          <w:rFonts w:ascii="Calibri" w:hAnsi="Calibri" w:cs="Calibri"/>
          <w:sz w:val="22"/>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5E020C0B" w14:textId="4B6584CF" w:rsidR="002A0F34" w:rsidRPr="005D2A0C" w:rsidRDefault="002A0F34" w:rsidP="006A1D0C">
      <w:pPr>
        <w:pStyle w:val="a3"/>
        <w:numPr>
          <w:ilvl w:val="0"/>
          <w:numId w:val="2"/>
        </w:numPr>
        <w:jc w:val="both"/>
        <w:rPr>
          <w:rFonts w:ascii="Calibri" w:hAnsi="Calibri" w:cs="Calibri"/>
          <w:sz w:val="22"/>
        </w:rPr>
      </w:pPr>
      <w:r w:rsidRPr="002B2FAD">
        <w:rPr>
          <w:rFonts w:ascii="Calibri" w:hAnsi="Calibri" w:cs="Calibri"/>
          <w:sz w:val="22"/>
        </w:rPr>
        <w:t xml:space="preserve">των σε εκτέλεση των ανωτέρω νόμων </w:t>
      </w:r>
      <w:r w:rsidR="00C06329" w:rsidRPr="002B2FAD">
        <w:rPr>
          <w:rFonts w:ascii="Calibri" w:hAnsi="Calibri" w:cs="Calibri"/>
          <w:sz w:val="22"/>
        </w:rPr>
        <w:t>εκ δοθεισών</w:t>
      </w:r>
      <w:r w:rsidRPr="002B2FAD">
        <w:rPr>
          <w:rFonts w:ascii="Calibri" w:hAnsi="Calibri" w:cs="Calibri"/>
          <w:sz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w:t>
      </w:r>
      <w:r w:rsidRPr="005D2A0C">
        <w:rPr>
          <w:rFonts w:ascii="Calibri" w:hAnsi="Calibri" w:cs="Calibri"/>
          <w:sz w:val="22"/>
        </w:rPr>
        <w:t xml:space="preserve">περιβαλλοντικού και </w:t>
      </w:r>
      <w:r w:rsidRPr="005D2A0C">
        <w:rPr>
          <w:rFonts w:ascii="Calibri" w:hAnsi="Calibri" w:cs="Calibri"/>
          <w:sz w:val="22"/>
        </w:rPr>
        <w:lastRenderedPageBreak/>
        <w:t>φορολογικού δικαίου που διέπει την ανάθεση και εκτέλεση της παρούσας σύμβασης, έστω και αν δεν αναφέρονται ρητά παραπάνω.</w:t>
      </w:r>
    </w:p>
    <w:p w14:paraId="0F94E1D5" w14:textId="77777777" w:rsidR="002A0F34" w:rsidRDefault="002A0F34" w:rsidP="006A1D0C">
      <w:pPr>
        <w:pStyle w:val="a3"/>
        <w:numPr>
          <w:ilvl w:val="0"/>
          <w:numId w:val="2"/>
        </w:numPr>
        <w:jc w:val="both"/>
        <w:rPr>
          <w:rFonts w:ascii="Calibri" w:hAnsi="Calibri" w:cs="Calibri"/>
          <w:sz w:val="22"/>
        </w:rPr>
      </w:pPr>
      <w:r w:rsidRPr="005D2A0C">
        <w:rPr>
          <w:rFonts w:ascii="Calibri" w:hAnsi="Calibri" w:cs="Calibri"/>
          <w:sz w:val="22"/>
        </w:rPr>
        <w:t xml:space="preserve">Τη με αρ. 248.3.1/2022 (ΑΔΑ: 91Π346Ψ844-0ΞΞ) απόφαση Διοικητικού Συμβουλίου του Πράσινου Ταμείου με την οποία εγκρίθηκε η χρηματοδότηση του Δήμου </w:t>
      </w:r>
      <w:r>
        <w:rPr>
          <w:rFonts w:ascii="Calibri" w:hAnsi="Calibri" w:cs="Calibri"/>
          <w:sz w:val="22"/>
        </w:rPr>
        <w:t>Μαραθώνος</w:t>
      </w:r>
      <w:r w:rsidRPr="005D2A0C">
        <w:rPr>
          <w:rFonts w:ascii="Calibri" w:hAnsi="Calibri" w:cs="Calibri"/>
          <w:sz w:val="22"/>
        </w:rPr>
        <w:t xml:space="preserve"> μέσω του Χρηματοδοτικού Προγράμματος «ΔΡΑΣΕΙΣ ΠΕΡΙΒΑΛΛΟΝΤΙΚΟΥ ΙΣΟΖΥΓΙΟΥ» 2021 στον Α.Π. 2: «Αστική Αναζωογόνηση &amp; Λοιπές Δράσεις Περιβαλλοντικού Ισοζυγίου» για τη δράση «Επιχειρησιακό σχέδιο για την εξασφάλιση κοινόχρηστων</w:t>
      </w:r>
      <w:r>
        <w:rPr>
          <w:rFonts w:ascii="Calibri" w:hAnsi="Calibri" w:cs="Calibri"/>
          <w:sz w:val="22"/>
        </w:rPr>
        <w:t xml:space="preserve"> και κοινωφελών χώρων – Ε.Σ.Ε.Κ.Κ.».</w:t>
      </w:r>
    </w:p>
    <w:p w14:paraId="5DA86811" w14:textId="77777777" w:rsidR="002A0F34" w:rsidRDefault="002A0F34" w:rsidP="006A1D0C">
      <w:pPr>
        <w:pStyle w:val="a3"/>
        <w:numPr>
          <w:ilvl w:val="0"/>
          <w:numId w:val="2"/>
        </w:numPr>
        <w:jc w:val="both"/>
        <w:rPr>
          <w:rFonts w:ascii="Calibri" w:hAnsi="Calibri" w:cs="Calibri"/>
          <w:sz w:val="22"/>
        </w:rPr>
      </w:pPr>
      <w:r>
        <w:rPr>
          <w:rFonts w:ascii="Calibri" w:hAnsi="Calibri" w:cs="Calibri"/>
          <w:sz w:val="22"/>
        </w:rPr>
        <w:t>Τη</w:t>
      </w:r>
      <w:r w:rsidRPr="002B2FAD">
        <w:rPr>
          <w:rFonts w:ascii="Calibri" w:hAnsi="Calibri" w:cs="Calibri"/>
          <w:sz w:val="22"/>
        </w:rPr>
        <w:t xml:space="preserve"> </w:t>
      </w:r>
      <w:r w:rsidRPr="00F7017E">
        <w:rPr>
          <w:rFonts w:ascii="Calibri" w:hAnsi="Calibri" w:cs="Calibri"/>
          <w:sz w:val="22"/>
        </w:rPr>
        <w:t>με αρ. 47/2022 (01.11.2022) απόφαση Οικονομικής Επιτροπής (ΑΔΑ: ΨΓΤΘ46ΜΓΘΓ-0ΔΛ</w:t>
      </w:r>
      <w:r>
        <w:rPr>
          <w:rFonts w:ascii="Calibri" w:hAnsi="Calibri" w:cs="Calibri"/>
          <w:sz w:val="22"/>
        </w:rPr>
        <w:t>)</w:t>
      </w:r>
      <w:r w:rsidRPr="006121B9">
        <w:rPr>
          <w:rFonts w:ascii="Calibri" w:hAnsi="Calibri" w:cs="Calibri"/>
          <w:sz w:val="22"/>
        </w:rPr>
        <w:t xml:space="preserve"> </w:t>
      </w:r>
      <w:r w:rsidRPr="00D73F1A">
        <w:rPr>
          <w:rFonts w:ascii="Calibri" w:hAnsi="Calibri" w:cs="Calibri"/>
          <w:sz w:val="22"/>
        </w:rPr>
        <w:t>για την αποδοχή της χρηματοδότησης</w:t>
      </w:r>
      <w:r>
        <w:rPr>
          <w:rFonts w:ascii="Calibri" w:hAnsi="Calibri" w:cs="Calibri"/>
          <w:sz w:val="22"/>
        </w:rPr>
        <w:t xml:space="preserve"> του Πράσινου Ταμείου από το Χρηματοδοτικό Πρόγραμμα «ΔΡΑΣΕΙΣ ΠΕΡΙΒΑΛΛΟΝΤΙΚΟΥ ΙΣΟΖΥΓΙΟΥ» 2021 στον Α.Π. 2: «Αστική Αναζωογόνηση &amp; Λοιπές Δράσεις Περιβαλλοντικού Ισοζυγίου» για τη δράση «Επιχειρησιακό σχέδιο για την εξασφάλιση κοινόχρηστων και κοινωφελών χώρων – Ε.Σ.Ε.Κ.Κ.».</w:t>
      </w:r>
    </w:p>
    <w:p w14:paraId="20AD3D27" w14:textId="77777777" w:rsidR="002A0F34" w:rsidRDefault="002A0F34" w:rsidP="006A1D0C">
      <w:pPr>
        <w:pStyle w:val="a3"/>
        <w:numPr>
          <w:ilvl w:val="0"/>
          <w:numId w:val="2"/>
        </w:numPr>
        <w:jc w:val="both"/>
        <w:rPr>
          <w:rFonts w:ascii="Calibri" w:hAnsi="Calibri" w:cs="Calibri"/>
          <w:sz w:val="22"/>
        </w:rPr>
      </w:pPr>
      <w:r>
        <w:rPr>
          <w:rFonts w:ascii="Calibri" w:hAnsi="Calibri" w:cs="Calibri"/>
          <w:sz w:val="22"/>
        </w:rPr>
        <w:t>Τις Τεχνικές Οδηγίες για τη σύνταξη Επιχειρησιακού Σχεδίου για την εξασφάλιση κοινόχρηστων και κοινωφελών χώρων, όπως αυτές ορίστηκαν με την Εγκύκλιο Α.Π. οικ. ΥΠΕΝ/ΔΕΣΕΔΠ/57771/774/14.06.2021 του ΥΠΕΝ, καθώς και την τροποποιητική της Α.Π. ΥΠΕΝ/ΔΕΣΕΔΠ/54863/708/30.05.2022.</w:t>
      </w:r>
    </w:p>
    <w:p w14:paraId="310FC701" w14:textId="77777777" w:rsidR="002A0F34" w:rsidRDefault="002A0F34" w:rsidP="006A1D0C">
      <w:pPr>
        <w:ind w:left="360"/>
        <w:jc w:val="both"/>
        <w:rPr>
          <w:rFonts w:ascii="Calibri" w:hAnsi="Calibri" w:cs="Calibri"/>
          <w:sz w:val="22"/>
        </w:rPr>
      </w:pPr>
    </w:p>
    <w:p w14:paraId="45522FEE" w14:textId="77777777" w:rsidR="002A0F34" w:rsidRPr="00E153B6" w:rsidRDefault="002A0F34" w:rsidP="006A1D0C">
      <w:pPr>
        <w:jc w:val="both"/>
        <w:rPr>
          <w:rFonts w:ascii="Calibri" w:hAnsi="Calibri" w:cs="Calibri"/>
          <w:b/>
          <w:sz w:val="22"/>
        </w:rPr>
      </w:pPr>
      <w:r w:rsidRPr="00E153B6">
        <w:rPr>
          <w:rFonts w:ascii="Calibri" w:hAnsi="Calibri" w:cs="Calibri"/>
          <w:b/>
          <w:sz w:val="22"/>
        </w:rPr>
        <w:t>Άρθρο 3</w:t>
      </w:r>
      <w:r w:rsidRPr="00E153B6">
        <w:rPr>
          <w:rFonts w:ascii="Calibri" w:hAnsi="Calibri" w:cs="Calibri"/>
          <w:b/>
          <w:sz w:val="22"/>
          <w:vertAlign w:val="superscript"/>
        </w:rPr>
        <w:t>ο</w:t>
      </w:r>
      <w:r w:rsidRPr="00E153B6">
        <w:rPr>
          <w:rFonts w:ascii="Calibri" w:hAnsi="Calibri" w:cs="Calibri"/>
          <w:b/>
          <w:sz w:val="22"/>
        </w:rPr>
        <w:t xml:space="preserve"> Ανάθεση της Σύμβασης – Συμβατικά Στοιχεία</w:t>
      </w:r>
    </w:p>
    <w:p w14:paraId="7D058AA2" w14:textId="77777777" w:rsidR="002A0F34" w:rsidRPr="005F6A49" w:rsidRDefault="002A0F34" w:rsidP="006A1D0C">
      <w:pPr>
        <w:jc w:val="both"/>
        <w:rPr>
          <w:rFonts w:ascii="Calibri" w:hAnsi="Calibri" w:cs="Calibri"/>
          <w:b/>
          <w:sz w:val="22"/>
        </w:rPr>
      </w:pPr>
      <w:r w:rsidRPr="005F6A49">
        <w:rPr>
          <w:rFonts w:ascii="Calibri" w:hAnsi="Calibri" w:cs="Calibri"/>
          <w:b/>
          <w:sz w:val="22"/>
        </w:rPr>
        <w:t>3.1 Ανάθεση της Σύμβασης</w:t>
      </w:r>
    </w:p>
    <w:p w14:paraId="58A46C80" w14:textId="77777777" w:rsidR="002A0F34" w:rsidRDefault="002A0F34" w:rsidP="006A1D0C">
      <w:pPr>
        <w:ind w:firstLine="426"/>
        <w:jc w:val="both"/>
        <w:rPr>
          <w:rFonts w:ascii="Calibri" w:hAnsi="Calibri" w:cs="Calibri"/>
          <w:sz w:val="22"/>
        </w:rPr>
      </w:pPr>
      <w:r>
        <w:rPr>
          <w:rFonts w:ascii="Calibri" w:hAnsi="Calibri" w:cs="Calibri"/>
          <w:sz w:val="22"/>
        </w:rPr>
        <w:t xml:space="preserve">Κριτήριο ανάθεσης της σύμβασης είναι η </w:t>
      </w:r>
      <w:r w:rsidRPr="004071D6">
        <w:rPr>
          <w:rFonts w:ascii="Calibri" w:hAnsi="Calibri" w:cs="Calibri"/>
          <w:sz w:val="22"/>
        </w:rPr>
        <w:t>πλέον συμφέρουσα από οικονομική άποψη προσφορά</w:t>
      </w:r>
      <w:r>
        <w:rPr>
          <w:rFonts w:ascii="Calibri" w:hAnsi="Calibri" w:cs="Calibri"/>
          <w:sz w:val="22"/>
        </w:rPr>
        <w:t xml:space="preserve"> </w:t>
      </w:r>
      <w:r w:rsidRPr="004071D6">
        <w:rPr>
          <w:rFonts w:ascii="Calibri" w:hAnsi="Calibri" w:cs="Calibri"/>
          <w:sz w:val="22"/>
        </w:rPr>
        <w:t>βάσει βέλτιστης σχέσης ποιότητας-τιμής</w:t>
      </w:r>
      <w:r>
        <w:rPr>
          <w:rFonts w:ascii="Calibri" w:hAnsi="Calibri" w:cs="Calibri"/>
          <w:sz w:val="22"/>
        </w:rPr>
        <w:t>, η οποία θα εκτιμηθεί σύμφωνα με τα κάτωθι κριτήρια:</w:t>
      </w:r>
    </w:p>
    <w:p w14:paraId="36E349E2" w14:textId="77777777" w:rsidR="002A0F34" w:rsidRDefault="002A0F34" w:rsidP="006A1D0C">
      <w:pPr>
        <w:jc w:val="both"/>
        <w:rPr>
          <w:rFonts w:ascii="Calibri" w:hAnsi="Calibri" w:cs="Calibri"/>
          <w:sz w:val="22"/>
        </w:rPr>
      </w:pPr>
    </w:p>
    <w:tbl>
      <w:tblPr>
        <w:tblW w:w="0" w:type="auto"/>
        <w:tblInd w:w="108" w:type="dxa"/>
        <w:tblLayout w:type="fixed"/>
        <w:tblLook w:val="0000" w:firstRow="0" w:lastRow="0" w:firstColumn="0" w:lastColumn="0" w:noHBand="0" w:noVBand="0"/>
      </w:tblPr>
      <w:tblGrid>
        <w:gridCol w:w="1305"/>
        <w:gridCol w:w="5386"/>
        <w:gridCol w:w="2547"/>
      </w:tblGrid>
      <w:tr w:rsidR="002A0F34" w:rsidRPr="004071D6" w14:paraId="293C5C08" w14:textId="77777777" w:rsidTr="002A0F34">
        <w:tc>
          <w:tcPr>
            <w:tcW w:w="1305" w:type="dxa"/>
            <w:tcBorders>
              <w:top w:val="single" w:sz="4" w:space="0" w:color="000000"/>
              <w:left w:val="single" w:sz="4" w:space="0" w:color="000000"/>
              <w:bottom w:val="single" w:sz="4" w:space="0" w:color="000000"/>
            </w:tcBorders>
            <w:shd w:val="clear" w:color="auto" w:fill="auto"/>
          </w:tcPr>
          <w:p w14:paraId="489645B5" w14:textId="77777777" w:rsidR="002A0F34" w:rsidRPr="004071D6" w:rsidRDefault="002A0F34" w:rsidP="006A1D0C">
            <w:pPr>
              <w:suppressAutoHyphens/>
              <w:ind w:right="-324"/>
              <w:jc w:val="both"/>
              <w:rPr>
                <w:rFonts w:ascii="Calibri" w:hAnsi="Calibri" w:cs="Calibri"/>
                <w:b/>
                <w:sz w:val="22"/>
                <w:lang w:eastAsia="zh-CN"/>
              </w:rPr>
            </w:pPr>
            <w:r w:rsidRPr="004071D6">
              <w:rPr>
                <w:rFonts w:ascii="Calibri" w:hAnsi="Calibri" w:cs="Calibri"/>
                <w:b/>
                <w:sz w:val="22"/>
                <w:lang w:eastAsia="zh-CN"/>
              </w:rPr>
              <w:t>ΚΡΙΤΗΡΙΟ</w:t>
            </w:r>
          </w:p>
        </w:tc>
        <w:tc>
          <w:tcPr>
            <w:tcW w:w="5386" w:type="dxa"/>
            <w:tcBorders>
              <w:top w:val="single" w:sz="4" w:space="0" w:color="000000"/>
              <w:left w:val="single" w:sz="4" w:space="0" w:color="000000"/>
              <w:bottom w:val="single" w:sz="4" w:space="0" w:color="000000"/>
            </w:tcBorders>
            <w:shd w:val="clear" w:color="auto" w:fill="auto"/>
          </w:tcPr>
          <w:p w14:paraId="47FD0C17" w14:textId="77777777" w:rsidR="002A0F34" w:rsidRPr="004071D6" w:rsidRDefault="002A0F34" w:rsidP="006A1D0C">
            <w:pPr>
              <w:suppressAutoHyphens/>
              <w:jc w:val="both"/>
              <w:rPr>
                <w:rFonts w:ascii="Calibri" w:hAnsi="Calibri" w:cs="Calibri"/>
                <w:b/>
                <w:sz w:val="22"/>
                <w:lang w:eastAsia="zh-CN"/>
              </w:rPr>
            </w:pPr>
            <w:r w:rsidRPr="004071D6">
              <w:rPr>
                <w:rFonts w:ascii="Calibri" w:hAnsi="Calibri" w:cs="Calibri"/>
                <w:b/>
                <w:sz w:val="22"/>
                <w:lang w:eastAsia="zh-CN"/>
              </w:rPr>
              <w:t>ΠΕΡΙΓΡΑΦΗ</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51C5B84E" w14:textId="77777777" w:rsidR="002A0F34" w:rsidRPr="004071D6" w:rsidRDefault="002A0F34" w:rsidP="006A1D0C">
            <w:pPr>
              <w:suppressAutoHyphens/>
              <w:ind w:right="-220"/>
              <w:jc w:val="both"/>
              <w:rPr>
                <w:rFonts w:ascii="Calibri" w:hAnsi="Calibri" w:cs="Calibri"/>
                <w:sz w:val="22"/>
                <w:lang w:val="en-GB" w:eastAsia="zh-CN"/>
              </w:rPr>
            </w:pPr>
            <w:r w:rsidRPr="004071D6">
              <w:rPr>
                <w:rFonts w:ascii="Calibri" w:hAnsi="Calibri" w:cs="Calibri"/>
                <w:b/>
                <w:sz w:val="22"/>
                <w:lang w:eastAsia="zh-CN"/>
              </w:rPr>
              <w:t>ΣΥΝΤΕΛΕΣΤΗΣ ΒΑΡΥΤΗΤΑΣ</w:t>
            </w:r>
          </w:p>
        </w:tc>
      </w:tr>
      <w:tr w:rsidR="002A0F34" w:rsidRPr="004071D6" w14:paraId="18BDF02D" w14:textId="77777777" w:rsidTr="002A0F34">
        <w:tc>
          <w:tcPr>
            <w:tcW w:w="9238" w:type="dxa"/>
            <w:gridSpan w:val="3"/>
            <w:tcBorders>
              <w:top w:val="single" w:sz="4" w:space="0" w:color="000000"/>
              <w:left w:val="single" w:sz="4" w:space="0" w:color="000000"/>
              <w:bottom w:val="single" w:sz="4" w:space="0" w:color="000000"/>
              <w:right w:val="single" w:sz="4" w:space="0" w:color="000000"/>
            </w:tcBorders>
            <w:shd w:val="clear" w:color="auto" w:fill="auto"/>
          </w:tcPr>
          <w:p w14:paraId="0BA374A1" w14:textId="77777777" w:rsidR="002A0F34" w:rsidRPr="004071D6" w:rsidRDefault="002A0F34" w:rsidP="006A1D0C">
            <w:pPr>
              <w:suppressAutoHyphens/>
              <w:jc w:val="both"/>
              <w:rPr>
                <w:rFonts w:ascii="Calibri" w:hAnsi="Calibri" w:cs="Calibri"/>
                <w:b/>
                <w:sz w:val="22"/>
                <w:lang w:eastAsia="zh-CN"/>
              </w:rPr>
            </w:pPr>
            <w:r w:rsidRPr="004071D6">
              <w:rPr>
                <w:rFonts w:ascii="Calibri" w:hAnsi="Calibri" w:cs="Calibri"/>
                <w:b/>
                <w:sz w:val="22"/>
                <w:lang w:eastAsia="zh-CN"/>
              </w:rPr>
              <w:t>ΟΜΑΔΑ Α: Μεθοδολογική Προσέγγιση Υλοποίησης της Σύμβασης</w:t>
            </w:r>
          </w:p>
        </w:tc>
      </w:tr>
      <w:tr w:rsidR="002A0F34" w:rsidRPr="004071D6" w14:paraId="3338A1FA" w14:textId="77777777" w:rsidTr="002A0F34">
        <w:tc>
          <w:tcPr>
            <w:tcW w:w="1305" w:type="dxa"/>
            <w:tcBorders>
              <w:top w:val="single" w:sz="4" w:space="0" w:color="000000"/>
              <w:left w:val="single" w:sz="4" w:space="0" w:color="000000"/>
              <w:bottom w:val="single" w:sz="4" w:space="0" w:color="000000"/>
            </w:tcBorders>
            <w:shd w:val="clear" w:color="auto" w:fill="auto"/>
          </w:tcPr>
          <w:p w14:paraId="49B39DDA" w14:textId="77777777" w:rsidR="002A0F34" w:rsidRPr="004071D6" w:rsidRDefault="002A0F34" w:rsidP="006A1D0C">
            <w:pPr>
              <w:suppressAutoHyphens/>
              <w:ind w:right="-324"/>
              <w:jc w:val="both"/>
              <w:rPr>
                <w:rFonts w:ascii="Calibri" w:hAnsi="Calibri" w:cs="Calibri"/>
                <w:b/>
                <w:sz w:val="22"/>
                <w:lang w:eastAsia="zh-CN"/>
              </w:rPr>
            </w:pPr>
            <w:r w:rsidRPr="004071D6">
              <w:rPr>
                <w:rFonts w:ascii="Calibri" w:hAnsi="Calibri" w:cs="Calibri"/>
                <w:b/>
                <w:sz w:val="22"/>
                <w:lang w:eastAsia="zh-CN"/>
              </w:rPr>
              <w:t>Κ1</w:t>
            </w:r>
          </w:p>
        </w:tc>
        <w:tc>
          <w:tcPr>
            <w:tcW w:w="5386" w:type="dxa"/>
            <w:tcBorders>
              <w:top w:val="single" w:sz="4" w:space="0" w:color="000000"/>
              <w:left w:val="single" w:sz="4" w:space="0" w:color="000000"/>
              <w:bottom w:val="single" w:sz="4" w:space="0" w:color="000000"/>
            </w:tcBorders>
            <w:shd w:val="clear" w:color="auto" w:fill="auto"/>
          </w:tcPr>
          <w:p w14:paraId="0ABB942F" w14:textId="77777777" w:rsidR="002A0F34" w:rsidRPr="004071D6" w:rsidRDefault="002A0F34" w:rsidP="006A1D0C">
            <w:pPr>
              <w:suppressAutoHyphens/>
              <w:jc w:val="both"/>
              <w:rPr>
                <w:rFonts w:ascii="Calibri" w:hAnsi="Calibri" w:cs="Calibri"/>
                <w:sz w:val="22"/>
                <w:lang w:eastAsia="zh-CN"/>
              </w:rPr>
            </w:pPr>
            <w:r w:rsidRPr="004071D6">
              <w:rPr>
                <w:rFonts w:ascii="Calibri" w:hAnsi="Calibri" w:cs="Calibri"/>
                <w:sz w:val="22"/>
                <w:lang w:eastAsia="zh-CN"/>
              </w:rPr>
              <w:t>Κατανόηση του αντικειμένου και των απαιτήσεων του Έργου</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59307656" w14:textId="77777777" w:rsidR="002A0F34" w:rsidRPr="004071D6" w:rsidRDefault="002A0F34" w:rsidP="006A1D0C">
            <w:pPr>
              <w:suppressAutoHyphens/>
              <w:jc w:val="both"/>
              <w:rPr>
                <w:rFonts w:ascii="Calibri" w:hAnsi="Calibri" w:cs="Calibri"/>
                <w:b/>
                <w:sz w:val="22"/>
                <w:lang w:val="en-US" w:eastAsia="zh-CN"/>
              </w:rPr>
            </w:pPr>
            <w:r>
              <w:rPr>
                <w:rFonts w:ascii="Calibri" w:hAnsi="Calibri" w:cs="Calibri"/>
                <w:b/>
                <w:sz w:val="22"/>
                <w:lang w:eastAsia="zh-CN"/>
              </w:rPr>
              <w:t>30</w:t>
            </w:r>
            <w:r w:rsidRPr="004071D6">
              <w:rPr>
                <w:rFonts w:ascii="Calibri" w:hAnsi="Calibri" w:cs="Calibri"/>
                <w:b/>
                <w:sz w:val="22"/>
                <w:lang w:val="en-US" w:eastAsia="zh-CN"/>
              </w:rPr>
              <w:t>%</w:t>
            </w:r>
          </w:p>
        </w:tc>
      </w:tr>
      <w:tr w:rsidR="002A0F34" w:rsidRPr="004071D6" w14:paraId="7EDDC3C9" w14:textId="77777777" w:rsidTr="002A0F34">
        <w:tc>
          <w:tcPr>
            <w:tcW w:w="1305" w:type="dxa"/>
            <w:tcBorders>
              <w:top w:val="single" w:sz="4" w:space="0" w:color="000000"/>
              <w:left w:val="single" w:sz="4" w:space="0" w:color="000000"/>
              <w:bottom w:val="single" w:sz="4" w:space="0" w:color="000000"/>
            </w:tcBorders>
            <w:shd w:val="clear" w:color="auto" w:fill="auto"/>
          </w:tcPr>
          <w:p w14:paraId="1EAABA68" w14:textId="77777777" w:rsidR="002A0F34" w:rsidRPr="004071D6" w:rsidRDefault="002A0F34" w:rsidP="006A1D0C">
            <w:pPr>
              <w:suppressAutoHyphens/>
              <w:ind w:right="-324"/>
              <w:jc w:val="both"/>
              <w:rPr>
                <w:rFonts w:ascii="Calibri" w:hAnsi="Calibri" w:cs="Calibri"/>
                <w:b/>
                <w:sz w:val="22"/>
                <w:lang w:eastAsia="zh-CN"/>
              </w:rPr>
            </w:pPr>
            <w:r w:rsidRPr="004071D6">
              <w:rPr>
                <w:rFonts w:ascii="Calibri" w:hAnsi="Calibri" w:cs="Calibri"/>
                <w:b/>
                <w:sz w:val="22"/>
                <w:lang w:eastAsia="zh-CN"/>
              </w:rPr>
              <w:t>Κ2</w:t>
            </w:r>
          </w:p>
        </w:tc>
        <w:tc>
          <w:tcPr>
            <w:tcW w:w="5386" w:type="dxa"/>
            <w:tcBorders>
              <w:top w:val="single" w:sz="4" w:space="0" w:color="000000"/>
              <w:left w:val="single" w:sz="4" w:space="0" w:color="000000"/>
              <w:bottom w:val="single" w:sz="4" w:space="0" w:color="000000"/>
            </w:tcBorders>
            <w:shd w:val="clear" w:color="auto" w:fill="auto"/>
          </w:tcPr>
          <w:p w14:paraId="16BDDF4E" w14:textId="77777777" w:rsidR="002A0F34" w:rsidRPr="004071D6" w:rsidRDefault="002A0F34" w:rsidP="006A1D0C">
            <w:pPr>
              <w:suppressAutoHyphens/>
              <w:jc w:val="both"/>
              <w:rPr>
                <w:rFonts w:ascii="Calibri" w:hAnsi="Calibri" w:cs="Calibri"/>
                <w:sz w:val="22"/>
                <w:lang w:eastAsia="zh-CN"/>
              </w:rPr>
            </w:pPr>
            <w:r w:rsidRPr="004071D6">
              <w:rPr>
                <w:rFonts w:ascii="Calibri" w:hAnsi="Calibri" w:cs="Calibri"/>
                <w:sz w:val="22"/>
                <w:lang w:eastAsia="zh-CN"/>
              </w:rPr>
              <w:t>Μεθοδολογική προσέγγιση έργου</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0D2C7DAB" w14:textId="77777777" w:rsidR="002A0F34" w:rsidRPr="004071D6" w:rsidRDefault="002A0F34" w:rsidP="006A1D0C">
            <w:pPr>
              <w:suppressAutoHyphens/>
              <w:jc w:val="both"/>
              <w:rPr>
                <w:rFonts w:ascii="Calibri" w:hAnsi="Calibri" w:cs="Calibri"/>
                <w:b/>
                <w:sz w:val="22"/>
                <w:lang w:val="en-US" w:eastAsia="zh-CN"/>
              </w:rPr>
            </w:pPr>
            <w:r w:rsidRPr="004071D6">
              <w:rPr>
                <w:rFonts w:ascii="Calibri" w:hAnsi="Calibri" w:cs="Calibri"/>
                <w:b/>
                <w:sz w:val="22"/>
                <w:lang w:eastAsia="zh-CN"/>
              </w:rPr>
              <w:t>2</w:t>
            </w:r>
            <w:r>
              <w:rPr>
                <w:rFonts w:ascii="Calibri" w:hAnsi="Calibri" w:cs="Calibri"/>
                <w:b/>
                <w:sz w:val="22"/>
                <w:lang w:eastAsia="zh-CN"/>
              </w:rPr>
              <w:t>0</w:t>
            </w:r>
            <w:r w:rsidRPr="004071D6">
              <w:rPr>
                <w:rFonts w:ascii="Calibri" w:hAnsi="Calibri" w:cs="Calibri"/>
                <w:b/>
                <w:sz w:val="22"/>
                <w:lang w:val="en-US" w:eastAsia="zh-CN"/>
              </w:rPr>
              <w:t>%</w:t>
            </w:r>
          </w:p>
        </w:tc>
      </w:tr>
      <w:tr w:rsidR="002A0F34" w:rsidRPr="004071D6" w14:paraId="1E2D9A09" w14:textId="77777777" w:rsidTr="002A0F34">
        <w:tc>
          <w:tcPr>
            <w:tcW w:w="1305" w:type="dxa"/>
            <w:tcBorders>
              <w:top w:val="single" w:sz="4" w:space="0" w:color="000000"/>
              <w:left w:val="single" w:sz="4" w:space="0" w:color="000000"/>
              <w:bottom w:val="single" w:sz="4" w:space="0" w:color="000000"/>
            </w:tcBorders>
            <w:shd w:val="clear" w:color="auto" w:fill="auto"/>
          </w:tcPr>
          <w:p w14:paraId="1CACFED7" w14:textId="77777777" w:rsidR="002A0F34" w:rsidRPr="004071D6" w:rsidRDefault="002A0F34" w:rsidP="006A1D0C">
            <w:pPr>
              <w:suppressAutoHyphens/>
              <w:ind w:right="-324"/>
              <w:jc w:val="both"/>
              <w:rPr>
                <w:rFonts w:ascii="Calibri" w:hAnsi="Calibri" w:cs="Calibri"/>
                <w:b/>
                <w:sz w:val="22"/>
                <w:lang w:val="en-US" w:eastAsia="zh-CN"/>
              </w:rPr>
            </w:pPr>
            <w:r w:rsidRPr="004071D6">
              <w:rPr>
                <w:rFonts w:ascii="Calibri" w:hAnsi="Calibri" w:cs="Calibri"/>
                <w:b/>
                <w:sz w:val="22"/>
                <w:lang w:eastAsia="zh-CN"/>
              </w:rPr>
              <w:t>Κ</w:t>
            </w:r>
            <w:r w:rsidRPr="004071D6">
              <w:rPr>
                <w:rFonts w:ascii="Calibri" w:hAnsi="Calibri" w:cs="Calibri"/>
                <w:b/>
                <w:sz w:val="22"/>
                <w:lang w:val="en-US" w:eastAsia="zh-CN"/>
              </w:rPr>
              <w:t>3</w:t>
            </w:r>
          </w:p>
        </w:tc>
        <w:tc>
          <w:tcPr>
            <w:tcW w:w="5386" w:type="dxa"/>
            <w:tcBorders>
              <w:top w:val="single" w:sz="4" w:space="0" w:color="000000"/>
              <w:left w:val="single" w:sz="4" w:space="0" w:color="000000"/>
              <w:bottom w:val="single" w:sz="4" w:space="0" w:color="000000"/>
            </w:tcBorders>
            <w:shd w:val="clear" w:color="auto" w:fill="auto"/>
          </w:tcPr>
          <w:p w14:paraId="33B94B82" w14:textId="77777777" w:rsidR="002A0F34" w:rsidRPr="004071D6" w:rsidRDefault="002A0F34" w:rsidP="006A1D0C">
            <w:pPr>
              <w:suppressAutoHyphens/>
              <w:jc w:val="both"/>
              <w:rPr>
                <w:rFonts w:ascii="Calibri" w:hAnsi="Calibri" w:cs="Calibri"/>
                <w:sz w:val="22"/>
                <w:lang w:eastAsia="zh-CN"/>
              </w:rPr>
            </w:pPr>
            <w:r w:rsidRPr="004071D6">
              <w:rPr>
                <w:rFonts w:ascii="Calibri" w:hAnsi="Calibri" w:cs="Calibri"/>
                <w:sz w:val="22"/>
                <w:lang w:eastAsia="zh-CN"/>
              </w:rPr>
              <w:t>Χρονοπρογραμματισμός παρεχόμενων υπηρεσιών και παραδοτέων</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692860D" w14:textId="77777777" w:rsidR="002A0F34" w:rsidRPr="004071D6" w:rsidRDefault="002A0F34" w:rsidP="006A1D0C">
            <w:pPr>
              <w:suppressAutoHyphens/>
              <w:jc w:val="both"/>
              <w:rPr>
                <w:rFonts w:ascii="Calibri" w:hAnsi="Calibri" w:cs="Calibri"/>
                <w:b/>
                <w:sz w:val="22"/>
                <w:lang w:val="en-US" w:eastAsia="zh-CN"/>
              </w:rPr>
            </w:pPr>
            <w:r>
              <w:rPr>
                <w:rFonts w:ascii="Calibri" w:hAnsi="Calibri" w:cs="Calibri"/>
                <w:b/>
                <w:sz w:val="22"/>
                <w:lang w:eastAsia="zh-CN"/>
              </w:rPr>
              <w:t>2</w:t>
            </w:r>
            <w:r w:rsidRPr="004071D6">
              <w:rPr>
                <w:rFonts w:ascii="Calibri" w:hAnsi="Calibri" w:cs="Calibri"/>
                <w:b/>
                <w:sz w:val="22"/>
                <w:lang w:eastAsia="zh-CN"/>
              </w:rPr>
              <w:t>0</w:t>
            </w:r>
            <w:r w:rsidRPr="004071D6">
              <w:rPr>
                <w:rFonts w:ascii="Calibri" w:hAnsi="Calibri" w:cs="Calibri"/>
                <w:b/>
                <w:sz w:val="22"/>
                <w:lang w:val="en-US" w:eastAsia="zh-CN"/>
              </w:rPr>
              <w:t>%</w:t>
            </w:r>
          </w:p>
        </w:tc>
      </w:tr>
      <w:tr w:rsidR="002A0F34" w:rsidRPr="004071D6" w14:paraId="09A6A53E" w14:textId="77777777" w:rsidTr="002A0F34">
        <w:tc>
          <w:tcPr>
            <w:tcW w:w="1305" w:type="dxa"/>
            <w:tcBorders>
              <w:top w:val="single" w:sz="4" w:space="0" w:color="000000"/>
              <w:left w:val="single" w:sz="4" w:space="0" w:color="000000"/>
              <w:bottom w:val="single" w:sz="4" w:space="0" w:color="000000"/>
            </w:tcBorders>
            <w:shd w:val="clear" w:color="auto" w:fill="auto"/>
          </w:tcPr>
          <w:p w14:paraId="567B01AB" w14:textId="77777777" w:rsidR="002A0F34" w:rsidRPr="004071D6" w:rsidRDefault="002A0F34" w:rsidP="006A1D0C">
            <w:pPr>
              <w:suppressAutoHyphens/>
              <w:ind w:right="-324"/>
              <w:jc w:val="both"/>
              <w:rPr>
                <w:rFonts w:ascii="Calibri" w:hAnsi="Calibri" w:cs="Calibri"/>
                <w:b/>
                <w:sz w:val="22"/>
                <w:lang w:val="en-US" w:eastAsia="zh-CN"/>
              </w:rPr>
            </w:pPr>
            <w:r w:rsidRPr="004071D6">
              <w:rPr>
                <w:rFonts w:ascii="Calibri" w:hAnsi="Calibri" w:cs="Calibri"/>
                <w:b/>
                <w:sz w:val="22"/>
                <w:lang w:eastAsia="zh-CN"/>
              </w:rPr>
              <w:t>Κ</w:t>
            </w:r>
            <w:r w:rsidRPr="004071D6">
              <w:rPr>
                <w:rFonts w:ascii="Calibri" w:hAnsi="Calibri" w:cs="Calibri"/>
                <w:b/>
                <w:sz w:val="22"/>
                <w:lang w:val="en-US" w:eastAsia="zh-CN"/>
              </w:rPr>
              <w:t>4</w:t>
            </w:r>
          </w:p>
        </w:tc>
        <w:tc>
          <w:tcPr>
            <w:tcW w:w="5386" w:type="dxa"/>
            <w:tcBorders>
              <w:top w:val="single" w:sz="4" w:space="0" w:color="000000"/>
              <w:left w:val="single" w:sz="4" w:space="0" w:color="000000"/>
              <w:bottom w:val="single" w:sz="4" w:space="0" w:color="000000"/>
            </w:tcBorders>
            <w:shd w:val="clear" w:color="auto" w:fill="auto"/>
          </w:tcPr>
          <w:p w14:paraId="47FBD204" w14:textId="77777777" w:rsidR="002A0F34" w:rsidRPr="004071D6" w:rsidRDefault="002A0F34" w:rsidP="006A1D0C">
            <w:pPr>
              <w:suppressAutoHyphens/>
              <w:jc w:val="both"/>
              <w:rPr>
                <w:rFonts w:ascii="Calibri" w:hAnsi="Calibri" w:cs="Calibri"/>
                <w:sz w:val="22"/>
                <w:lang w:eastAsia="zh-CN"/>
              </w:rPr>
            </w:pPr>
            <w:r w:rsidRPr="004071D6">
              <w:rPr>
                <w:rFonts w:ascii="Calibri" w:hAnsi="Calibri" w:cs="Calibri"/>
                <w:sz w:val="22"/>
                <w:lang w:eastAsia="zh-CN"/>
              </w:rPr>
              <w:t>Δομή, οργάνωση, διοίκηση και λειτουργία Ομάδας Έργου</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22B4B594" w14:textId="77777777" w:rsidR="002A0F34" w:rsidRPr="004071D6" w:rsidRDefault="002A0F34" w:rsidP="006A1D0C">
            <w:pPr>
              <w:suppressAutoHyphens/>
              <w:ind w:right="-220"/>
              <w:jc w:val="both"/>
              <w:rPr>
                <w:rFonts w:ascii="Calibri" w:hAnsi="Calibri" w:cs="Calibri"/>
                <w:b/>
                <w:sz w:val="22"/>
                <w:lang w:val="en-US" w:eastAsia="zh-CN"/>
              </w:rPr>
            </w:pPr>
            <w:r>
              <w:rPr>
                <w:rFonts w:ascii="Calibri" w:hAnsi="Calibri" w:cs="Calibri"/>
                <w:b/>
                <w:sz w:val="22"/>
                <w:lang w:eastAsia="zh-CN"/>
              </w:rPr>
              <w:t>3</w:t>
            </w:r>
            <w:r w:rsidRPr="004071D6">
              <w:rPr>
                <w:rFonts w:ascii="Calibri" w:hAnsi="Calibri" w:cs="Calibri"/>
                <w:b/>
                <w:sz w:val="22"/>
                <w:lang w:eastAsia="zh-CN"/>
              </w:rPr>
              <w:t>0</w:t>
            </w:r>
            <w:r w:rsidRPr="004071D6">
              <w:rPr>
                <w:rFonts w:ascii="Calibri" w:hAnsi="Calibri" w:cs="Calibri"/>
                <w:b/>
                <w:sz w:val="22"/>
                <w:lang w:val="en-US" w:eastAsia="zh-CN"/>
              </w:rPr>
              <w:t>%</w:t>
            </w:r>
          </w:p>
        </w:tc>
      </w:tr>
      <w:tr w:rsidR="002A0F34" w:rsidRPr="004071D6" w14:paraId="6CB4412D" w14:textId="77777777" w:rsidTr="002A0F34">
        <w:tc>
          <w:tcPr>
            <w:tcW w:w="9238" w:type="dxa"/>
            <w:gridSpan w:val="3"/>
            <w:tcBorders>
              <w:top w:val="single" w:sz="4" w:space="0" w:color="000000"/>
              <w:left w:val="single" w:sz="4" w:space="0" w:color="000000"/>
              <w:bottom w:val="single" w:sz="4" w:space="0" w:color="000000"/>
              <w:right w:val="single" w:sz="4" w:space="0" w:color="000000"/>
            </w:tcBorders>
            <w:shd w:val="clear" w:color="auto" w:fill="auto"/>
          </w:tcPr>
          <w:p w14:paraId="591DF105" w14:textId="77777777" w:rsidR="002A0F34" w:rsidRPr="00B417AD" w:rsidRDefault="002A0F34" w:rsidP="006A1D0C">
            <w:pPr>
              <w:suppressAutoHyphens/>
              <w:jc w:val="both"/>
              <w:rPr>
                <w:rFonts w:ascii="Calibri" w:hAnsi="Calibri" w:cs="Calibri"/>
                <w:b/>
                <w:i/>
                <w:sz w:val="22"/>
                <w:lang w:eastAsia="zh-CN"/>
              </w:rPr>
            </w:pPr>
            <w:r w:rsidRPr="004071D6">
              <w:rPr>
                <w:rFonts w:ascii="Calibri" w:hAnsi="Calibri" w:cs="Calibri"/>
                <w:b/>
                <w:sz w:val="22"/>
                <w:lang w:eastAsia="zh-CN"/>
              </w:rPr>
              <w:t>ΑΘΡΟΙΣΜΑ ΣΥΝΟΛΟΥ ΣΥΝΤΕΛΕΣΤΩΝ ΒΑΡΥΤΗΤΑΣ                                         100%</w:t>
            </w:r>
          </w:p>
        </w:tc>
      </w:tr>
    </w:tbl>
    <w:p w14:paraId="5A355EEC" w14:textId="77777777" w:rsidR="002A0F34" w:rsidRPr="004071D6" w:rsidRDefault="002A0F34" w:rsidP="006A1D0C">
      <w:pPr>
        <w:suppressAutoHyphens/>
        <w:jc w:val="both"/>
        <w:rPr>
          <w:rFonts w:ascii="Calibri" w:hAnsi="Calibri" w:cs="Calibri"/>
          <w:sz w:val="22"/>
          <w:lang w:eastAsia="zh-CN"/>
        </w:rPr>
      </w:pPr>
    </w:p>
    <w:p w14:paraId="4C875C13" w14:textId="77777777" w:rsidR="002A0F34" w:rsidRPr="00F64C29" w:rsidRDefault="002A0F34" w:rsidP="006A1D0C">
      <w:pPr>
        <w:suppressAutoHyphens/>
        <w:jc w:val="both"/>
        <w:rPr>
          <w:rFonts w:ascii="Calibri" w:hAnsi="Calibri" w:cs="Arial"/>
          <w:b/>
          <w:color w:val="000000"/>
          <w:sz w:val="22"/>
          <w:lang w:eastAsia="zh-CN"/>
        </w:rPr>
      </w:pPr>
      <w:r w:rsidRPr="00F64C29">
        <w:rPr>
          <w:rFonts w:ascii="Calibri" w:hAnsi="Calibri" w:cs="Arial"/>
          <w:b/>
          <w:color w:val="000000"/>
          <w:sz w:val="22"/>
          <w:lang w:eastAsia="zh-CN"/>
        </w:rPr>
        <w:t>Κριτήριο Κ1: Κατανόηση του αντικειμένου και των απαιτήσεων του Έργου</w:t>
      </w:r>
    </w:p>
    <w:p w14:paraId="7FE424A8" w14:textId="77777777" w:rsidR="002A0F34" w:rsidRPr="00F64C29" w:rsidRDefault="002A0F34" w:rsidP="006A1D0C">
      <w:pPr>
        <w:suppressAutoHyphens/>
        <w:jc w:val="both"/>
        <w:rPr>
          <w:rFonts w:ascii="Calibri" w:hAnsi="Calibri" w:cs="Arial"/>
          <w:color w:val="000000"/>
          <w:sz w:val="22"/>
          <w:lang w:eastAsia="zh-CN"/>
        </w:rPr>
      </w:pPr>
      <w:r w:rsidRPr="00F64C29">
        <w:rPr>
          <w:rFonts w:ascii="Calibri" w:hAnsi="Calibri" w:cs="Arial"/>
          <w:color w:val="000000"/>
          <w:sz w:val="22"/>
          <w:lang w:eastAsia="zh-CN"/>
        </w:rPr>
        <w:t>Αξιολογούνται:</w:t>
      </w:r>
    </w:p>
    <w:p w14:paraId="6E5F467A" w14:textId="77777777" w:rsidR="002A0F34" w:rsidRPr="00F64C29" w:rsidRDefault="002A0F34" w:rsidP="006A1D0C">
      <w:pPr>
        <w:numPr>
          <w:ilvl w:val="0"/>
          <w:numId w:val="7"/>
        </w:numPr>
        <w:suppressAutoHyphens/>
        <w:jc w:val="both"/>
        <w:rPr>
          <w:rFonts w:ascii="Calibri" w:hAnsi="Calibri" w:cs="Arial"/>
          <w:color w:val="000000"/>
          <w:sz w:val="22"/>
          <w:lang w:eastAsia="zh-CN"/>
        </w:rPr>
      </w:pPr>
      <w:r w:rsidRPr="00F64C29">
        <w:rPr>
          <w:rFonts w:ascii="Calibri" w:hAnsi="Calibri" w:cs="Arial"/>
          <w:color w:val="000000"/>
          <w:sz w:val="22"/>
          <w:lang w:eastAsia="zh-CN"/>
        </w:rPr>
        <w:t>ο βαθμός της σαφήνειας, πληρότητας, περιεκτικότητας και σφαιρικότητας της αντίληψης και κατανόησης των απαιτήσεων, της περιγραφόμενης πολυπλοκότητας των στόχων και των ορίων της έκτασης του αντικειμένου του έργου, όπως τεκμηριώνεται στην προσφορά</w:t>
      </w:r>
    </w:p>
    <w:p w14:paraId="581FA37D" w14:textId="77777777" w:rsidR="002A0F34" w:rsidRPr="00F64C29" w:rsidRDefault="002A0F34" w:rsidP="006A1D0C">
      <w:pPr>
        <w:numPr>
          <w:ilvl w:val="0"/>
          <w:numId w:val="7"/>
        </w:numPr>
        <w:suppressAutoHyphens/>
        <w:jc w:val="both"/>
        <w:rPr>
          <w:rFonts w:ascii="Calibri" w:hAnsi="Calibri" w:cs="Arial"/>
          <w:color w:val="000000"/>
          <w:sz w:val="22"/>
          <w:lang w:eastAsia="zh-CN"/>
        </w:rPr>
      </w:pPr>
      <w:r w:rsidRPr="00F64C29">
        <w:rPr>
          <w:rFonts w:ascii="Calibri" w:hAnsi="Calibri" w:cs="Arial"/>
          <w:color w:val="000000"/>
          <w:sz w:val="22"/>
          <w:lang w:eastAsia="zh-CN"/>
        </w:rPr>
        <w:t>η κατανόηση του περιβάλλοντος του έργου, του συμβατικού αντικειμένου και των ιδιαίτερων απαιτήσεων υλοποίησής του και, συγκεκριμένα, των εμπλεκομένων μερών, των ωφελούμενων και των παραγόντων που μπορεί να συμβάλλουν στη επιτάχυνση των διαδικασιών</w:t>
      </w:r>
    </w:p>
    <w:p w14:paraId="50CFE546" w14:textId="77777777" w:rsidR="002A0F34" w:rsidRPr="00F64C29" w:rsidRDefault="002A0F34" w:rsidP="006A1D0C">
      <w:pPr>
        <w:numPr>
          <w:ilvl w:val="0"/>
          <w:numId w:val="7"/>
        </w:numPr>
        <w:suppressAutoHyphens/>
        <w:jc w:val="both"/>
        <w:rPr>
          <w:rFonts w:ascii="Calibri" w:hAnsi="Calibri" w:cs="Arial"/>
          <w:color w:val="000000"/>
          <w:sz w:val="22"/>
          <w:lang w:eastAsia="zh-CN"/>
        </w:rPr>
      </w:pPr>
      <w:r w:rsidRPr="00F64C29">
        <w:rPr>
          <w:rFonts w:ascii="Calibri" w:hAnsi="Calibri" w:cs="Arial"/>
          <w:color w:val="000000"/>
          <w:sz w:val="22"/>
          <w:lang w:eastAsia="zh-CN"/>
        </w:rPr>
        <w:lastRenderedPageBreak/>
        <w:t>η αναγνώριση των πιθανών κινδύνων που σχετίζονται με την υλοποίηση των ενεργειών, καθώς και η προσέγγιση της ανάλυσης, η ρεαλιστική αξιολόγησή τους και η διαμόρφωση κατάλληλων προτάσεων για τη μείωση της έκθεσης στον κίνδυνο</w:t>
      </w:r>
    </w:p>
    <w:p w14:paraId="529B99BA" w14:textId="77777777" w:rsidR="002A0F34" w:rsidRPr="00F64C29" w:rsidRDefault="002A0F34" w:rsidP="006A1D0C">
      <w:pPr>
        <w:numPr>
          <w:ilvl w:val="0"/>
          <w:numId w:val="7"/>
        </w:numPr>
        <w:suppressAutoHyphens/>
        <w:ind w:left="714" w:hanging="357"/>
        <w:jc w:val="both"/>
        <w:rPr>
          <w:rFonts w:ascii="Calibri" w:hAnsi="Calibri" w:cs="Arial"/>
          <w:color w:val="000000"/>
          <w:sz w:val="22"/>
          <w:lang w:eastAsia="zh-CN"/>
        </w:rPr>
      </w:pPr>
      <w:r w:rsidRPr="00F64C29">
        <w:rPr>
          <w:rFonts w:ascii="Calibri" w:hAnsi="Calibri" w:cs="Arial"/>
          <w:color w:val="000000"/>
          <w:sz w:val="22"/>
          <w:lang w:eastAsia="zh-CN"/>
        </w:rPr>
        <w:t>η αναγνώριση κρίσιμων παραγόντων επιτυχίας.</w:t>
      </w:r>
    </w:p>
    <w:p w14:paraId="3665529B" w14:textId="77777777" w:rsidR="002A0F34" w:rsidRPr="00F64C29" w:rsidRDefault="002A0F34" w:rsidP="006A1D0C">
      <w:pPr>
        <w:suppressAutoHyphens/>
        <w:autoSpaceDE w:val="0"/>
        <w:autoSpaceDN w:val="0"/>
        <w:adjustRightInd w:val="0"/>
        <w:jc w:val="both"/>
        <w:rPr>
          <w:rFonts w:ascii="Calibri" w:hAnsi="Calibri" w:cs="Arial"/>
          <w:b/>
          <w:color w:val="000000"/>
          <w:sz w:val="22"/>
          <w:szCs w:val="22"/>
          <w:lang w:eastAsia="zh-CN"/>
        </w:rPr>
      </w:pPr>
      <w:r w:rsidRPr="00F64C29">
        <w:rPr>
          <w:rFonts w:ascii="Calibri" w:hAnsi="Calibri" w:cs="Arial"/>
          <w:b/>
          <w:color w:val="000000"/>
          <w:sz w:val="22"/>
          <w:lang w:eastAsia="zh-CN"/>
        </w:rPr>
        <w:t xml:space="preserve">Κριτήριο Κ2: </w:t>
      </w:r>
      <w:r w:rsidRPr="00F64C29">
        <w:rPr>
          <w:rFonts w:ascii="Calibri" w:hAnsi="Calibri" w:cs="Arial"/>
          <w:b/>
          <w:color w:val="000000"/>
          <w:sz w:val="22"/>
          <w:szCs w:val="22"/>
          <w:lang w:eastAsia="zh-CN"/>
        </w:rPr>
        <w:t>Μεθοδολογική προσέγγιση έργου</w:t>
      </w:r>
    </w:p>
    <w:p w14:paraId="681EDC92" w14:textId="77777777" w:rsidR="002A0F34" w:rsidRPr="00F64C29" w:rsidRDefault="002A0F34" w:rsidP="006A1D0C">
      <w:pPr>
        <w:suppressAutoHyphens/>
        <w:jc w:val="both"/>
        <w:rPr>
          <w:rFonts w:ascii="Calibri" w:hAnsi="Calibri" w:cs="Arial"/>
          <w:color w:val="000000"/>
          <w:sz w:val="22"/>
          <w:lang w:eastAsia="zh-CN"/>
        </w:rPr>
      </w:pPr>
      <w:r w:rsidRPr="00F64C29">
        <w:rPr>
          <w:rFonts w:ascii="Calibri" w:hAnsi="Calibri" w:cs="Arial"/>
          <w:color w:val="000000"/>
          <w:sz w:val="22"/>
          <w:lang w:eastAsia="zh-CN"/>
        </w:rPr>
        <w:t>Αξιολογούνται:</w:t>
      </w:r>
    </w:p>
    <w:p w14:paraId="0300CC32" w14:textId="77777777" w:rsidR="002A0F34" w:rsidRPr="00F64C29" w:rsidRDefault="002A0F34" w:rsidP="006A1D0C">
      <w:pPr>
        <w:numPr>
          <w:ilvl w:val="0"/>
          <w:numId w:val="6"/>
        </w:numPr>
        <w:suppressAutoHyphens/>
        <w:jc w:val="both"/>
        <w:rPr>
          <w:rFonts w:ascii="Calibri" w:hAnsi="Calibri" w:cs="Arial"/>
          <w:color w:val="000000"/>
          <w:sz w:val="22"/>
          <w:lang w:eastAsia="zh-CN"/>
        </w:rPr>
      </w:pPr>
      <w:r w:rsidRPr="00F64C29">
        <w:rPr>
          <w:rFonts w:ascii="Calibri" w:hAnsi="Calibri" w:cs="Arial"/>
          <w:color w:val="000000"/>
          <w:sz w:val="22"/>
          <w:lang w:eastAsia="zh-CN"/>
        </w:rPr>
        <w:t>η σαφήνεια, η πληρότητα, η εξειδίκευση και η καταλληλότητα της μεθοδολογίας που εφαρμόζει ο Ανάδοχος σε όλα τα στάδια εκτέλεσης του έργου</w:t>
      </w:r>
    </w:p>
    <w:p w14:paraId="50A65701" w14:textId="77777777" w:rsidR="002A0F34" w:rsidRPr="00F64C29" w:rsidRDefault="002A0F34" w:rsidP="006A1D0C">
      <w:pPr>
        <w:numPr>
          <w:ilvl w:val="0"/>
          <w:numId w:val="6"/>
        </w:numPr>
        <w:suppressAutoHyphens/>
        <w:jc w:val="both"/>
        <w:rPr>
          <w:rFonts w:ascii="Calibri" w:hAnsi="Calibri" w:cs="Arial"/>
          <w:color w:val="000000"/>
          <w:sz w:val="22"/>
          <w:lang w:eastAsia="zh-CN"/>
        </w:rPr>
      </w:pPr>
      <w:r w:rsidRPr="00F64C29">
        <w:rPr>
          <w:rFonts w:ascii="Calibri" w:hAnsi="Calibri" w:cs="Arial"/>
          <w:color w:val="000000"/>
          <w:sz w:val="22"/>
          <w:lang w:eastAsia="zh-CN"/>
        </w:rPr>
        <w:t>η σαφήνεια, επάρκεια, καταλληλότητα και πληρότητα ανάλυσης των προσφερόμενων υπηρεσιών του Αναδόχου, σε συνάρτηση με τον προσφερόμενο ανθρωποχρόνο</w:t>
      </w:r>
    </w:p>
    <w:p w14:paraId="1864AE17" w14:textId="77777777" w:rsidR="002A0F34" w:rsidRPr="00F64C29" w:rsidRDefault="002A0F34" w:rsidP="006A1D0C">
      <w:pPr>
        <w:numPr>
          <w:ilvl w:val="0"/>
          <w:numId w:val="6"/>
        </w:numPr>
        <w:suppressAutoHyphens/>
        <w:jc w:val="both"/>
        <w:rPr>
          <w:rFonts w:ascii="Calibri" w:hAnsi="Calibri" w:cs="Arial"/>
          <w:color w:val="000000"/>
          <w:sz w:val="22"/>
          <w:lang w:eastAsia="zh-CN"/>
        </w:rPr>
      </w:pPr>
      <w:r w:rsidRPr="00F64C29">
        <w:rPr>
          <w:rFonts w:ascii="Calibri" w:hAnsi="Calibri" w:cs="Arial"/>
          <w:color w:val="000000"/>
          <w:sz w:val="22"/>
          <w:lang w:eastAsia="zh-CN"/>
        </w:rPr>
        <w:t>η ορθολογική ανάλυση του αντικειμένου του έργου σε Ενότητες Εργασίας και επιμέρους δραστηριότητες/ ενέργειες υλοποίησης του Έργου και των μεταξύ τους αλληλεξαρτήσεων, λαμβάνοντας υπόψη το φυσικό αντικείμενο και το χρονοδιάγραμμα υλοποίησής του.</w:t>
      </w:r>
    </w:p>
    <w:p w14:paraId="697761F9" w14:textId="77777777" w:rsidR="002A0F34" w:rsidRPr="00F64C29" w:rsidRDefault="002A0F34" w:rsidP="006A1D0C">
      <w:pPr>
        <w:numPr>
          <w:ilvl w:val="0"/>
          <w:numId w:val="6"/>
        </w:numPr>
        <w:suppressAutoHyphens/>
        <w:jc w:val="both"/>
        <w:rPr>
          <w:rFonts w:ascii="Calibri" w:hAnsi="Calibri" w:cs="Arial"/>
          <w:color w:val="000000"/>
          <w:sz w:val="22"/>
          <w:lang w:eastAsia="zh-CN"/>
        </w:rPr>
      </w:pPr>
      <w:r w:rsidRPr="00F64C29">
        <w:rPr>
          <w:rFonts w:ascii="Calibri" w:hAnsi="Calibri" w:cs="Arial"/>
          <w:color w:val="000000"/>
          <w:sz w:val="22"/>
          <w:lang w:eastAsia="zh-CN"/>
        </w:rPr>
        <w:t>η οργάνωση των παραδοτέων και η σύνδεσή τους με τις Ενότητες Εργασίας, σε σχέση με την προτεινόμενη Μεθοδολογία, τη ρεαλιστικότητα της προσέγγισης και την ολοκληρωμένη αντίληψη του Αναδόχου για το Έργο.</w:t>
      </w:r>
    </w:p>
    <w:p w14:paraId="23F68173" w14:textId="77777777" w:rsidR="002A0F34" w:rsidRPr="00F64C29" w:rsidRDefault="002A0F34" w:rsidP="006A1D0C">
      <w:pPr>
        <w:suppressAutoHyphens/>
        <w:jc w:val="both"/>
        <w:rPr>
          <w:rFonts w:ascii="Calibri" w:hAnsi="Calibri" w:cs="Arial"/>
          <w:b/>
          <w:color w:val="000000"/>
          <w:sz w:val="22"/>
          <w:szCs w:val="22"/>
          <w:lang w:eastAsia="zh-CN"/>
        </w:rPr>
      </w:pPr>
      <w:r w:rsidRPr="00F64C29">
        <w:rPr>
          <w:rFonts w:ascii="Calibri" w:hAnsi="Calibri" w:cs="Arial"/>
          <w:b/>
          <w:color w:val="000000"/>
          <w:sz w:val="22"/>
          <w:lang w:eastAsia="zh-CN"/>
        </w:rPr>
        <w:t xml:space="preserve">Κριτήριο Κ3: </w:t>
      </w:r>
      <w:r w:rsidRPr="00F64C29">
        <w:rPr>
          <w:rFonts w:ascii="Calibri" w:hAnsi="Calibri" w:cs="Arial"/>
          <w:b/>
          <w:color w:val="000000"/>
          <w:sz w:val="22"/>
          <w:szCs w:val="22"/>
          <w:lang w:eastAsia="zh-CN"/>
        </w:rPr>
        <w:t>Χρονοπρογραμματισμός παρεχόμενων υπηρεσιών και παραδοτέων</w:t>
      </w:r>
    </w:p>
    <w:p w14:paraId="42D0D326" w14:textId="77777777" w:rsidR="002A0F34" w:rsidRPr="00F64C29" w:rsidRDefault="002A0F34" w:rsidP="006A1D0C">
      <w:pPr>
        <w:suppressAutoHyphens/>
        <w:jc w:val="both"/>
        <w:rPr>
          <w:rFonts w:ascii="Calibri" w:hAnsi="Calibri" w:cs="Arial"/>
          <w:color w:val="000000"/>
          <w:sz w:val="22"/>
          <w:lang w:eastAsia="zh-CN"/>
        </w:rPr>
      </w:pPr>
      <w:r w:rsidRPr="00F64C29">
        <w:rPr>
          <w:rFonts w:ascii="Calibri" w:hAnsi="Calibri" w:cs="Arial"/>
          <w:color w:val="000000"/>
          <w:sz w:val="22"/>
          <w:lang w:eastAsia="zh-CN"/>
        </w:rPr>
        <w:t>Αξιολογούνται:</w:t>
      </w:r>
    </w:p>
    <w:p w14:paraId="60411F63" w14:textId="77777777" w:rsidR="002A0F34" w:rsidRPr="00F64C29" w:rsidRDefault="002A0F34" w:rsidP="006A1D0C">
      <w:pPr>
        <w:numPr>
          <w:ilvl w:val="0"/>
          <w:numId w:val="8"/>
        </w:numPr>
        <w:suppressAutoHyphens/>
        <w:jc w:val="both"/>
        <w:rPr>
          <w:rFonts w:ascii="Calibri" w:hAnsi="Calibri" w:cs="Arial"/>
          <w:color w:val="000000"/>
          <w:sz w:val="22"/>
          <w:lang w:eastAsia="zh-CN"/>
        </w:rPr>
      </w:pPr>
      <w:r w:rsidRPr="00F64C29">
        <w:rPr>
          <w:rFonts w:ascii="Calibri" w:hAnsi="Calibri" w:cs="Arial"/>
          <w:color w:val="000000"/>
          <w:sz w:val="22"/>
          <w:lang w:eastAsia="zh-CN"/>
        </w:rPr>
        <w:t>ο ρεαλιστικός χρονοπρογραμματισμός των παρεχόμενων εργασιών του Αναδόχου με βάση τις επιχειρησιακές απαιτήσεις του Κυρίου του Έργου.</w:t>
      </w:r>
    </w:p>
    <w:p w14:paraId="3D5DF6DA" w14:textId="77777777" w:rsidR="002A0F34" w:rsidRPr="00F64C29" w:rsidRDefault="002A0F34" w:rsidP="006A1D0C">
      <w:pPr>
        <w:numPr>
          <w:ilvl w:val="0"/>
          <w:numId w:val="8"/>
        </w:numPr>
        <w:suppressAutoHyphens/>
        <w:jc w:val="both"/>
        <w:rPr>
          <w:rFonts w:ascii="Calibri" w:hAnsi="Calibri" w:cs="Arial"/>
          <w:color w:val="000000"/>
          <w:sz w:val="22"/>
          <w:lang w:eastAsia="zh-CN"/>
        </w:rPr>
      </w:pPr>
      <w:r w:rsidRPr="00F64C29">
        <w:rPr>
          <w:rFonts w:ascii="Calibri" w:hAnsi="Calibri" w:cs="Arial"/>
          <w:color w:val="000000"/>
          <w:sz w:val="22"/>
          <w:lang w:eastAsia="zh-CN"/>
        </w:rPr>
        <w:t>η ρεαλιστικότητα και τεκμηρίωση του χρονοδιαγράμματος υλοποίησης του Έργου</w:t>
      </w:r>
    </w:p>
    <w:p w14:paraId="58D3D386" w14:textId="77777777" w:rsidR="002A0F34" w:rsidRPr="00F64C29" w:rsidRDefault="002A0F34" w:rsidP="006A1D0C">
      <w:pPr>
        <w:numPr>
          <w:ilvl w:val="0"/>
          <w:numId w:val="8"/>
        </w:numPr>
        <w:suppressAutoHyphens/>
        <w:jc w:val="both"/>
        <w:rPr>
          <w:rFonts w:ascii="Calibri" w:hAnsi="Calibri" w:cs="Arial"/>
          <w:color w:val="000000"/>
          <w:sz w:val="22"/>
          <w:lang w:eastAsia="zh-CN"/>
        </w:rPr>
      </w:pPr>
      <w:r w:rsidRPr="00F64C29">
        <w:rPr>
          <w:rFonts w:ascii="Calibri" w:hAnsi="Calibri" w:cs="Arial"/>
          <w:color w:val="000000"/>
          <w:sz w:val="22"/>
          <w:lang w:eastAsia="zh-CN"/>
        </w:rPr>
        <w:t>η καταλληλότητα, επάρκεια, ανάλυση, δομή και οργάνωση των περιεχομένων των παραδοτέων, τόσο σε εύρος όσο και σε βάθος.</w:t>
      </w:r>
    </w:p>
    <w:p w14:paraId="51669CB6" w14:textId="77777777" w:rsidR="002A0F34" w:rsidRPr="00F64C29" w:rsidRDefault="002A0F34" w:rsidP="006A1D0C">
      <w:pPr>
        <w:numPr>
          <w:ilvl w:val="0"/>
          <w:numId w:val="8"/>
        </w:numPr>
        <w:suppressAutoHyphens/>
        <w:jc w:val="both"/>
        <w:rPr>
          <w:rFonts w:ascii="Calibri" w:hAnsi="Calibri" w:cs="Arial"/>
          <w:color w:val="000000"/>
          <w:sz w:val="22"/>
          <w:lang w:eastAsia="zh-CN"/>
        </w:rPr>
      </w:pPr>
      <w:r w:rsidRPr="00F64C29">
        <w:rPr>
          <w:rFonts w:ascii="Calibri" w:hAnsi="Calibri" w:cs="Arial"/>
          <w:color w:val="000000"/>
          <w:sz w:val="22"/>
          <w:lang w:eastAsia="zh-CN"/>
        </w:rPr>
        <w:t>η αναλυτική αποτύπωση του χρονοδιαγράμματος υλοποίησης του Έργου, όπου θα λαμβάνονται υπόψη και θα είναι διακριτά όλα τα ορόσημα υλοποίησης και τα παραδοτέα.</w:t>
      </w:r>
    </w:p>
    <w:p w14:paraId="6896D492" w14:textId="77777777" w:rsidR="002A0F34" w:rsidRPr="00F64C29" w:rsidRDefault="002A0F34" w:rsidP="006A1D0C">
      <w:pPr>
        <w:numPr>
          <w:ilvl w:val="0"/>
          <w:numId w:val="8"/>
        </w:numPr>
        <w:suppressAutoHyphens/>
        <w:jc w:val="both"/>
        <w:rPr>
          <w:rFonts w:ascii="Calibri" w:hAnsi="Calibri" w:cs="Arial"/>
          <w:color w:val="000000"/>
          <w:sz w:val="22"/>
          <w:lang w:eastAsia="zh-CN"/>
        </w:rPr>
      </w:pPr>
      <w:r w:rsidRPr="00F64C29">
        <w:rPr>
          <w:rFonts w:ascii="Calibri" w:hAnsi="Calibri" w:cs="Arial"/>
          <w:color w:val="000000"/>
          <w:sz w:val="22"/>
          <w:lang w:eastAsia="zh-CN"/>
        </w:rPr>
        <w:t>η ρεαλιστική εκτίμηση των χρονικών και διαδικαστικών αλληλουχιών μεταξύ των επιμέρους δραστηριοτήτων, ώστε να είναι εφικτή η υλοποίηση του συνόλου των παραδοτέων εντός των χρονικών προθεσμιών του Έργου.</w:t>
      </w:r>
    </w:p>
    <w:p w14:paraId="7D65D8CD" w14:textId="77777777" w:rsidR="002A0F34" w:rsidRPr="00F64C29" w:rsidRDefault="002A0F34" w:rsidP="006A1D0C">
      <w:pPr>
        <w:numPr>
          <w:ilvl w:val="0"/>
          <w:numId w:val="8"/>
        </w:numPr>
        <w:suppressAutoHyphens/>
        <w:jc w:val="both"/>
        <w:rPr>
          <w:rFonts w:ascii="Calibri" w:hAnsi="Calibri" w:cs="Arial"/>
          <w:color w:val="000000"/>
          <w:sz w:val="22"/>
          <w:lang w:eastAsia="zh-CN"/>
        </w:rPr>
      </w:pPr>
      <w:r w:rsidRPr="00F64C29">
        <w:rPr>
          <w:rFonts w:ascii="Calibri" w:hAnsi="Calibri" w:cs="Arial"/>
          <w:color w:val="000000"/>
          <w:sz w:val="22"/>
          <w:lang w:eastAsia="zh-CN"/>
        </w:rPr>
        <w:t>η λίστα με τα ορόσημα του Έργου, που αφορούν κρίσιμα σημεία/ στιγμιότυπα του χρονοδιαγράμματος του Έργου, στα οποία το Έργο απεμπλέκεται από κάποιο σημαντικό ρίσκο ή/και επιτυγχάνει κάποιο σημαντικό (ενδιάμεσο) στόχο.</w:t>
      </w:r>
    </w:p>
    <w:p w14:paraId="473B22AA" w14:textId="77777777" w:rsidR="002A0F34" w:rsidRPr="00F64C29" w:rsidRDefault="002A0F34" w:rsidP="006A1D0C">
      <w:pPr>
        <w:suppressAutoHyphens/>
        <w:snapToGrid w:val="0"/>
        <w:jc w:val="both"/>
        <w:rPr>
          <w:rFonts w:ascii="Calibri" w:hAnsi="Calibri" w:cs="Arial"/>
          <w:b/>
          <w:bCs/>
          <w:color w:val="000000"/>
          <w:sz w:val="22"/>
          <w:szCs w:val="22"/>
          <w:lang w:eastAsia="zh-CN"/>
        </w:rPr>
      </w:pPr>
      <w:r w:rsidRPr="00F64C29">
        <w:rPr>
          <w:rFonts w:ascii="Calibri" w:hAnsi="Calibri" w:cs="Arial"/>
          <w:b/>
          <w:bCs/>
          <w:color w:val="000000"/>
          <w:sz w:val="22"/>
          <w:lang w:eastAsia="zh-CN"/>
        </w:rPr>
        <w:t xml:space="preserve">Κριτήριο Κ4: </w:t>
      </w:r>
      <w:r w:rsidRPr="00F64C29">
        <w:rPr>
          <w:rFonts w:ascii="Calibri" w:hAnsi="Calibri" w:cs="Arial"/>
          <w:b/>
          <w:bCs/>
          <w:color w:val="000000"/>
          <w:sz w:val="22"/>
          <w:szCs w:val="22"/>
          <w:lang w:eastAsia="zh-CN"/>
        </w:rPr>
        <w:t>Δομή, οργάνωση, διοίκηση και λειτουργία Ομάδας Έργου</w:t>
      </w:r>
    </w:p>
    <w:p w14:paraId="42ADA6B4" w14:textId="77777777" w:rsidR="002A0F34" w:rsidRPr="00F64C29" w:rsidRDefault="002A0F34" w:rsidP="006A1D0C">
      <w:pPr>
        <w:suppressAutoHyphens/>
        <w:jc w:val="both"/>
        <w:rPr>
          <w:rFonts w:ascii="Calibri" w:hAnsi="Calibri" w:cs="Arial"/>
          <w:color w:val="000000"/>
          <w:sz w:val="22"/>
          <w:lang w:eastAsia="zh-CN"/>
        </w:rPr>
      </w:pPr>
      <w:r w:rsidRPr="00F64C29">
        <w:rPr>
          <w:rFonts w:ascii="Calibri" w:hAnsi="Calibri" w:cs="Arial"/>
          <w:color w:val="000000"/>
          <w:sz w:val="22"/>
          <w:lang w:eastAsia="zh-CN"/>
        </w:rPr>
        <w:t>Αξιολογούνται:</w:t>
      </w:r>
    </w:p>
    <w:p w14:paraId="1AE12428" w14:textId="77777777" w:rsidR="002A0F34" w:rsidRPr="00F64C29" w:rsidRDefault="002A0F34" w:rsidP="006A1D0C">
      <w:pPr>
        <w:numPr>
          <w:ilvl w:val="0"/>
          <w:numId w:val="9"/>
        </w:numPr>
        <w:suppressAutoHyphens/>
        <w:jc w:val="both"/>
        <w:rPr>
          <w:rFonts w:ascii="Calibri" w:hAnsi="Calibri" w:cs="Arial"/>
          <w:color w:val="000000"/>
          <w:sz w:val="22"/>
          <w:lang w:eastAsia="zh-CN"/>
        </w:rPr>
      </w:pPr>
      <w:r w:rsidRPr="00F64C29">
        <w:rPr>
          <w:rFonts w:ascii="Calibri" w:hAnsi="Calibri" w:cs="Arial"/>
          <w:color w:val="000000"/>
          <w:sz w:val="22"/>
          <w:lang w:eastAsia="zh-CN"/>
        </w:rPr>
        <w:t>ο βαθμός επάρκειας, σαφήνειας και αποτελεσματικότητας του τρόπου διακυβέρνησης του έργου. Ελέγχεται κατά πόσον από την προσφορά είναι ευδιάκριτα τα όρια λογοδοσίας όλων των ρόλων, καθ’ όλον τον κύκλο ζωής του έργου.</w:t>
      </w:r>
    </w:p>
    <w:p w14:paraId="4A34C110" w14:textId="77777777" w:rsidR="002A0F34" w:rsidRPr="00F64C29" w:rsidRDefault="002A0F34" w:rsidP="006A1D0C">
      <w:pPr>
        <w:numPr>
          <w:ilvl w:val="0"/>
          <w:numId w:val="9"/>
        </w:numPr>
        <w:suppressAutoHyphens/>
        <w:jc w:val="both"/>
        <w:rPr>
          <w:rFonts w:ascii="Calibri" w:hAnsi="Calibri" w:cs="Arial"/>
          <w:color w:val="000000"/>
          <w:sz w:val="22"/>
          <w:lang w:eastAsia="zh-CN"/>
        </w:rPr>
      </w:pPr>
      <w:r w:rsidRPr="00F64C29">
        <w:rPr>
          <w:rFonts w:ascii="Calibri" w:hAnsi="Calibri" w:cs="Arial"/>
          <w:color w:val="000000"/>
          <w:sz w:val="22"/>
          <w:lang w:eastAsia="zh-CN"/>
        </w:rPr>
        <w:t>η καταλληλότητα και επάρκεια του συστήματος συντονισμού και διοίκησης της Ομάδας Έργου σε σχέση με το αντικείμενο, τις απαιτήσεις και τον χρονοπρογραμματισμό του έργου.</w:t>
      </w:r>
    </w:p>
    <w:p w14:paraId="64DF54EF" w14:textId="77777777" w:rsidR="002A0F34" w:rsidRPr="00F64C29" w:rsidRDefault="002A0F34" w:rsidP="006A1D0C">
      <w:pPr>
        <w:numPr>
          <w:ilvl w:val="0"/>
          <w:numId w:val="9"/>
        </w:numPr>
        <w:suppressAutoHyphens/>
        <w:jc w:val="both"/>
        <w:rPr>
          <w:rFonts w:ascii="Calibri" w:hAnsi="Calibri" w:cs="Arial"/>
          <w:color w:val="000000"/>
          <w:sz w:val="22"/>
          <w:lang w:eastAsia="zh-CN"/>
        </w:rPr>
      </w:pPr>
      <w:r w:rsidRPr="00F64C29">
        <w:rPr>
          <w:rFonts w:ascii="Calibri" w:hAnsi="Calibri" w:cs="Arial"/>
          <w:color w:val="000000"/>
          <w:sz w:val="22"/>
          <w:lang w:eastAsia="zh-CN"/>
        </w:rPr>
        <w:t xml:space="preserve">η καταλληλότητα και η επάρκεια των διαδικασιών και των μηχανισμών επικοινωνίας της Ομάδας Έργου με τα αρμόδια εμπλεκόμενα τμήματα/ μονάδες και τα στελέχη της Διευθύνουσας Υπηρεσίας, αλλά και με τους λοιπούς φορείς που εμπλέκονται στην υλοποίηση/ εκτέλεση του Έργου με στόχο </w:t>
      </w:r>
      <w:r w:rsidRPr="00F64C29">
        <w:rPr>
          <w:rFonts w:ascii="Calibri" w:hAnsi="Calibri" w:cs="Arial"/>
          <w:color w:val="000000"/>
          <w:sz w:val="22"/>
          <w:lang w:eastAsia="zh-CN"/>
        </w:rPr>
        <w:lastRenderedPageBreak/>
        <w:t>τόσο τη μεταφορά τεχνογνωσίας στα στελέχη της Δ/</w:t>
      </w:r>
      <w:proofErr w:type="spellStart"/>
      <w:r w:rsidRPr="00F64C29">
        <w:rPr>
          <w:rFonts w:ascii="Calibri" w:hAnsi="Calibri" w:cs="Arial"/>
          <w:color w:val="000000"/>
          <w:sz w:val="22"/>
          <w:lang w:eastAsia="zh-CN"/>
        </w:rPr>
        <w:t>νου</w:t>
      </w:r>
      <w:bookmarkStart w:id="0" w:name="_GoBack"/>
      <w:bookmarkEnd w:id="0"/>
      <w:r w:rsidRPr="00F64C29">
        <w:rPr>
          <w:rFonts w:ascii="Calibri" w:hAnsi="Calibri" w:cs="Arial"/>
          <w:color w:val="000000"/>
          <w:sz w:val="22"/>
          <w:lang w:eastAsia="zh-CN"/>
        </w:rPr>
        <w:t>σας</w:t>
      </w:r>
      <w:proofErr w:type="spellEnd"/>
      <w:r w:rsidRPr="00F64C29">
        <w:rPr>
          <w:rFonts w:ascii="Calibri" w:hAnsi="Calibri" w:cs="Arial"/>
          <w:color w:val="000000"/>
          <w:sz w:val="22"/>
          <w:lang w:eastAsia="zh-CN"/>
        </w:rPr>
        <w:t xml:space="preserve"> Υπηρεσίας όσο και την αποτελεσματικότερη υλοποίηση του έργου.</w:t>
      </w:r>
    </w:p>
    <w:p w14:paraId="66CA31A9" w14:textId="77777777" w:rsidR="002A0F34" w:rsidRPr="004071D6" w:rsidRDefault="002A0F34" w:rsidP="006A1D0C">
      <w:pPr>
        <w:suppressAutoHyphens/>
        <w:jc w:val="both"/>
        <w:rPr>
          <w:rFonts w:ascii="Calibri" w:hAnsi="Calibri" w:cs="Calibri"/>
          <w:sz w:val="22"/>
          <w:lang w:eastAsia="zh-CN"/>
        </w:rPr>
      </w:pPr>
      <w:r w:rsidRPr="004071D6">
        <w:rPr>
          <w:rFonts w:ascii="Calibri" w:hAnsi="Calibri" w:cs="Calibri"/>
          <w:sz w:val="22"/>
          <w:lang w:eastAsia="zh-CN"/>
        </w:rPr>
        <w:t>Πλέον συμφέρουσα από οικονομική άποψη προσφορά είναι εκείνη που παρουσιάζει τη μεγαλύτερη τιμή (Α) της σχέσης:</w:t>
      </w:r>
    </w:p>
    <w:p w14:paraId="75DFFC41" w14:textId="77777777" w:rsidR="002A0F34" w:rsidRPr="004071D6" w:rsidRDefault="002A0F34" w:rsidP="006A1D0C">
      <w:pPr>
        <w:suppressAutoHyphens/>
        <w:jc w:val="center"/>
        <w:rPr>
          <w:rFonts w:ascii="Calibri" w:hAnsi="Calibri" w:cs="Calibri"/>
          <w:b/>
          <w:bCs/>
          <w:sz w:val="22"/>
          <w:lang w:eastAsia="zh-CN"/>
        </w:rPr>
      </w:pPr>
      <w:r w:rsidRPr="004071D6">
        <w:rPr>
          <w:rFonts w:ascii="Calibri" w:hAnsi="Calibri" w:cs="Calibri"/>
          <w:b/>
          <w:bCs/>
          <w:sz w:val="22"/>
          <w:lang w:eastAsia="zh-CN"/>
        </w:rPr>
        <w:t xml:space="preserve">Α = </w:t>
      </w:r>
      <w:r>
        <w:rPr>
          <w:rFonts w:ascii="Calibri" w:hAnsi="Calibri" w:cs="Calibri"/>
          <w:b/>
          <w:bCs/>
          <w:sz w:val="22"/>
          <w:lang w:eastAsia="zh-CN"/>
        </w:rPr>
        <w:t xml:space="preserve">80% </w:t>
      </w:r>
      <w:r w:rsidRPr="004071D6">
        <w:rPr>
          <w:rFonts w:ascii="Calibri" w:hAnsi="Calibri" w:cs="Calibri"/>
          <w:b/>
          <w:bCs/>
          <w:sz w:val="22"/>
          <w:lang w:eastAsia="zh-CN"/>
        </w:rPr>
        <w:t>x (T/</w:t>
      </w:r>
      <w:proofErr w:type="spellStart"/>
      <w:r w:rsidRPr="004071D6">
        <w:rPr>
          <w:rFonts w:ascii="Calibri" w:hAnsi="Calibri" w:cs="Calibri"/>
          <w:b/>
          <w:bCs/>
          <w:sz w:val="22"/>
          <w:lang w:eastAsia="zh-CN"/>
        </w:rPr>
        <w:t>Tmax</w:t>
      </w:r>
      <w:proofErr w:type="spellEnd"/>
      <w:r w:rsidRPr="004071D6">
        <w:rPr>
          <w:rFonts w:ascii="Calibri" w:hAnsi="Calibri" w:cs="Calibri"/>
          <w:b/>
          <w:bCs/>
          <w:sz w:val="22"/>
          <w:lang w:eastAsia="zh-CN"/>
        </w:rPr>
        <w:t xml:space="preserve">) + </w:t>
      </w:r>
      <w:r>
        <w:rPr>
          <w:rFonts w:ascii="Calibri" w:hAnsi="Calibri" w:cs="Calibri"/>
          <w:b/>
          <w:bCs/>
          <w:sz w:val="22"/>
          <w:lang w:eastAsia="zh-CN"/>
        </w:rPr>
        <w:t>20%</w:t>
      </w:r>
      <w:r w:rsidRPr="004071D6">
        <w:rPr>
          <w:rFonts w:ascii="Calibri" w:hAnsi="Calibri" w:cs="Calibri"/>
          <w:b/>
          <w:bCs/>
          <w:sz w:val="22"/>
          <w:lang w:eastAsia="zh-CN"/>
        </w:rPr>
        <w:t>x (</w:t>
      </w:r>
      <w:proofErr w:type="spellStart"/>
      <w:r w:rsidRPr="004071D6">
        <w:rPr>
          <w:rFonts w:ascii="Calibri" w:hAnsi="Calibri" w:cs="Calibri"/>
          <w:b/>
          <w:bCs/>
          <w:sz w:val="22"/>
          <w:lang w:eastAsia="zh-CN"/>
        </w:rPr>
        <w:t>Οmin</w:t>
      </w:r>
      <w:proofErr w:type="spellEnd"/>
      <w:r w:rsidRPr="004071D6">
        <w:rPr>
          <w:rFonts w:ascii="Calibri" w:hAnsi="Calibri" w:cs="Calibri"/>
          <w:b/>
          <w:bCs/>
          <w:sz w:val="22"/>
          <w:lang w:eastAsia="zh-CN"/>
        </w:rPr>
        <w:t>/Ο)</w:t>
      </w:r>
    </w:p>
    <w:p w14:paraId="2CDD3DFA" w14:textId="77777777" w:rsidR="002A0F34" w:rsidRPr="004071D6" w:rsidRDefault="002A0F34" w:rsidP="006A1D0C">
      <w:pPr>
        <w:suppressAutoHyphens/>
        <w:jc w:val="both"/>
        <w:rPr>
          <w:rFonts w:ascii="Calibri" w:hAnsi="Calibri" w:cs="Calibri"/>
          <w:sz w:val="22"/>
          <w:lang w:eastAsia="zh-CN"/>
        </w:rPr>
      </w:pPr>
      <w:r w:rsidRPr="004071D6">
        <w:rPr>
          <w:rFonts w:ascii="Calibri" w:hAnsi="Calibri" w:cs="Calibri"/>
          <w:sz w:val="22"/>
          <w:lang w:eastAsia="zh-CN"/>
        </w:rPr>
        <w:t>όπου: T = Συνολική βαθμολογία τεχνικής προσφοράς,</w:t>
      </w:r>
    </w:p>
    <w:p w14:paraId="3E9F7D1B" w14:textId="77777777" w:rsidR="002A0F34" w:rsidRPr="004071D6" w:rsidRDefault="002A0F34" w:rsidP="006A1D0C">
      <w:pPr>
        <w:suppressAutoHyphens/>
        <w:jc w:val="both"/>
        <w:rPr>
          <w:rFonts w:ascii="Calibri" w:hAnsi="Calibri" w:cs="Calibri"/>
          <w:sz w:val="22"/>
          <w:lang w:eastAsia="zh-CN"/>
        </w:rPr>
      </w:pPr>
      <w:proofErr w:type="spellStart"/>
      <w:r w:rsidRPr="004071D6">
        <w:rPr>
          <w:rFonts w:ascii="Calibri" w:hAnsi="Calibri" w:cs="Calibri"/>
          <w:sz w:val="22"/>
          <w:lang w:eastAsia="zh-CN"/>
        </w:rPr>
        <w:t>Tmax</w:t>
      </w:r>
      <w:proofErr w:type="spellEnd"/>
      <w:r w:rsidRPr="004071D6">
        <w:rPr>
          <w:rFonts w:ascii="Calibri" w:hAnsi="Calibri" w:cs="Calibri"/>
          <w:sz w:val="22"/>
          <w:lang w:eastAsia="zh-CN"/>
        </w:rPr>
        <w:t xml:space="preserve"> = Συνολική βαθμολογία της καλύτερης τεχνικής προσφοράς,</w:t>
      </w:r>
    </w:p>
    <w:p w14:paraId="078F541F" w14:textId="77777777" w:rsidR="002A0F34" w:rsidRPr="004071D6" w:rsidRDefault="002A0F34" w:rsidP="006A1D0C">
      <w:pPr>
        <w:suppressAutoHyphens/>
        <w:jc w:val="both"/>
        <w:rPr>
          <w:rFonts w:ascii="Calibri" w:hAnsi="Calibri" w:cs="Calibri"/>
          <w:sz w:val="22"/>
          <w:lang w:eastAsia="zh-CN"/>
        </w:rPr>
      </w:pPr>
      <w:proofErr w:type="spellStart"/>
      <w:r w:rsidRPr="004071D6">
        <w:rPr>
          <w:rFonts w:ascii="Calibri" w:hAnsi="Calibri" w:cs="Calibri"/>
          <w:sz w:val="22"/>
          <w:lang w:eastAsia="zh-CN"/>
        </w:rPr>
        <w:t>Οmin</w:t>
      </w:r>
      <w:proofErr w:type="spellEnd"/>
      <w:r w:rsidRPr="004071D6">
        <w:rPr>
          <w:rFonts w:ascii="Calibri" w:hAnsi="Calibri" w:cs="Calibri"/>
          <w:sz w:val="22"/>
          <w:lang w:eastAsia="zh-CN"/>
        </w:rPr>
        <w:t xml:space="preserve"> = τιμή χαμηλότερης οικονομικής προσφοράς,</w:t>
      </w:r>
    </w:p>
    <w:p w14:paraId="209ADE8A" w14:textId="77777777" w:rsidR="002A0F34" w:rsidRPr="004071D6" w:rsidRDefault="002A0F34" w:rsidP="006A1D0C">
      <w:pPr>
        <w:suppressAutoHyphens/>
        <w:jc w:val="both"/>
        <w:rPr>
          <w:rFonts w:ascii="Calibri" w:hAnsi="Calibri" w:cs="Calibri"/>
          <w:sz w:val="22"/>
          <w:lang w:eastAsia="zh-CN"/>
        </w:rPr>
      </w:pPr>
      <w:r w:rsidRPr="004071D6">
        <w:rPr>
          <w:rFonts w:ascii="Calibri" w:hAnsi="Calibri" w:cs="Calibri"/>
          <w:sz w:val="22"/>
          <w:lang w:eastAsia="zh-CN"/>
        </w:rPr>
        <w:t>Ο = τιμή οικονομικής προσφοράς,</w:t>
      </w:r>
    </w:p>
    <w:p w14:paraId="70580D3A" w14:textId="77777777" w:rsidR="002A0F34" w:rsidRPr="004071D6" w:rsidRDefault="002A0F34" w:rsidP="006A1D0C">
      <w:pPr>
        <w:suppressAutoHyphens/>
        <w:jc w:val="both"/>
        <w:rPr>
          <w:rFonts w:ascii="Calibri" w:hAnsi="Calibri" w:cs="Calibri"/>
          <w:sz w:val="22"/>
          <w:lang w:eastAsia="zh-CN"/>
        </w:rPr>
      </w:pPr>
      <w:proofErr w:type="spellStart"/>
      <w:r w:rsidRPr="004071D6">
        <w:rPr>
          <w:rFonts w:ascii="Calibri" w:hAnsi="Calibri" w:cs="Calibri"/>
          <w:sz w:val="22"/>
          <w:lang w:eastAsia="zh-CN"/>
        </w:rPr>
        <w:t>σΤ</w:t>
      </w:r>
      <w:proofErr w:type="spellEnd"/>
      <w:r w:rsidRPr="004071D6">
        <w:rPr>
          <w:rFonts w:ascii="Calibri" w:hAnsi="Calibri" w:cs="Calibri"/>
          <w:sz w:val="22"/>
          <w:lang w:eastAsia="zh-CN"/>
        </w:rPr>
        <w:t xml:space="preserve"> = Συντελεστής βαρύτητας τεχνικής προσφοράς, ποσοστό </w:t>
      </w:r>
      <w:r w:rsidRPr="004071D6">
        <w:rPr>
          <w:rFonts w:ascii="Calibri" w:hAnsi="Calibri" w:cs="Calibri"/>
          <w:b/>
          <w:sz w:val="22"/>
          <w:lang w:eastAsia="zh-CN"/>
        </w:rPr>
        <w:t>80%</w:t>
      </w:r>
      <w:r w:rsidRPr="004071D6">
        <w:rPr>
          <w:rFonts w:ascii="Calibri" w:hAnsi="Calibri" w:cs="Calibri"/>
          <w:sz w:val="22"/>
          <w:lang w:eastAsia="zh-CN"/>
        </w:rPr>
        <w:t>,</w:t>
      </w:r>
    </w:p>
    <w:p w14:paraId="7D0053A4" w14:textId="77777777" w:rsidR="002A0F34" w:rsidRPr="004071D6" w:rsidRDefault="002A0F34" w:rsidP="006A1D0C">
      <w:pPr>
        <w:suppressAutoHyphens/>
        <w:jc w:val="both"/>
        <w:rPr>
          <w:rFonts w:ascii="Calibri" w:hAnsi="Calibri" w:cs="Calibri"/>
          <w:sz w:val="22"/>
          <w:lang w:eastAsia="zh-CN"/>
        </w:rPr>
      </w:pPr>
      <w:proofErr w:type="spellStart"/>
      <w:r w:rsidRPr="004071D6">
        <w:rPr>
          <w:rFonts w:ascii="Calibri" w:hAnsi="Calibri" w:cs="Calibri"/>
          <w:sz w:val="22"/>
          <w:lang w:eastAsia="zh-CN"/>
        </w:rPr>
        <w:t>σΟ</w:t>
      </w:r>
      <w:proofErr w:type="spellEnd"/>
      <w:r w:rsidRPr="004071D6">
        <w:rPr>
          <w:rFonts w:ascii="Calibri" w:hAnsi="Calibri" w:cs="Calibri"/>
          <w:sz w:val="22"/>
          <w:lang w:eastAsia="zh-CN"/>
        </w:rPr>
        <w:t xml:space="preserve"> = Συντελεστής βαρύτητας οικονομικής προσφοράς, ποσοστό </w:t>
      </w:r>
      <w:r w:rsidRPr="004071D6">
        <w:rPr>
          <w:rFonts w:ascii="Calibri" w:hAnsi="Calibri" w:cs="Calibri"/>
          <w:b/>
          <w:sz w:val="22"/>
          <w:lang w:eastAsia="zh-CN"/>
        </w:rPr>
        <w:t>20%</w:t>
      </w:r>
      <w:r w:rsidRPr="004071D6">
        <w:rPr>
          <w:rFonts w:ascii="Calibri" w:hAnsi="Calibri" w:cs="Calibri"/>
          <w:sz w:val="22"/>
          <w:lang w:eastAsia="zh-CN"/>
        </w:rPr>
        <w:t>.</w:t>
      </w:r>
    </w:p>
    <w:p w14:paraId="1095B83C" w14:textId="77777777" w:rsidR="002A0F34" w:rsidRPr="004071D6" w:rsidRDefault="002A0F34" w:rsidP="006A1D0C">
      <w:pPr>
        <w:suppressAutoHyphens/>
        <w:jc w:val="both"/>
        <w:rPr>
          <w:rFonts w:ascii="Calibri" w:hAnsi="Calibri" w:cs="Calibri"/>
          <w:sz w:val="22"/>
          <w:lang w:eastAsia="zh-CN"/>
        </w:rPr>
      </w:pPr>
      <w:r w:rsidRPr="004071D6">
        <w:rPr>
          <w:rFonts w:ascii="Calibri" w:hAnsi="Calibri" w:cs="Calibri"/>
          <w:sz w:val="22"/>
          <w:lang w:eastAsia="zh-CN"/>
        </w:rPr>
        <w:t>Το άθροισμα των δύο συντελεστών βαρύτητας ισούται με εκατό (100).</w:t>
      </w:r>
    </w:p>
    <w:p w14:paraId="5AC9A0CC" w14:textId="77777777" w:rsidR="002A0F34" w:rsidRPr="005F6A49" w:rsidRDefault="002A0F34" w:rsidP="006A1D0C">
      <w:pPr>
        <w:jc w:val="both"/>
        <w:rPr>
          <w:rFonts w:ascii="Calibri" w:hAnsi="Calibri" w:cs="Calibri"/>
          <w:b/>
          <w:sz w:val="22"/>
        </w:rPr>
      </w:pPr>
      <w:r w:rsidRPr="005F6A49">
        <w:rPr>
          <w:rFonts w:ascii="Calibri" w:hAnsi="Calibri" w:cs="Calibri"/>
          <w:b/>
          <w:sz w:val="22"/>
        </w:rPr>
        <w:t>3.2 Συμβατικά Στοιχεία</w:t>
      </w:r>
    </w:p>
    <w:p w14:paraId="042AAB7F" w14:textId="77777777" w:rsidR="002A0F34" w:rsidRDefault="002A0F34" w:rsidP="006A1D0C">
      <w:pPr>
        <w:ind w:firstLine="426"/>
        <w:jc w:val="both"/>
        <w:rPr>
          <w:rFonts w:ascii="Calibri" w:hAnsi="Calibri" w:cs="Calibri"/>
          <w:sz w:val="22"/>
        </w:rPr>
      </w:pPr>
      <w:r>
        <w:rPr>
          <w:rFonts w:ascii="Calibri" w:hAnsi="Calibri" w:cs="Calibri"/>
          <w:sz w:val="22"/>
        </w:rPr>
        <w:t>Τα συμβατικά στοιχεία είναι με τη σειρά που αναφέρονται παρακάτω:</w:t>
      </w:r>
    </w:p>
    <w:p w14:paraId="7401E480" w14:textId="77777777" w:rsidR="002A0F34" w:rsidRDefault="002A0F34" w:rsidP="006A1D0C">
      <w:pPr>
        <w:pStyle w:val="a3"/>
        <w:numPr>
          <w:ilvl w:val="0"/>
          <w:numId w:val="3"/>
        </w:numPr>
        <w:ind w:left="426" w:hanging="437"/>
        <w:jc w:val="both"/>
        <w:rPr>
          <w:rFonts w:ascii="Calibri" w:hAnsi="Calibri" w:cs="Calibri"/>
          <w:sz w:val="22"/>
        </w:rPr>
      </w:pPr>
      <w:r>
        <w:rPr>
          <w:rFonts w:ascii="Calibri" w:hAnsi="Calibri" w:cs="Calibri"/>
          <w:sz w:val="22"/>
        </w:rPr>
        <w:t>Η Διακήρυξη</w:t>
      </w:r>
    </w:p>
    <w:p w14:paraId="07A7F9A4" w14:textId="77777777" w:rsidR="002A0F34" w:rsidRDefault="002A0F34" w:rsidP="006A1D0C">
      <w:pPr>
        <w:pStyle w:val="a3"/>
        <w:numPr>
          <w:ilvl w:val="0"/>
          <w:numId w:val="3"/>
        </w:numPr>
        <w:ind w:left="426" w:hanging="437"/>
        <w:jc w:val="both"/>
        <w:rPr>
          <w:rFonts w:ascii="Calibri" w:hAnsi="Calibri" w:cs="Calibri"/>
          <w:sz w:val="22"/>
        </w:rPr>
      </w:pPr>
      <w:r>
        <w:rPr>
          <w:rFonts w:ascii="Calibri" w:hAnsi="Calibri" w:cs="Calibri"/>
          <w:sz w:val="22"/>
        </w:rPr>
        <w:t>Το Ευρωπαϊκό Ενιαίο Έγγραφο Σύμβασης (ΕΕΕΣ)</w:t>
      </w:r>
    </w:p>
    <w:p w14:paraId="5220B4B6" w14:textId="77777777" w:rsidR="002A0F34" w:rsidRDefault="002A0F34" w:rsidP="006A1D0C">
      <w:pPr>
        <w:pStyle w:val="a3"/>
        <w:numPr>
          <w:ilvl w:val="0"/>
          <w:numId w:val="3"/>
        </w:numPr>
        <w:ind w:left="426" w:hanging="437"/>
        <w:jc w:val="both"/>
        <w:rPr>
          <w:rFonts w:ascii="Calibri" w:hAnsi="Calibri" w:cs="Calibri"/>
          <w:sz w:val="22"/>
        </w:rPr>
      </w:pPr>
      <w:r>
        <w:rPr>
          <w:rFonts w:ascii="Calibri" w:hAnsi="Calibri" w:cs="Calibri"/>
          <w:sz w:val="22"/>
        </w:rPr>
        <w:t>Η Οικονομική Προσφορά</w:t>
      </w:r>
    </w:p>
    <w:p w14:paraId="4BC1836E" w14:textId="77777777" w:rsidR="002A0F34" w:rsidRDefault="002A0F34" w:rsidP="006A1D0C">
      <w:pPr>
        <w:pStyle w:val="a3"/>
        <w:numPr>
          <w:ilvl w:val="0"/>
          <w:numId w:val="3"/>
        </w:numPr>
        <w:ind w:left="426" w:hanging="437"/>
        <w:jc w:val="both"/>
        <w:rPr>
          <w:rFonts w:ascii="Calibri" w:hAnsi="Calibri" w:cs="Calibri"/>
          <w:sz w:val="22"/>
        </w:rPr>
      </w:pPr>
      <w:r>
        <w:rPr>
          <w:rFonts w:ascii="Calibri" w:hAnsi="Calibri" w:cs="Calibri"/>
          <w:sz w:val="22"/>
        </w:rPr>
        <w:t>Ο ενδεικτικός Προϋπολογισμός</w:t>
      </w:r>
    </w:p>
    <w:p w14:paraId="59DC0094" w14:textId="77777777" w:rsidR="002A0F34" w:rsidRDefault="002A0F34" w:rsidP="006A1D0C">
      <w:pPr>
        <w:pStyle w:val="a3"/>
        <w:numPr>
          <w:ilvl w:val="0"/>
          <w:numId w:val="3"/>
        </w:numPr>
        <w:ind w:left="426" w:hanging="437"/>
        <w:jc w:val="both"/>
        <w:rPr>
          <w:rFonts w:ascii="Calibri" w:hAnsi="Calibri" w:cs="Calibri"/>
          <w:sz w:val="22"/>
        </w:rPr>
      </w:pPr>
      <w:r>
        <w:rPr>
          <w:rFonts w:ascii="Calibri" w:hAnsi="Calibri" w:cs="Calibri"/>
          <w:sz w:val="22"/>
        </w:rPr>
        <w:t>Το Τιμολόγιο</w:t>
      </w:r>
    </w:p>
    <w:p w14:paraId="680F2400" w14:textId="77777777" w:rsidR="002A0F34" w:rsidRDefault="002A0F34" w:rsidP="006A1D0C">
      <w:pPr>
        <w:pStyle w:val="a3"/>
        <w:numPr>
          <w:ilvl w:val="0"/>
          <w:numId w:val="3"/>
        </w:numPr>
        <w:ind w:left="426" w:hanging="437"/>
        <w:jc w:val="both"/>
        <w:rPr>
          <w:rFonts w:ascii="Calibri" w:hAnsi="Calibri" w:cs="Calibri"/>
          <w:sz w:val="22"/>
        </w:rPr>
      </w:pPr>
      <w:r>
        <w:rPr>
          <w:rFonts w:ascii="Calibri" w:hAnsi="Calibri" w:cs="Calibri"/>
          <w:sz w:val="22"/>
        </w:rPr>
        <w:t>Η Τεχνική Περιγραφή</w:t>
      </w:r>
    </w:p>
    <w:p w14:paraId="27E505F8" w14:textId="77777777" w:rsidR="002A0F34" w:rsidRPr="004C6D50" w:rsidRDefault="002A0F34" w:rsidP="006A1D0C">
      <w:pPr>
        <w:pStyle w:val="a3"/>
        <w:numPr>
          <w:ilvl w:val="0"/>
          <w:numId w:val="3"/>
        </w:numPr>
        <w:ind w:left="426" w:hanging="437"/>
        <w:jc w:val="both"/>
        <w:rPr>
          <w:rFonts w:ascii="Calibri" w:hAnsi="Calibri" w:cs="Calibri"/>
          <w:sz w:val="22"/>
        </w:rPr>
      </w:pPr>
      <w:r>
        <w:rPr>
          <w:rFonts w:ascii="Calibri" w:hAnsi="Calibri" w:cs="Calibri"/>
          <w:sz w:val="22"/>
        </w:rPr>
        <w:t>Η Συγγραφή Υποχρεώσεων</w:t>
      </w:r>
    </w:p>
    <w:p w14:paraId="1822B923" w14:textId="77777777" w:rsidR="002A0F34" w:rsidRDefault="002A0F34" w:rsidP="006A1D0C">
      <w:pPr>
        <w:ind w:firstLine="426"/>
        <w:jc w:val="both"/>
        <w:rPr>
          <w:rFonts w:ascii="Calibri" w:hAnsi="Calibri" w:cs="Calibri"/>
          <w:sz w:val="22"/>
        </w:rPr>
      </w:pPr>
      <w:r>
        <w:rPr>
          <w:rFonts w:ascii="Calibri" w:hAnsi="Calibri" w:cs="Calibri"/>
          <w:sz w:val="22"/>
        </w:rPr>
        <w:t>Οι διατάξεις του Ν. 4412/2016, όπως αυτός τροποποιήθηκε και ισχύει, υπερισχύουν σε κάθε περίπτωση του συνόλου των συμβατικών τευχών σε περίπτωση αντίθεσης.</w:t>
      </w:r>
    </w:p>
    <w:p w14:paraId="0725367B" w14:textId="77777777" w:rsidR="002A0F34" w:rsidRDefault="002A0F34" w:rsidP="006A1D0C">
      <w:pPr>
        <w:jc w:val="both"/>
        <w:rPr>
          <w:rFonts w:ascii="Calibri" w:hAnsi="Calibri" w:cs="Calibri"/>
          <w:sz w:val="22"/>
        </w:rPr>
      </w:pPr>
    </w:p>
    <w:p w14:paraId="39A7BA17" w14:textId="77777777" w:rsidR="002A0F34" w:rsidRPr="00E153B6" w:rsidRDefault="002A0F34" w:rsidP="006A1D0C">
      <w:pPr>
        <w:jc w:val="both"/>
        <w:rPr>
          <w:rFonts w:ascii="Calibri" w:hAnsi="Calibri" w:cs="Calibri"/>
          <w:b/>
          <w:sz w:val="22"/>
        </w:rPr>
      </w:pPr>
      <w:r w:rsidRPr="00E153B6">
        <w:rPr>
          <w:rFonts w:ascii="Calibri" w:hAnsi="Calibri" w:cs="Calibri"/>
          <w:b/>
          <w:sz w:val="22"/>
        </w:rPr>
        <w:t>Άρθρο 4</w:t>
      </w:r>
      <w:r w:rsidRPr="00E153B6">
        <w:rPr>
          <w:rFonts w:ascii="Calibri" w:hAnsi="Calibri" w:cs="Calibri"/>
          <w:b/>
          <w:sz w:val="22"/>
          <w:vertAlign w:val="superscript"/>
        </w:rPr>
        <w:t>ο</w:t>
      </w:r>
      <w:r w:rsidRPr="00E153B6">
        <w:rPr>
          <w:rFonts w:ascii="Calibri" w:hAnsi="Calibri" w:cs="Calibri"/>
          <w:b/>
          <w:sz w:val="22"/>
        </w:rPr>
        <w:t xml:space="preserve"> Χρόνος Υλοποίησης της Σύμβασης</w:t>
      </w:r>
    </w:p>
    <w:p w14:paraId="729AE10A" w14:textId="77777777" w:rsidR="002A0F34" w:rsidRDefault="002A0F34" w:rsidP="006A1D0C">
      <w:pPr>
        <w:ind w:firstLine="426"/>
        <w:jc w:val="both"/>
        <w:rPr>
          <w:rFonts w:ascii="Calibri" w:hAnsi="Calibri" w:cs="Calibri"/>
          <w:sz w:val="22"/>
        </w:rPr>
      </w:pPr>
      <w:r w:rsidRPr="0022721B">
        <w:rPr>
          <w:rFonts w:ascii="Calibri" w:hAnsi="Calibri" w:cs="Calibri"/>
          <w:sz w:val="22"/>
        </w:rPr>
        <w:t xml:space="preserve">Η διάρκεια της Σύμβασης ορίζεται σε </w:t>
      </w:r>
      <w:r>
        <w:rPr>
          <w:rFonts w:ascii="Calibri" w:hAnsi="Calibri" w:cs="Calibri"/>
          <w:sz w:val="22"/>
        </w:rPr>
        <w:t xml:space="preserve">έξι (6) </w:t>
      </w:r>
      <w:r w:rsidRPr="0022721B">
        <w:rPr>
          <w:rFonts w:ascii="Calibri" w:hAnsi="Calibri" w:cs="Calibri"/>
          <w:sz w:val="22"/>
        </w:rPr>
        <w:t xml:space="preserve">μήνες από την ημερομηνία υπογραφής </w:t>
      </w:r>
      <w:r>
        <w:rPr>
          <w:rFonts w:ascii="Calibri" w:hAnsi="Calibri" w:cs="Calibri"/>
          <w:sz w:val="22"/>
        </w:rPr>
        <w:t>της (καθαροί χρόνοι σύνταξης) ως εξής:</w:t>
      </w:r>
    </w:p>
    <w:p w14:paraId="3AB830EC" w14:textId="77777777" w:rsidR="002A0F34" w:rsidRDefault="002A0F34" w:rsidP="006A1D0C">
      <w:pPr>
        <w:jc w:val="both"/>
        <w:rPr>
          <w:rFonts w:ascii="Calibri" w:hAnsi="Calibri" w:cs="Calibri"/>
          <w:sz w:val="22"/>
        </w:rPr>
      </w:pPr>
    </w:p>
    <w:tbl>
      <w:tblPr>
        <w:tblStyle w:val="a6"/>
        <w:tblW w:w="0" w:type="auto"/>
        <w:tblLook w:val="04A0" w:firstRow="1" w:lastRow="0" w:firstColumn="1" w:lastColumn="0" w:noHBand="0" w:noVBand="1"/>
      </w:tblPr>
      <w:tblGrid>
        <w:gridCol w:w="1555"/>
        <w:gridCol w:w="3685"/>
        <w:gridCol w:w="4235"/>
      </w:tblGrid>
      <w:tr w:rsidR="002A0F34" w:rsidRPr="00F64C29" w14:paraId="29124FBD" w14:textId="77777777" w:rsidTr="002A0F34">
        <w:tc>
          <w:tcPr>
            <w:tcW w:w="1555" w:type="dxa"/>
          </w:tcPr>
          <w:p w14:paraId="4739A3FA" w14:textId="77777777" w:rsidR="002A0F34" w:rsidRPr="00F7017E" w:rsidRDefault="002A0F34" w:rsidP="006A1D0C">
            <w:pPr>
              <w:jc w:val="center"/>
              <w:rPr>
                <w:rFonts w:ascii="Calibri" w:hAnsi="Calibri" w:cs="Calibri"/>
                <w:sz w:val="22"/>
              </w:rPr>
            </w:pPr>
            <w:r w:rsidRPr="00F7017E">
              <w:rPr>
                <w:rFonts w:ascii="Calibri" w:hAnsi="Calibri" w:cs="Calibri"/>
                <w:sz w:val="22"/>
              </w:rPr>
              <w:t>Αριθμός Παραδοτέου</w:t>
            </w:r>
          </w:p>
        </w:tc>
        <w:tc>
          <w:tcPr>
            <w:tcW w:w="3685" w:type="dxa"/>
          </w:tcPr>
          <w:p w14:paraId="09548A49" w14:textId="77777777" w:rsidR="002A0F34" w:rsidRPr="00F7017E" w:rsidRDefault="002A0F34" w:rsidP="006A1D0C">
            <w:pPr>
              <w:jc w:val="center"/>
              <w:rPr>
                <w:rFonts w:ascii="Calibri" w:hAnsi="Calibri" w:cs="Calibri"/>
                <w:sz w:val="22"/>
              </w:rPr>
            </w:pPr>
            <w:r w:rsidRPr="00F7017E">
              <w:rPr>
                <w:rFonts w:ascii="Calibri" w:hAnsi="Calibri" w:cs="Calibri"/>
                <w:sz w:val="22"/>
              </w:rPr>
              <w:t>Τίτλος Παραδοτέου</w:t>
            </w:r>
          </w:p>
        </w:tc>
        <w:tc>
          <w:tcPr>
            <w:tcW w:w="4235" w:type="dxa"/>
          </w:tcPr>
          <w:p w14:paraId="0B49CB8B" w14:textId="77777777" w:rsidR="002A0F34" w:rsidRPr="00F7017E" w:rsidRDefault="002A0F34" w:rsidP="006A1D0C">
            <w:pPr>
              <w:jc w:val="center"/>
              <w:rPr>
                <w:rFonts w:ascii="Calibri" w:hAnsi="Calibri" w:cs="Calibri"/>
                <w:sz w:val="22"/>
              </w:rPr>
            </w:pPr>
            <w:r w:rsidRPr="00F7017E">
              <w:rPr>
                <w:rFonts w:ascii="Calibri" w:hAnsi="Calibri" w:cs="Calibri"/>
                <w:sz w:val="22"/>
              </w:rPr>
              <w:t>Χρόνος Ολοκλήρωσης</w:t>
            </w:r>
          </w:p>
        </w:tc>
      </w:tr>
      <w:tr w:rsidR="002A0F34" w:rsidRPr="00F64C29" w14:paraId="3DF0DD28" w14:textId="77777777" w:rsidTr="002A0F34">
        <w:tc>
          <w:tcPr>
            <w:tcW w:w="1555" w:type="dxa"/>
          </w:tcPr>
          <w:p w14:paraId="3E89E100" w14:textId="77777777" w:rsidR="002A0F34" w:rsidRPr="00F7017E" w:rsidRDefault="002A0F34" w:rsidP="006A1D0C">
            <w:pPr>
              <w:jc w:val="center"/>
              <w:rPr>
                <w:rFonts w:ascii="Calibri" w:hAnsi="Calibri" w:cs="Calibri"/>
                <w:sz w:val="22"/>
              </w:rPr>
            </w:pPr>
            <w:r w:rsidRPr="00F7017E">
              <w:rPr>
                <w:rFonts w:ascii="Calibri" w:hAnsi="Calibri" w:cs="Calibri"/>
                <w:sz w:val="22"/>
              </w:rPr>
              <w:t>Π.1</w:t>
            </w:r>
          </w:p>
        </w:tc>
        <w:tc>
          <w:tcPr>
            <w:tcW w:w="3685" w:type="dxa"/>
          </w:tcPr>
          <w:p w14:paraId="4A898096" w14:textId="77777777" w:rsidR="002A0F34" w:rsidRPr="00F7017E" w:rsidRDefault="002A0F34" w:rsidP="006A1D0C">
            <w:pPr>
              <w:jc w:val="both"/>
              <w:rPr>
                <w:rFonts w:ascii="Calibri" w:hAnsi="Calibri" w:cs="Calibri"/>
                <w:sz w:val="22"/>
              </w:rPr>
            </w:pPr>
            <w:r w:rsidRPr="00F7017E">
              <w:rPr>
                <w:rFonts w:ascii="Calibri" w:hAnsi="Calibri" w:cs="Calibri"/>
                <w:sz w:val="22"/>
              </w:rPr>
              <w:t>Γεωχωρική Βάση Δεδομένων</w:t>
            </w:r>
          </w:p>
        </w:tc>
        <w:tc>
          <w:tcPr>
            <w:tcW w:w="4235" w:type="dxa"/>
          </w:tcPr>
          <w:p w14:paraId="1816CE31" w14:textId="77777777" w:rsidR="002A0F34" w:rsidRPr="00F7017E" w:rsidRDefault="002A0F34" w:rsidP="006A1D0C">
            <w:pPr>
              <w:jc w:val="both"/>
              <w:rPr>
                <w:rFonts w:ascii="Calibri" w:hAnsi="Calibri" w:cs="Calibri"/>
                <w:sz w:val="22"/>
              </w:rPr>
            </w:pPr>
            <w:r w:rsidRPr="00F7017E">
              <w:rPr>
                <w:rFonts w:ascii="Calibri" w:hAnsi="Calibri" w:cs="Calibri"/>
                <w:sz w:val="22"/>
              </w:rPr>
              <w:t>Έξι (6) μήνες από την υπογραφή της σύμβασης</w:t>
            </w:r>
          </w:p>
        </w:tc>
      </w:tr>
      <w:tr w:rsidR="002A0F34" w:rsidRPr="005A027F" w14:paraId="2471855F" w14:textId="77777777" w:rsidTr="002A0F34">
        <w:tc>
          <w:tcPr>
            <w:tcW w:w="1555" w:type="dxa"/>
          </w:tcPr>
          <w:p w14:paraId="5C611994" w14:textId="77777777" w:rsidR="002A0F34" w:rsidRPr="00F7017E" w:rsidRDefault="002A0F34" w:rsidP="006A1D0C">
            <w:pPr>
              <w:jc w:val="center"/>
              <w:rPr>
                <w:rFonts w:ascii="Calibri" w:hAnsi="Calibri" w:cs="Calibri"/>
                <w:sz w:val="22"/>
              </w:rPr>
            </w:pPr>
            <w:r w:rsidRPr="00F7017E">
              <w:rPr>
                <w:rFonts w:ascii="Calibri" w:hAnsi="Calibri" w:cs="Calibri"/>
                <w:sz w:val="22"/>
              </w:rPr>
              <w:t>Π.2</w:t>
            </w:r>
          </w:p>
        </w:tc>
        <w:tc>
          <w:tcPr>
            <w:tcW w:w="3685" w:type="dxa"/>
          </w:tcPr>
          <w:p w14:paraId="141F18A3" w14:textId="77777777" w:rsidR="002A0F34" w:rsidRPr="00F7017E" w:rsidRDefault="002A0F34" w:rsidP="006A1D0C">
            <w:pPr>
              <w:jc w:val="both"/>
              <w:rPr>
                <w:rFonts w:ascii="Calibri" w:hAnsi="Calibri" w:cs="Calibri"/>
                <w:sz w:val="22"/>
              </w:rPr>
            </w:pPr>
            <w:r w:rsidRPr="00F7017E">
              <w:rPr>
                <w:rFonts w:ascii="Calibri" w:hAnsi="Calibri" w:cs="Calibri"/>
                <w:sz w:val="22"/>
              </w:rPr>
              <w:t>Τεχνική Έκθεση</w:t>
            </w:r>
          </w:p>
        </w:tc>
        <w:tc>
          <w:tcPr>
            <w:tcW w:w="4235" w:type="dxa"/>
          </w:tcPr>
          <w:p w14:paraId="0800DED7" w14:textId="77777777" w:rsidR="002A0F34" w:rsidRPr="00F7017E" w:rsidRDefault="002A0F34" w:rsidP="006A1D0C">
            <w:pPr>
              <w:jc w:val="both"/>
              <w:rPr>
                <w:rFonts w:ascii="Calibri" w:hAnsi="Calibri" w:cs="Calibri"/>
                <w:sz w:val="22"/>
              </w:rPr>
            </w:pPr>
            <w:r>
              <w:rPr>
                <w:rFonts w:ascii="Calibri" w:hAnsi="Calibri" w:cs="Calibri"/>
                <w:sz w:val="22"/>
              </w:rPr>
              <w:t xml:space="preserve">Έξι (6) </w:t>
            </w:r>
            <w:r w:rsidRPr="00F7017E">
              <w:rPr>
                <w:rFonts w:ascii="Calibri" w:hAnsi="Calibri" w:cs="Calibri"/>
                <w:sz w:val="22"/>
              </w:rPr>
              <w:t xml:space="preserve">μήνες από την υπογραφή της σύμβασης </w:t>
            </w:r>
          </w:p>
        </w:tc>
      </w:tr>
    </w:tbl>
    <w:p w14:paraId="321647E2" w14:textId="77777777" w:rsidR="002A0F34" w:rsidRDefault="002A0F34" w:rsidP="006A1D0C">
      <w:pPr>
        <w:jc w:val="both"/>
        <w:rPr>
          <w:rFonts w:ascii="Calibri" w:hAnsi="Calibri" w:cs="Calibri"/>
          <w:sz w:val="22"/>
        </w:rPr>
      </w:pPr>
    </w:p>
    <w:p w14:paraId="1BD06FB0" w14:textId="77777777" w:rsidR="002A0F34" w:rsidRDefault="002A0F34" w:rsidP="006A1D0C">
      <w:pPr>
        <w:ind w:firstLine="426"/>
        <w:jc w:val="both"/>
        <w:rPr>
          <w:rFonts w:ascii="Calibri" w:hAnsi="Calibri" w:cs="Calibri"/>
          <w:sz w:val="22"/>
        </w:rPr>
      </w:pPr>
      <w:r>
        <w:rPr>
          <w:rFonts w:ascii="Calibri" w:hAnsi="Calibri" w:cs="Calibri"/>
          <w:sz w:val="22"/>
        </w:rPr>
        <w:t xml:space="preserve">Οι ανωτέρω τμηματικές ημερομηνίες υποβολής των παραδοτέων είναι </w:t>
      </w:r>
      <w:r w:rsidRPr="002662B2">
        <w:rPr>
          <w:rFonts w:ascii="Calibri" w:hAnsi="Calibri" w:cs="Calibri"/>
          <w:sz w:val="22"/>
          <w:u w:val="single"/>
        </w:rPr>
        <w:t>ενδεικτικές</w:t>
      </w:r>
      <w:r>
        <w:rPr>
          <w:rFonts w:ascii="Calibri" w:hAnsi="Calibri" w:cs="Calibri"/>
          <w:sz w:val="22"/>
        </w:rPr>
        <w:t xml:space="preserve"> και δύναται να τροποποιηθούν με απόφαση της Διευθύνουσας Υπηρεσίας, χωρίς ωστόσο να υπερβαίνουν τον συνολικό συμβατικό χρόνο για την υλοποίηση της υπηρεσίας.</w:t>
      </w:r>
    </w:p>
    <w:p w14:paraId="26596A76" w14:textId="77777777" w:rsidR="002A0F34" w:rsidRPr="00E153B6" w:rsidRDefault="002A0F34" w:rsidP="006A1D0C">
      <w:pPr>
        <w:jc w:val="both"/>
        <w:rPr>
          <w:rFonts w:ascii="Calibri" w:hAnsi="Calibri" w:cs="Calibri"/>
          <w:b/>
          <w:sz w:val="22"/>
        </w:rPr>
      </w:pPr>
      <w:r w:rsidRPr="00E153B6">
        <w:rPr>
          <w:rFonts w:ascii="Calibri" w:hAnsi="Calibri" w:cs="Calibri"/>
          <w:b/>
          <w:sz w:val="22"/>
        </w:rPr>
        <w:t>Άρθρο 5</w:t>
      </w:r>
      <w:r w:rsidRPr="00E153B6">
        <w:rPr>
          <w:rFonts w:ascii="Calibri" w:hAnsi="Calibri" w:cs="Calibri"/>
          <w:b/>
          <w:sz w:val="22"/>
          <w:vertAlign w:val="superscript"/>
        </w:rPr>
        <w:t>ο</w:t>
      </w:r>
      <w:r w:rsidRPr="00E153B6">
        <w:rPr>
          <w:rFonts w:ascii="Calibri" w:hAnsi="Calibri" w:cs="Calibri"/>
          <w:b/>
          <w:sz w:val="22"/>
        </w:rPr>
        <w:t xml:space="preserve"> Εγγυήσεις</w:t>
      </w:r>
    </w:p>
    <w:p w14:paraId="4F55FB32" w14:textId="77777777" w:rsidR="002A0F34" w:rsidRDefault="002A0F34" w:rsidP="006A1D0C">
      <w:pPr>
        <w:ind w:firstLine="426"/>
        <w:jc w:val="both"/>
        <w:rPr>
          <w:rFonts w:ascii="Calibri" w:hAnsi="Calibri" w:cs="Calibri"/>
          <w:sz w:val="22"/>
        </w:rPr>
      </w:pPr>
      <w:r>
        <w:rPr>
          <w:rFonts w:ascii="Calibri" w:hAnsi="Calibri" w:cs="Calibri"/>
          <w:sz w:val="22"/>
        </w:rPr>
        <w:t>Για την υπογραφή της Σύμβασης απαιτείται η παροχή εγγύησης καλής εκτέλεσης, σύμφωνα με το άρθρ. 72</w:t>
      </w:r>
      <w:r w:rsidRPr="00F04C96">
        <w:rPr>
          <w:rFonts w:ascii="Calibri" w:hAnsi="Calibri" w:cs="Calibri"/>
          <w:sz w:val="22"/>
        </w:rPr>
        <w:t xml:space="preserve"> </w:t>
      </w:r>
      <w:r>
        <w:rPr>
          <w:rFonts w:ascii="Calibri" w:hAnsi="Calibri" w:cs="Calibri"/>
          <w:sz w:val="22"/>
        </w:rPr>
        <w:t xml:space="preserve">παρ. 4 του ν. 4412/2016, το ύψος της οποίας ανέρχεται σε ποσοστό 4% επί της εκτιμώμενης αξίας της </w:t>
      </w:r>
      <w:r>
        <w:rPr>
          <w:rFonts w:ascii="Calibri" w:hAnsi="Calibri" w:cs="Calibri"/>
          <w:sz w:val="22"/>
        </w:rPr>
        <w:lastRenderedPageBreak/>
        <w:t>σύμβασης, χωρίς να συμπεριλαμβάνονται τα δικαιώματα προαίρεσης και η οποία κατατίθεται μέχρι και την υπογραφή του συμφωνητικού.</w:t>
      </w:r>
    </w:p>
    <w:p w14:paraId="30928E33" w14:textId="77777777" w:rsidR="002A0F34" w:rsidRDefault="002A0F34" w:rsidP="006A1D0C">
      <w:pPr>
        <w:ind w:firstLine="426"/>
        <w:jc w:val="both"/>
        <w:rPr>
          <w:rFonts w:ascii="Calibri" w:hAnsi="Calibri" w:cs="Calibri"/>
          <w:sz w:val="22"/>
        </w:rPr>
      </w:pPr>
      <w:r w:rsidRPr="00A12A3B">
        <w:rPr>
          <w:rFonts w:ascii="Calibri" w:hAnsi="Calibri" w:cs="Calibri"/>
          <w:sz w:val="22"/>
        </w:rPr>
        <w:t>Η εγγύηση καλής εκτέλεσης, προκειμένου να γίνει αποδεκτή, πρέπει να περιλαμβάνει κατ</w:t>
      </w:r>
      <w:r>
        <w:rPr>
          <w:rFonts w:ascii="Calibri" w:hAnsi="Calibri" w:cs="Calibri"/>
          <w:sz w:val="22"/>
        </w:rPr>
        <w:t>’</w:t>
      </w:r>
      <w:r w:rsidRPr="00A12A3B">
        <w:rPr>
          <w:rFonts w:ascii="Calibri" w:hAnsi="Calibri" w:cs="Calibri"/>
          <w:sz w:val="22"/>
        </w:rPr>
        <w:t xml:space="preserve"> ελάχιστον τα αναφερόμενα στην παρ. 12 του άρθρου 72 του ν. 4412/2016 στοιχεία, πλην αυτού της </w:t>
      </w:r>
      <w:proofErr w:type="spellStart"/>
      <w:r w:rsidRPr="00A12A3B">
        <w:rPr>
          <w:rFonts w:ascii="Calibri" w:hAnsi="Calibri" w:cs="Calibri"/>
          <w:sz w:val="22"/>
        </w:rPr>
        <w:t>περ</w:t>
      </w:r>
      <w:r>
        <w:rPr>
          <w:rFonts w:ascii="Calibri" w:hAnsi="Calibri" w:cs="Calibri"/>
          <w:sz w:val="22"/>
        </w:rPr>
        <w:t>ίπτ</w:t>
      </w:r>
      <w:proofErr w:type="spellEnd"/>
      <w:r w:rsidRPr="00A12A3B">
        <w:rPr>
          <w:rFonts w:ascii="Calibri" w:hAnsi="Calibri" w:cs="Calibri"/>
          <w:sz w:val="22"/>
        </w:rPr>
        <w:t>. η</w:t>
      </w:r>
      <w:r>
        <w:rPr>
          <w:rFonts w:ascii="Calibri" w:hAnsi="Calibri" w:cs="Calibri"/>
          <w:sz w:val="22"/>
        </w:rPr>
        <w:t>’</w:t>
      </w:r>
      <w:r w:rsidRPr="00A12A3B">
        <w:rPr>
          <w:rFonts w:ascii="Calibri" w:hAnsi="Calibri" w:cs="Calibri"/>
          <w:sz w:val="22"/>
        </w:rPr>
        <w:t xml:space="preserve"> και, επιπλέον, τον τίτλο και τον αριθμό της σχετικής σύμβασης, εφόσον ο τελευταίος είναι γνωστός</w:t>
      </w:r>
      <w:r>
        <w:rPr>
          <w:rFonts w:ascii="Calibri" w:hAnsi="Calibri" w:cs="Calibri"/>
          <w:sz w:val="22"/>
        </w:rPr>
        <w:t>.</w:t>
      </w:r>
    </w:p>
    <w:p w14:paraId="0165F6A0" w14:textId="77777777" w:rsidR="002A0F34" w:rsidRDefault="002A0F34" w:rsidP="006A1D0C">
      <w:pPr>
        <w:ind w:firstLine="426"/>
        <w:jc w:val="both"/>
        <w:rPr>
          <w:rFonts w:ascii="Calibri" w:hAnsi="Calibri" w:cs="Calibri"/>
          <w:sz w:val="22"/>
        </w:rPr>
      </w:pPr>
      <w:r>
        <w:rPr>
          <w:rFonts w:ascii="Calibri" w:hAnsi="Calibri" w:cs="Calibri"/>
          <w:sz w:val="22"/>
        </w:rPr>
        <w:t xml:space="preserve">Η εγγύηση καλής εκτέλεσης θα επιστραφεί στον Ανάδοχο μετά και την οριστική, ποσοτική και ποιοτική, παραλαβή του συνόλου του αντικειμένου της σύμβασης, κατά το άρθρ. 72 </w:t>
      </w:r>
      <w:proofErr w:type="spellStart"/>
      <w:r>
        <w:rPr>
          <w:rFonts w:ascii="Calibri" w:hAnsi="Calibri" w:cs="Calibri"/>
          <w:sz w:val="22"/>
        </w:rPr>
        <w:t>παράγρ</w:t>
      </w:r>
      <w:proofErr w:type="spellEnd"/>
      <w:r>
        <w:rPr>
          <w:rFonts w:ascii="Calibri" w:hAnsi="Calibri" w:cs="Calibri"/>
          <w:sz w:val="22"/>
        </w:rPr>
        <w:t>. 16 του Ν. 4412/2016.</w:t>
      </w:r>
    </w:p>
    <w:p w14:paraId="3FB2FF2A" w14:textId="77777777" w:rsidR="002A0F34" w:rsidRDefault="002A0F34" w:rsidP="006A1D0C">
      <w:pPr>
        <w:ind w:firstLine="426"/>
        <w:jc w:val="both"/>
        <w:rPr>
          <w:rFonts w:ascii="Calibri" w:hAnsi="Calibri" w:cs="Calibri"/>
          <w:sz w:val="22"/>
        </w:rPr>
      </w:pPr>
      <w:r>
        <w:rPr>
          <w:rFonts w:ascii="Calibri" w:hAnsi="Calibri" w:cs="Calibri"/>
          <w:sz w:val="22"/>
        </w:rPr>
        <w:t>Εφόσον υπάρξει νόμιμη αιτία για την κατάπτωσή της, εκδίδεται σχετική αιτιολογημένη απόφαση του Προϊσταμένου της Δ/σας Υπηρεσίας.</w:t>
      </w:r>
    </w:p>
    <w:p w14:paraId="50F3BA16" w14:textId="77777777" w:rsidR="002A0F34" w:rsidRDefault="002A0F34" w:rsidP="006A1D0C">
      <w:pPr>
        <w:jc w:val="both"/>
        <w:rPr>
          <w:rFonts w:ascii="Calibri" w:hAnsi="Calibri" w:cs="Calibri"/>
          <w:sz w:val="22"/>
        </w:rPr>
      </w:pPr>
    </w:p>
    <w:p w14:paraId="3136BC67" w14:textId="77777777" w:rsidR="002A0F34" w:rsidRPr="00E153B6" w:rsidRDefault="002A0F34" w:rsidP="006A1D0C">
      <w:pPr>
        <w:jc w:val="both"/>
        <w:rPr>
          <w:rFonts w:ascii="Calibri" w:hAnsi="Calibri" w:cs="Calibri"/>
          <w:b/>
          <w:sz w:val="22"/>
        </w:rPr>
      </w:pPr>
      <w:r w:rsidRPr="00E153B6">
        <w:rPr>
          <w:rFonts w:ascii="Calibri" w:hAnsi="Calibri" w:cs="Calibri"/>
          <w:b/>
          <w:sz w:val="22"/>
        </w:rPr>
        <w:t>Άρθρο 6</w:t>
      </w:r>
      <w:r w:rsidRPr="00E153B6">
        <w:rPr>
          <w:rFonts w:ascii="Calibri" w:hAnsi="Calibri" w:cs="Calibri"/>
          <w:b/>
          <w:sz w:val="22"/>
          <w:vertAlign w:val="superscript"/>
        </w:rPr>
        <w:t>ο</w:t>
      </w:r>
      <w:r w:rsidRPr="00E153B6">
        <w:rPr>
          <w:rFonts w:ascii="Calibri" w:hAnsi="Calibri" w:cs="Calibri"/>
          <w:b/>
          <w:sz w:val="22"/>
        </w:rPr>
        <w:t xml:space="preserve"> Υποχρεώσεις του Αναδόχου</w:t>
      </w:r>
    </w:p>
    <w:p w14:paraId="1BE6902A" w14:textId="77777777" w:rsidR="002A0F34" w:rsidRDefault="002A0F34" w:rsidP="006A1D0C">
      <w:pPr>
        <w:ind w:firstLine="426"/>
        <w:jc w:val="both"/>
        <w:rPr>
          <w:rFonts w:ascii="Calibri" w:hAnsi="Calibri" w:cs="Calibri"/>
          <w:sz w:val="22"/>
        </w:rPr>
      </w:pPr>
      <w:r>
        <w:rPr>
          <w:rFonts w:ascii="Calibri" w:hAnsi="Calibri" w:cs="Calibri"/>
          <w:sz w:val="22"/>
        </w:rPr>
        <w:t>Ο Ανάδοχος θα πρέπει να ασκεί δραστηριότητα συναφή με το αντικείμενο της σύμβασης.</w:t>
      </w:r>
    </w:p>
    <w:p w14:paraId="77355F71" w14:textId="77777777" w:rsidR="002A0F34" w:rsidRPr="00E153B6" w:rsidRDefault="002A0F34" w:rsidP="006A1D0C">
      <w:pPr>
        <w:jc w:val="both"/>
        <w:rPr>
          <w:rFonts w:ascii="Calibri" w:hAnsi="Calibri" w:cs="Calibri"/>
          <w:b/>
          <w:sz w:val="22"/>
        </w:rPr>
      </w:pPr>
      <w:r w:rsidRPr="00E153B6">
        <w:rPr>
          <w:rFonts w:ascii="Calibri" w:hAnsi="Calibri" w:cs="Calibri"/>
          <w:b/>
          <w:sz w:val="22"/>
        </w:rPr>
        <w:t>6.α Οικονομική και χρηματοοικονομική επάρκεια Αναδόχου</w:t>
      </w:r>
    </w:p>
    <w:p w14:paraId="559B5721" w14:textId="77777777" w:rsidR="002A0F34" w:rsidRPr="009A283D" w:rsidRDefault="002A0F34" w:rsidP="006A1D0C">
      <w:pPr>
        <w:ind w:firstLine="426"/>
        <w:jc w:val="both"/>
        <w:rPr>
          <w:rFonts w:ascii="Calibri" w:hAnsi="Calibri" w:cs="Calibri"/>
          <w:sz w:val="22"/>
        </w:rPr>
      </w:pPr>
      <w:r>
        <w:rPr>
          <w:rFonts w:ascii="Calibri" w:hAnsi="Calibri" w:cs="Calibri"/>
          <w:sz w:val="22"/>
        </w:rPr>
        <w:t>Δεν απαιτείται.</w:t>
      </w:r>
    </w:p>
    <w:p w14:paraId="436A682D" w14:textId="77777777" w:rsidR="002A0F34" w:rsidRPr="00E153B6" w:rsidRDefault="002A0F34" w:rsidP="006A1D0C">
      <w:pPr>
        <w:jc w:val="both"/>
        <w:rPr>
          <w:rFonts w:ascii="Calibri" w:hAnsi="Calibri" w:cs="Calibri"/>
          <w:b/>
          <w:sz w:val="22"/>
        </w:rPr>
      </w:pPr>
      <w:r w:rsidRPr="00E153B6">
        <w:rPr>
          <w:rFonts w:ascii="Calibri" w:hAnsi="Calibri" w:cs="Calibri"/>
          <w:b/>
          <w:sz w:val="22"/>
        </w:rPr>
        <w:t>6.β Τεχνική και επαγγελματική ικανότητα Αναδόχου</w:t>
      </w:r>
    </w:p>
    <w:p w14:paraId="642B625C" w14:textId="77777777" w:rsidR="002A0F34" w:rsidRPr="00F64C29" w:rsidRDefault="002A0F34" w:rsidP="006A1D0C">
      <w:pPr>
        <w:ind w:firstLine="360"/>
        <w:jc w:val="both"/>
        <w:rPr>
          <w:rFonts w:ascii="Calibri" w:hAnsi="Calibri" w:cs="Calibri"/>
          <w:sz w:val="22"/>
        </w:rPr>
      </w:pPr>
      <w:r w:rsidRPr="007362A3">
        <w:rPr>
          <w:rFonts w:ascii="Calibri" w:hAnsi="Calibri" w:cs="Calibri"/>
          <w:sz w:val="22"/>
        </w:rPr>
        <w:t xml:space="preserve">Ο Ανάδοχος θα πρέπει, </w:t>
      </w:r>
      <w:r w:rsidRPr="00F64C29">
        <w:rPr>
          <w:rFonts w:ascii="Calibri" w:hAnsi="Calibri" w:cs="Calibri"/>
          <w:sz w:val="22"/>
        </w:rPr>
        <w:t xml:space="preserve">κατά τη διάρκεια των τελευταίων </w:t>
      </w:r>
      <w:r>
        <w:rPr>
          <w:rFonts w:ascii="Calibri" w:hAnsi="Calibri" w:cs="Calibri"/>
          <w:sz w:val="22"/>
        </w:rPr>
        <w:t>τεσσάρων ετών</w:t>
      </w:r>
      <w:r w:rsidRPr="00F64C29">
        <w:rPr>
          <w:rFonts w:ascii="Calibri" w:hAnsi="Calibri" w:cs="Calibri"/>
          <w:sz w:val="22"/>
        </w:rPr>
        <w:t xml:space="preserve"> (2019-202</w:t>
      </w:r>
      <w:r>
        <w:rPr>
          <w:rFonts w:ascii="Calibri" w:hAnsi="Calibri" w:cs="Calibri"/>
          <w:sz w:val="22"/>
        </w:rPr>
        <w:t>2</w:t>
      </w:r>
      <w:r w:rsidRPr="00F64C29">
        <w:rPr>
          <w:rFonts w:ascii="Calibri" w:hAnsi="Calibri" w:cs="Calibri"/>
          <w:sz w:val="22"/>
        </w:rPr>
        <w:t>) να έχει υλοποιήσει επιτυχώς ή να υλοποιεί:</w:t>
      </w:r>
    </w:p>
    <w:p w14:paraId="6F693F5B" w14:textId="77777777" w:rsidR="002A0F34" w:rsidRDefault="002A0F34" w:rsidP="006A1D0C">
      <w:pPr>
        <w:pStyle w:val="a3"/>
        <w:numPr>
          <w:ilvl w:val="0"/>
          <w:numId w:val="4"/>
        </w:numPr>
        <w:jc w:val="both"/>
        <w:rPr>
          <w:rFonts w:ascii="Calibri" w:hAnsi="Calibri" w:cs="Calibri"/>
          <w:sz w:val="22"/>
        </w:rPr>
      </w:pPr>
      <w:r w:rsidRPr="00F64C29">
        <w:rPr>
          <w:rFonts w:ascii="Calibri" w:hAnsi="Calibri" w:cs="Calibri"/>
          <w:sz w:val="22"/>
        </w:rPr>
        <w:t xml:space="preserve">τουλάχιστον πέντε (5) έργα παροχής υπηρεσιών συμβούλου σε θέματα καταγραφής </w:t>
      </w:r>
      <w:r w:rsidRPr="007362A3">
        <w:rPr>
          <w:rFonts w:ascii="Calibri" w:hAnsi="Calibri" w:cs="Calibri"/>
          <w:sz w:val="22"/>
        </w:rPr>
        <w:t>πολεοδομικών, περιβαλλοντικών, δεδομένων</w:t>
      </w:r>
      <w:r w:rsidRPr="00F64C29">
        <w:rPr>
          <w:rFonts w:ascii="Calibri" w:hAnsi="Calibri" w:cs="Calibri"/>
          <w:sz w:val="22"/>
        </w:rPr>
        <w:t xml:space="preserve"> σε ΟΤΑ Α’ και Β’ βαθμού</w:t>
      </w:r>
    </w:p>
    <w:p w14:paraId="33B08164" w14:textId="77777777" w:rsidR="002A0F34" w:rsidRDefault="002A0F34" w:rsidP="006A1D0C">
      <w:pPr>
        <w:pStyle w:val="a3"/>
        <w:numPr>
          <w:ilvl w:val="0"/>
          <w:numId w:val="4"/>
        </w:numPr>
        <w:jc w:val="both"/>
        <w:rPr>
          <w:rFonts w:ascii="Calibri" w:hAnsi="Calibri" w:cs="Calibri"/>
          <w:sz w:val="22"/>
        </w:rPr>
      </w:pPr>
      <w:r>
        <w:rPr>
          <w:rFonts w:ascii="Calibri" w:hAnsi="Calibri" w:cs="Calibri"/>
          <w:sz w:val="22"/>
        </w:rPr>
        <w:t xml:space="preserve">τουλάχιστον </w:t>
      </w:r>
      <w:r w:rsidRPr="007362A3">
        <w:rPr>
          <w:rFonts w:ascii="Calibri" w:hAnsi="Calibri" w:cs="Calibri"/>
          <w:sz w:val="22"/>
        </w:rPr>
        <w:t>πέντε (5) τουλάχιστον έργα/μελέτες/υπηρεσίες που σχετίζονται με ειδικά πολεοδομικά ή τοπικά πολεοδομικά σχέδια</w:t>
      </w:r>
    </w:p>
    <w:p w14:paraId="1560B26C" w14:textId="77777777" w:rsidR="002A0F34" w:rsidRDefault="002A0F34" w:rsidP="006A1D0C">
      <w:pPr>
        <w:pStyle w:val="a3"/>
        <w:numPr>
          <w:ilvl w:val="0"/>
          <w:numId w:val="4"/>
        </w:numPr>
        <w:jc w:val="both"/>
        <w:rPr>
          <w:rFonts w:ascii="Calibri" w:hAnsi="Calibri" w:cs="Calibri"/>
          <w:sz w:val="22"/>
        </w:rPr>
      </w:pPr>
      <w:r w:rsidRPr="007362A3">
        <w:rPr>
          <w:rFonts w:ascii="Calibri" w:hAnsi="Calibri" w:cs="Calibri"/>
          <w:sz w:val="22"/>
        </w:rPr>
        <w:t>μία (1) τουλάχιστον μελέτη σε επίπεδο ρυμοτομικού σχεδίου για τον καθορισμό κοινόχρηστων - κοινωφελών χώρων σε εφαρμογή του εγκεκριμένου Γενικού Πολεοδομικού Σχεδίου (Γ.Π.Σ.)"</w:t>
      </w:r>
    </w:p>
    <w:p w14:paraId="18B551B1" w14:textId="77777777" w:rsidR="00695139" w:rsidRDefault="00695139" w:rsidP="006A1D0C">
      <w:pPr>
        <w:ind w:firstLine="360"/>
        <w:jc w:val="both"/>
        <w:rPr>
          <w:rFonts w:ascii="Calibri" w:hAnsi="Calibri" w:cs="Calibri"/>
          <w:sz w:val="22"/>
        </w:rPr>
      </w:pPr>
      <w:r>
        <w:rPr>
          <w:rFonts w:ascii="Calibri" w:hAnsi="Calibri" w:cs="Calibri"/>
          <w:sz w:val="22"/>
        </w:rPr>
        <w:t xml:space="preserve">Τα ανωτέρω στοιχεία εμπειρίας των τεσσάρων τελευταίων ετών, θα πρέπει να κατατεθούν σύμφωνα με το ακόλουθο υπόδειγμα: </w:t>
      </w:r>
    </w:p>
    <w:p w14:paraId="5C803169" w14:textId="01514581" w:rsidR="002A0F34" w:rsidRPr="00CF4CEA" w:rsidRDefault="002A0F34" w:rsidP="006A1D0C">
      <w:pPr>
        <w:suppressAutoHyphens/>
        <w:jc w:val="both"/>
        <w:rPr>
          <w:rFonts w:ascii="Calibri" w:hAnsi="Calibri" w:cs="Calibri"/>
          <w:sz w:val="22"/>
          <w:lang w:eastAsia="zh-CN"/>
        </w:rPr>
      </w:pPr>
      <w:r w:rsidRPr="00F04C96">
        <w:rPr>
          <w:rFonts w:ascii="Calibri" w:hAnsi="Calibri" w:cs="Calibri"/>
          <w:i/>
          <w:sz w:val="22"/>
          <w:lang w:eastAsia="zh-CN"/>
        </w:rPr>
        <w:t>Πίνακας Ι</w:t>
      </w:r>
      <w:r w:rsidRPr="00CF4CEA">
        <w:rPr>
          <w:rFonts w:ascii="Calibri" w:hAnsi="Calibri" w:cs="Calibri"/>
          <w:sz w:val="22"/>
          <w:lang w:eastAsia="zh-CN"/>
        </w:rPr>
        <w:t xml:space="preserve"> των κυριότερων έργων που εκτέλεσε ή στα οποία συμμετείχε ο Ανάδοχος</w:t>
      </w:r>
      <w:r w:rsidR="00FB05AB">
        <w:rPr>
          <w:rFonts w:ascii="Calibri" w:hAnsi="Calibri" w:cs="Calibri"/>
          <w:sz w:val="22"/>
          <w:lang w:eastAsia="zh-CN"/>
        </w:rPr>
        <w:t xml:space="preserve"> (οικονομικός φορέας)</w:t>
      </w:r>
      <w:r w:rsidRPr="00CF4CEA">
        <w:rPr>
          <w:rFonts w:ascii="Calibri" w:hAnsi="Calibri" w:cs="Calibri"/>
          <w:sz w:val="22"/>
          <w:lang w:eastAsia="zh-CN"/>
        </w:rPr>
        <w:t xml:space="preserve"> στο οριζόμενο χρονικό διάστημα</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83"/>
        <w:gridCol w:w="1231"/>
        <w:gridCol w:w="1796"/>
        <w:gridCol w:w="1417"/>
        <w:gridCol w:w="1701"/>
        <w:gridCol w:w="1985"/>
      </w:tblGrid>
      <w:tr w:rsidR="002A0F34" w:rsidRPr="00CF4CEA" w14:paraId="2F620D62" w14:textId="77777777" w:rsidTr="002A0F34">
        <w:trPr>
          <w:trHeight w:val="1084"/>
        </w:trPr>
        <w:tc>
          <w:tcPr>
            <w:tcW w:w="567" w:type="dxa"/>
            <w:shd w:val="clear" w:color="auto" w:fill="auto"/>
            <w:tcMar>
              <w:left w:w="57" w:type="dxa"/>
              <w:right w:w="57" w:type="dxa"/>
            </w:tcMar>
            <w:vAlign w:val="center"/>
          </w:tcPr>
          <w:p w14:paraId="3CF4781D" w14:textId="77777777" w:rsidR="002A0F34" w:rsidRPr="00CF4CEA" w:rsidRDefault="002A0F34" w:rsidP="006A1D0C">
            <w:pPr>
              <w:suppressAutoHyphens/>
              <w:jc w:val="center"/>
              <w:rPr>
                <w:rFonts w:ascii="Calibri" w:hAnsi="Calibri" w:cs="Arial"/>
                <w:b/>
                <w:bCs/>
                <w:color w:val="000000"/>
                <w:lang w:val="en-GB" w:eastAsia="zh-CN"/>
              </w:rPr>
            </w:pPr>
            <w:r w:rsidRPr="00CF4CEA">
              <w:rPr>
                <w:rFonts w:ascii="Calibri" w:hAnsi="Calibri" w:cs="Arial"/>
                <w:b/>
                <w:bCs/>
                <w:color w:val="000000"/>
                <w:lang w:val="en-GB" w:eastAsia="zh-CN"/>
              </w:rPr>
              <w:t>Α/Α</w:t>
            </w:r>
          </w:p>
        </w:tc>
        <w:tc>
          <w:tcPr>
            <w:tcW w:w="1283" w:type="dxa"/>
            <w:shd w:val="clear" w:color="auto" w:fill="auto"/>
            <w:tcMar>
              <w:left w:w="57" w:type="dxa"/>
              <w:right w:w="57" w:type="dxa"/>
            </w:tcMar>
            <w:vAlign w:val="center"/>
          </w:tcPr>
          <w:p w14:paraId="09B0CAC1" w14:textId="77777777" w:rsidR="002A0F34" w:rsidRPr="00CF4CEA" w:rsidRDefault="002A0F34" w:rsidP="006A1D0C">
            <w:pPr>
              <w:suppressAutoHyphens/>
              <w:jc w:val="center"/>
              <w:rPr>
                <w:rFonts w:ascii="Calibri" w:hAnsi="Calibri" w:cs="Arial"/>
                <w:b/>
                <w:bCs/>
                <w:color w:val="000000"/>
                <w:lang w:val="en-GB" w:eastAsia="zh-CN"/>
              </w:rPr>
            </w:pPr>
            <w:r w:rsidRPr="00CF4CEA">
              <w:rPr>
                <w:rFonts w:ascii="Calibri" w:hAnsi="Calibri" w:cs="Arial"/>
                <w:b/>
                <w:bCs/>
                <w:color w:val="000000"/>
                <w:lang w:val="en-GB" w:eastAsia="zh-CN"/>
              </w:rPr>
              <w:t>ΑΝΑΘΕΤΟΥΣΑ ΑΡΧΗ /ΑΠΟΔΕΚΤΗΣ</w:t>
            </w:r>
          </w:p>
        </w:tc>
        <w:tc>
          <w:tcPr>
            <w:tcW w:w="1231" w:type="dxa"/>
            <w:shd w:val="clear" w:color="auto" w:fill="auto"/>
            <w:tcMar>
              <w:left w:w="57" w:type="dxa"/>
              <w:right w:w="57" w:type="dxa"/>
            </w:tcMar>
            <w:vAlign w:val="center"/>
          </w:tcPr>
          <w:p w14:paraId="5E5EF5E6" w14:textId="77777777" w:rsidR="002A0F34" w:rsidRPr="00CF4CEA" w:rsidRDefault="002A0F34" w:rsidP="006A1D0C">
            <w:pPr>
              <w:suppressAutoHyphens/>
              <w:jc w:val="center"/>
              <w:rPr>
                <w:rFonts w:ascii="Calibri" w:hAnsi="Calibri" w:cs="Arial"/>
                <w:b/>
                <w:bCs/>
                <w:color w:val="000000"/>
                <w:lang w:val="en-GB" w:eastAsia="zh-CN"/>
              </w:rPr>
            </w:pPr>
            <w:r w:rsidRPr="00CF4CEA">
              <w:rPr>
                <w:rFonts w:ascii="Calibri" w:hAnsi="Calibri" w:cs="Arial"/>
                <w:b/>
                <w:bCs/>
                <w:color w:val="000000"/>
                <w:lang w:val="en-GB" w:eastAsia="zh-CN"/>
              </w:rPr>
              <w:t>ΣΥΝΤΟΜΗ ΠΕΡΙΓΡΑΦΗ ΤΟΥ ΕΡΓΟΥ</w:t>
            </w:r>
          </w:p>
        </w:tc>
        <w:tc>
          <w:tcPr>
            <w:tcW w:w="1796" w:type="dxa"/>
            <w:shd w:val="clear" w:color="auto" w:fill="auto"/>
            <w:tcMar>
              <w:left w:w="57" w:type="dxa"/>
              <w:right w:w="57" w:type="dxa"/>
            </w:tcMar>
            <w:vAlign w:val="center"/>
          </w:tcPr>
          <w:p w14:paraId="7C0C63B3" w14:textId="77777777" w:rsidR="002A0F34" w:rsidRPr="00CF4CEA" w:rsidRDefault="002A0F34" w:rsidP="006A1D0C">
            <w:pPr>
              <w:suppressAutoHyphens/>
              <w:jc w:val="center"/>
              <w:rPr>
                <w:rFonts w:ascii="Calibri" w:hAnsi="Calibri" w:cs="Arial"/>
                <w:b/>
                <w:bCs/>
                <w:color w:val="000000"/>
                <w:lang w:eastAsia="zh-CN"/>
              </w:rPr>
            </w:pPr>
            <w:r w:rsidRPr="00CF4CEA">
              <w:rPr>
                <w:rFonts w:ascii="Calibri" w:hAnsi="Calibri" w:cs="Arial"/>
                <w:b/>
                <w:bCs/>
                <w:color w:val="000000"/>
                <w:lang w:eastAsia="zh-CN"/>
              </w:rPr>
              <w:t>ΔΙΑΡΚΕΙΑ ΕΚΤΕΛΕΣΗΣ ΕΡΓΟΥ</w:t>
            </w:r>
          </w:p>
          <w:p w14:paraId="0259C07E" w14:textId="77777777" w:rsidR="002A0F34" w:rsidRPr="00CF4CEA" w:rsidRDefault="002A0F34" w:rsidP="006A1D0C">
            <w:pPr>
              <w:suppressAutoHyphens/>
              <w:jc w:val="center"/>
              <w:rPr>
                <w:rFonts w:ascii="Calibri" w:hAnsi="Calibri" w:cs="Arial"/>
                <w:b/>
                <w:bCs/>
                <w:color w:val="000000"/>
                <w:lang w:eastAsia="zh-CN"/>
              </w:rPr>
            </w:pPr>
            <w:r w:rsidRPr="00CF4CEA">
              <w:rPr>
                <w:rFonts w:ascii="Calibri" w:hAnsi="Calibri" w:cs="Arial"/>
                <w:b/>
                <w:bCs/>
                <w:color w:val="000000"/>
                <w:lang w:eastAsia="zh-CN"/>
              </w:rPr>
              <w:t>(από – έως)</w:t>
            </w:r>
          </w:p>
        </w:tc>
        <w:tc>
          <w:tcPr>
            <w:tcW w:w="1417" w:type="dxa"/>
            <w:shd w:val="clear" w:color="auto" w:fill="auto"/>
            <w:tcMar>
              <w:left w:w="57" w:type="dxa"/>
              <w:right w:w="57" w:type="dxa"/>
            </w:tcMar>
            <w:vAlign w:val="center"/>
          </w:tcPr>
          <w:p w14:paraId="483A5BFE" w14:textId="77777777" w:rsidR="002A0F34" w:rsidRPr="00CF4CEA" w:rsidRDefault="002A0F34" w:rsidP="006A1D0C">
            <w:pPr>
              <w:suppressAutoHyphens/>
              <w:jc w:val="center"/>
              <w:rPr>
                <w:rFonts w:ascii="Calibri" w:hAnsi="Calibri" w:cs="Arial"/>
                <w:b/>
                <w:bCs/>
                <w:color w:val="000000"/>
                <w:lang w:val="en-GB" w:eastAsia="zh-CN"/>
              </w:rPr>
            </w:pPr>
            <w:r w:rsidRPr="00CF4CEA">
              <w:rPr>
                <w:rFonts w:ascii="Calibri" w:hAnsi="Calibri" w:cs="Arial"/>
                <w:b/>
                <w:bCs/>
                <w:color w:val="000000"/>
                <w:lang w:val="en-GB" w:eastAsia="zh-CN"/>
              </w:rPr>
              <w:t>ΠΡΟΫΠ ΟΛΟΓΙΣΜΟΣ</w:t>
            </w:r>
          </w:p>
        </w:tc>
        <w:tc>
          <w:tcPr>
            <w:tcW w:w="1701" w:type="dxa"/>
            <w:shd w:val="clear" w:color="auto" w:fill="auto"/>
            <w:tcMar>
              <w:left w:w="57" w:type="dxa"/>
              <w:right w:w="57" w:type="dxa"/>
            </w:tcMar>
            <w:vAlign w:val="center"/>
          </w:tcPr>
          <w:p w14:paraId="01E7FE4A" w14:textId="77777777" w:rsidR="002A0F34" w:rsidRPr="00CF4CEA" w:rsidRDefault="002A0F34" w:rsidP="006A1D0C">
            <w:pPr>
              <w:suppressAutoHyphens/>
              <w:jc w:val="center"/>
              <w:rPr>
                <w:rFonts w:ascii="Calibri" w:hAnsi="Calibri" w:cs="Arial"/>
                <w:b/>
                <w:bCs/>
                <w:color w:val="000000"/>
                <w:lang w:eastAsia="zh-CN"/>
              </w:rPr>
            </w:pPr>
            <w:r w:rsidRPr="00CF4CEA">
              <w:rPr>
                <w:rFonts w:ascii="Calibri" w:hAnsi="Calibri" w:cs="Arial"/>
                <w:b/>
                <w:bCs/>
                <w:color w:val="000000"/>
                <w:lang w:eastAsia="zh-CN"/>
              </w:rPr>
              <w:t>ΠΟΣΟΣΤΟ ΣΥΜΜΕΤΟΧΗΣ ΣΤΟ ΕΡΓΟ</w:t>
            </w:r>
          </w:p>
          <w:p w14:paraId="3C130D49" w14:textId="77777777" w:rsidR="002A0F34" w:rsidRPr="00CF4CEA" w:rsidRDefault="002A0F34" w:rsidP="006A1D0C">
            <w:pPr>
              <w:suppressAutoHyphens/>
              <w:jc w:val="center"/>
              <w:rPr>
                <w:rFonts w:ascii="Calibri" w:hAnsi="Calibri" w:cs="Arial"/>
                <w:b/>
                <w:bCs/>
                <w:color w:val="000000"/>
                <w:lang w:eastAsia="zh-CN"/>
              </w:rPr>
            </w:pPr>
            <w:r w:rsidRPr="00CF4CEA">
              <w:rPr>
                <w:rFonts w:ascii="Calibri" w:hAnsi="Calibri" w:cs="Arial"/>
                <w:b/>
                <w:bCs/>
                <w:color w:val="000000"/>
                <w:lang w:eastAsia="zh-CN"/>
              </w:rPr>
              <w:t>(προϋπολογισμός)</w:t>
            </w:r>
          </w:p>
        </w:tc>
        <w:tc>
          <w:tcPr>
            <w:tcW w:w="1985" w:type="dxa"/>
            <w:shd w:val="clear" w:color="auto" w:fill="auto"/>
            <w:tcMar>
              <w:left w:w="57" w:type="dxa"/>
              <w:right w:w="57" w:type="dxa"/>
            </w:tcMar>
            <w:vAlign w:val="center"/>
          </w:tcPr>
          <w:p w14:paraId="41F19066" w14:textId="77777777" w:rsidR="002A0F34" w:rsidRPr="00CF4CEA" w:rsidRDefault="002A0F34" w:rsidP="006A1D0C">
            <w:pPr>
              <w:suppressAutoHyphens/>
              <w:jc w:val="center"/>
              <w:rPr>
                <w:rFonts w:ascii="Calibri" w:hAnsi="Calibri" w:cs="Arial"/>
                <w:b/>
                <w:bCs/>
                <w:color w:val="000000"/>
                <w:lang w:eastAsia="zh-CN"/>
              </w:rPr>
            </w:pPr>
            <w:r w:rsidRPr="00CF4CEA">
              <w:rPr>
                <w:rFonts w:ascii="Calibri" w:hAnsi="Calibri" w:cs="Arial"/>
                <w:b/>
                <w:bCs/>
                <w:color w:val="000000"/>
                <w:lang w:eastAsia="zh-CN"/>
              </w:rPr>
              <w:t>ΚΑΤΑΣΤΑΣΗ</w:t>
            </w:r>
          </w:p>
          <w:p w14:paraId="6B3D7297" w14:textId="77777777" w:rsidR="002A0F34" w:rsidRPr="00CF4CEA" w:rsidRDefault="002A0F34" w:rsidP="006A1D0C">
            <w:pPr>
              <w:suppressAutoHyphens/>
              <w:jc w:val="center"/>
              <w:rPr>
                <w:rFonts w:ascii="Calibri" w:hAnsi="Calibri" w:cs="Arial"/>
                <w:b/>
                <w:bCs/>
                <w:color w:val="000000"/>
                <w:lang w:eastAsia="zh-CN"/>
              </w:rPr>
            </w:pPr>
            <w:r w:rsidRPr="00CF4CEA">
              <w:rPr>
                <w:rFonts w:ascii="Calibri" w:hAnsi="Calibri" w:cs="Arial"/>
                <w:b/>
                <w:bCs/>
                <w:color w:val="000000"/>
                <w:lang w:eastAsia="zh-CN"/>
              </w:rPr>
              <w:t>(σε εξέλιξη/ ολοκληρωμένο)</w:t>
            </w:r>
          </w:p>
        </w:tc>
      </w:tr>
      <w:tr w:rsidR="002A0F34" w:rsidRPr="00CF4CEA" w14:paraId="107F3498" w14:textId="77777777" w:rsidTr="002A0F34">
        <w:trPr>
          <w:trHeight w:val="318"/>
        </w:trPr>
        <w:tc>
          <w:tcPr>
            <w:tcW w:w="567" w:type="dxa"/>
            <w:shd w:val="clear" w:color="auto" w:fill="auto"/>
            <w:tcMar>
              <w:left w:w="57" w:type="dxa"/>
              <w:right w:w="57" w:type="dxa"/>
            </w:tcMar>
          </w:tcPr>
          <w:p w14:paraId="5FA82C1C" w14:textId="77777777" w:rsidR="002A0F34" w:rsidRPr="00CF4CEA" w:rsidRDefault="002A0F34" w:rsidP="006A1D0C">
            <w:pPr>
              <w:suppressAutoHyphens/>
              <w:jc w:val="center"/>
              <w:rPr>
                <w:rFonts w:ascii="Calibri" w:hAnsi="Calibri" w:cs="Arial"/>
                <w:b/>
                <w:bCs/>
                <w:color w:val="000000"/>
                <w:lang w:eastAsia="zh-CN"/>
              </w:rPr>
            </w:pPr>
          </w:p>
        </w:tc>
        <w:tc>
          <w:tcPr>
            <w:tcW w:w="1283" w:type="dxa"/>
            <w:shd w:val="clear" w:color="auto" w:fill="auto"/>
            <w:tcMar>
              <w:left w:w="57" w:type="dxa"/>
              <w:right w:w="57" w:type="dxa"/>
            </w:tcMar>
          </w:tcPr>
          <w:p w14:paraId="51B12143" w14:textId="77777777" w:rsidR="002A0F34" w:rsidRPr="00CF4CEA" w:rsidRDefault="002A0F34" w:rsidP="006A1D0C">
            <w:pPr>
              <w:suppressAutoHyphens/>
              <w:jc w:val="center"/>
              <w:rPr>
                <w:rFonts w:ascii="Calibri" w:hAnsi="Calibri" w:cs="Arial"/>
                <w:bCs/>
                <w:color w:val="000000"/>
                <w:lang w:eastAsia="zh-CN"/>
              </w:rPr>
            </w:pPr>
          </w:p>
        </w:tc>
        <w:tc>
          <w:tcPr>
            <w:tcW w:w="1231" w:type="dxa"/>
            <w:shd w:val="clear" w:color="auto" w:fill="auto"/>
            <w:tcMar>
              <w:left w:w="57" w:type="dxa"/>
              <w:right w:w="57" w:type="dxa"/>
            </w:tcMar>
          </w:tcPr>
          <w:p w14:paraId="1355E12F" w14:textId="77777777" w:rsidR="002A0F34" w:rsidRPr="00CF4CEA" w:rsidRDefault="002A0F34" w:rsidP="006A1D0C">
            <w:pPr>
              <w:suppressAutoHyphens/>
              <w:jc w:val="center"/>
              <w:rPr>
                <w:rFonts w:ascii="Calibri" w:hAnsi="Calibri" w:cs="Arial"/>
                <w:bCs/>
                <w:color w:val="000000"/>
                <w:lang w:eastAsia="zh-CN"/>
              </w:rPr>
            </w:pPr>
          </w:p>
        </w:tc>
        <w:tc>
          <w:tcPr>
            <w:tcW w:w="1796" w:type="dxa"/>
            <w:shd w:val="clear" w:color="auto" w:fill="auto"/>
            <w:tcMar>
              <w:left w:w="57" w:type="dxa"/>
              <w:right w:w="57" w:type="dxa"/>
            </w:tcMar>
          </w:tcPr>
          <w:p w14:paraId="60AC7362" w14:textId="77777777" w:rsidR="002A0F34" w:rsidRPr="00CF4CEA" w:rsidRDefault="002A0F34" w:rsidP="006A1D0C">
            <w:pPr>
              <w:suppressAutoHyphens/>
              <w:jc w:val="center"/>
              <w:rPr>
                <w:rFonts w:ascii="Calibri" w:hAnsi="Calibri" w:cs="Arial"/>
                <w:bCs/>
                <w:color w:val="000000"/>
                <w:lang w:eastAsia="zh-CN"/>
              </w:rPr>
            </w:pPr>
          </w:p>
        </w:tc>
        <w:tc>
          <w:tcPr>
            <w:tcW w:w="1417" w:type="dxa"/>
            <w:shd w:val="clear" w:color="auto" w:fill="auto"/>
            <w:tcMar>
              <w:left w:w="57" w:type="dxa"/>
              <w:right w:w="57" w:type="dxa"/>
            </w:tcMar>
          </w:tcPr>
          <w:p w14:paraId="52D34FFD" w14:textId="77777777" w:rsidR="002A0F34" w:rsidRPr="00CF4CEA" w:rsidRDefault="002A0F34" w:rsidP="006A1D0C">
            <w:pPr>
              <w:suppressAutoHyphens/>
              <w:jc w:val="center"/>
              <w:rPr>
                <w:rFonts w:ascii="Calibri" w:hAnsi="Calibri" w:cs="Arial"/>
                <w:bCs/>
                <w:color w:val="000000"/>
                <w:lang w:eastAsia="zh-CN"/>
              </w:rPr>
            </w:pPr>
          </w:p>
        </w:tc>
        <w:tc>
          <w:tcPr>
            <w:tcW w:w="1701" w:type="dxa"/>
            <w:shd w:val="clear" w:color="auto" w:fill="auto"/>
            <w:tcMar>
              <w:left w:w="57" w:type="dxa"/>
              <w:right w:w="57" w:type="dxa"/>
            </w:tcMar>
          </w:tcPr>
          <w:p w14:paraId="0FB09180" w14:textId="77777777" w:rsidR="002A0F34" w:rsidRPr="00CF4CEA" w:rsidRDefault="002A0F34" w:rsidP="006A1D0C">
            <w:pPr>
              <w:suppressAutoHyphens/>
              <w:jc w:val="center"/>
              <w:rPr>
                <w:rFonts w:ascii="Calibri" w:hAnsi="Calibri" w:cs="Arial"/>
                <w:bCs/>
                <w:color w:val="000000"/>
                <w:lang w:eastAsia="zh-CN"/>
              </w:rPr>
            </w:pPr>
          </w:p>
        </w:tc>
        <w:tc>
          <w:tcPr>
            <w:tcW w:w="1985" w:type="dxa"/>
            <w:shd w:val="clear" w:color="auto" w:fill="auto"/>
            <w:tcMar>
              <w:left w:w="57" w:type="dxa"/>
              <w:right w:w="57" w:type="dxa"/>
            </w:tcMar>
          </w:tcPr>
          <w:p w14:paraId="03CAA742" w14:textId="77777777" w:rsidR="002A0F34" w:rsidRPr="00CF4CEA" w:rsidRDefault="002A0F34" w:rsidP="006A1D0C">
            <w:pPr>
              <w:suppressAutoHyphens/>
              <w:jc w:val="center"/>
              <w:rPr>
                <w:rFonts w:ascii="Calibri" w:hAnsi="Calibri" w:cs="Arial"/>
                <w:b/>
                <w:bCs/>
                <w:color w:val="000000"/>
                <w:lang w:eastAsia="zh-CN"/>
              </w:rPr>
            </w:pPr>
          </w:p>
        </w:tc>
      </w:tr>
      <w:tr w:rsidR="002A0F34" w:rsidRPr="00CF4CEA" w14:paraId="39575EC8" w14:textId="77777777" w:rsidTr="002A0F34">
        <w:trPr>
          <w:trHeight w:val="339"/>
        </w:trPr>
        <w:tc>
          <w:tcPr>
            <w:tcW w:w="567" w:type="dxa"/>
            <w:shd w:val="clear" w:color="auto" w:fill="auto"/>
            <w:tcMar>
              <w:left w:w="57" w:type="dxa"/>
              <w:right w:w="57" w:type="dxa"/>
            </w:tcMar>
          </w:tcPr>
          <w:p w14:paraId="7B1165BC" w14:textId="77777777" w:rsidR="002A0F34" w:rsidRPr="00CF4CEA" w:rsidRDefault="002A0F34" w:rsidP="006A1D0C">
            <w:pPr>
              <w:suppressAutoHyphens/>
              <w:jc w:val="center"/>
              <w:rPr>
                <w:rFonts w:ascii="Calibri" w:hAnsi="Calibri" w:cs="Arial"/>
                <w:b/>
                <w:bCs/>
                <w:color w:val="000000"/>
                <w:lang w:eastAsia="zh-CN"/>
              </w:rPr>
            </w:pPr>
          </w:p>
        </w:tc>
        <w:tc>
          <w:tcPr>
            <w:tcW w:w="1283" w:type="dxa"/>
            <w:shd w:val="clear" w:color="auto" w:fill="auto"/>
            <w:tcMar>
              <w:left w:w="57" w:type="dxa"/>
              <w:right w:w="57" w:type="dxa"/>
            </w:tcMar>
          </w:tcPr>
          <w:p w14:paraId="6578D82D" w14:textId="77777777" w:rsidR="002A0F34" w:rsidRPr="00CF4CEA" w:rsidRDefault="002A0F34" w:rsidP="006A1D0C">
            <w:pPr>
              <w:suppressAutoHyphens/>
              <w:jc w:val="center"/>
              <w:rPr>
                <w:rFonts w:ascii="Calibri" w:hAnsi="Calibri" w:cs="Arial"/>
                <w:b/>
                <w:bCs/>
                <w:color w:val="000000"/>
                <w:lang w:eastAsia="zh-CN"/>
              </w:rPr>
            </w:pPr>
          </w:p>
        </w:tc>
        <w:tc>
          <w:tcPr>
            <w:tcW w:w="1231" w:type="dxa"/>
            <w:shd w:val="clear" w:color="auto" w:fill="auto"/>
            <w:tcMar>
              <w:left w:w="57" w:type="dxa"/>
              <w:right w:w="57" w:type="dxa"/>
            </w:tcMar>
          </w:tcPr>
          <w:p w14:paraId="680A325A" w14:textId="77777777" w:rsidR="002A0F34" w:rsidRPr="00CF4CEA" w:rsidRDefault="002A0F34" w:rsidP="006A1D0C">
            <w:pPr>
              <w:suppressAutoHyphens/>
              <w:jc w:val="center"/>
              <w:rPr>
                <w:rFonts w:ascii="Calibri" w:hAnsi="Calibri" w:cs="Arial"/>
                <w:b/>
                <w:bCs/>
                <w:color w:val="000000"/>
                <w:lang w:eastAsia="zh-CN"/>
              </w:rPr>
            </w:pPr>
          </w:p>
        </w:tc>
        <w:tc>
          <w:tcPr>
            <w:tcW w:w="1796" w:type="dxa"/>
            <w:shd w:val="clear" w:color="auto" w:fill="auto"/>
            <w:tcMar>
              <w:left w:w="57" w:type="dxa"/>
              <w:right w:w="57" w:type="dxa"/>
            </w:tcMar>
          </w:tcPr>
          <w:p w14:paraId="6A3A9822" w14:textId="77777777" w:rsidR="002A0F34" w:rsidRPr="00CF4CEA" w:rsidRDefault="002A0F34" w:rsidP="006A1D0C">
            <w:pPr>
              <w:suppressAutoHyphens/>
              <w:jc w:val="center"/>
              <w:rPr>
                <w:rFonts w:ascii="Calibri" w:hAnsi="Calibri" w:cs="Arial"/>
                <w:b/>
                <w:bCs/>
                <w:color w:val="000000"/>
                <w:lang w:eastAsia="zh-CN"/>
              </w:rPr>
            </w:pPr>
          </w:p>
        </w:tc>
        <w:tc>
          <w:tcPr>
            <w:tcW w:w="1417" w:type="dxa"/>
            <w:shd w:val="clear" w:color="auto" w:fill="auto"/>
            <w:tcMar>
              <w:left w:w="57" w:type="dxa"/>
              <w:right w:w="57" w:type="dxa"/>
            </w:tcMar>
          </w:tcPr>
          <w:p w14:paraId="64EB50B4" w14:textId="77777777" w:rsidR="002A0F34" w:rsidRPr="00CF4CEA" w:rsidRDefault="002A0F34" w:rsidP="006A1D0C">
            <w:pPr>
              <w:suppressAutoHyphens/>
              <w:jc w:val="center"/>
              <w:rPr>
                <w:rFonts w:ascii="Calibri" w:hAnsi="Calibri" w:cs="Arial"/>
                <w:b/>
                <w:bCs/>
                <w:color w:val="000000"/>
                <w:lang w:eastAsia="zh-CN"/>
              </w:rPr>
            </w:pPr>
          </w:p>
        </w:tc>
        <w:tc>
          <w:tcPr>
            <w:tcW w:w="1701" w:type="dxa"/>
            <w:shd w:val="clear" w:color="auto" w:fill="auto"/>
            <w:tcMar>
              <w:left w:w="57" w:type="dxa"/>
              <w:right w:w="57" w:type="dxa"/>
            </w:tcMar>
          </w:tcPr>
          <w:p w14:paraId="3283E900" w14:textId="77777777" w:rsidR="002A0F34" w:rsidRPr="00CF4CEA" w:rsidRDefault="002A0F34" w:rsidP="006A1D0C">
            <w:pPr>
              <w:suppressAutoHyphens/>
              <w:jc w:val="center"/>
              <w:rPr>
                <w:rFonts w:ascii="Calibri" w:hAnsi="Calibri" w:cs="Arial"/>
                <w:b/>
                <w:bCs/>
                <w:color w:val="000000"/>
                <w:lang w:eastAsia="zh-CN"/>
              </w:rPr>
            </w:pPr>
          </w:p>
        </w:tc>
        <w:tc>
          <w:tcPr>
            <w:tcW w:w="1985" w:type="dxa"/>
            <w:shd w:val="clear" w:color="auto" w:fill="auto"/>
            <w:tcMar>
              <w:left w:w="57" w:type="dxa"/>
              <w:right w:w="57" w:type="dxa"/>
            </w:tcMar>
          </w:tcPr>
          <w:p w14:paraId="098E7627" w14:textId="77777777" w:rsidR="002A0F34" w:rsidRPr="00CF4CEA" w:rsidRDefault="002A0F34" w:rsidP="006A1D0C">
            <w:pPr>
              <w:suppressAutoHyphens/>
              <w:jc w:val="center"/>
              <w:rPr>
                <w:rFonts w:ascii="Calibri" w:hAnsi="Calibri" w:cs="Arial"/>
                <w:b/>
                <w:bCs/>
                <w:color w:val="000000"/>
                <w:lang w:eastAsia="zh-CN"/>
              </w:rPr>
            </w:pPr>
          </w:p>
        </w:tc>
      </w:tr>
    </w:tbl>
    <w:p w14:paraId="67DBE35D" w14:textId="77777777" w:rsidR="002A0F34" w:rsidRPr="00CF4CEA" w:rsidRDefault="002A0F34" w:rsidP="006A1D0C">
      <w:pPr>
        <w:suppressAutoHyphens/>
        <w:jc w:val="both"/>
        <w:rPr>
          <w:rFonts w:ascii="Calibri" w:hAnsi="Calibri" w:cs="Calibri"/>
          <w:sz w:val="22"/>
          <w:lang w:eastAsia="zh-CN"/>
        </w:rPr>
      </w:pPr>
    </w:p>
    <w:p w14:paraId="321EF220" w14:textId="77777777" w:rsidR="00FB05AB" w:rsidRPr="00CF4CEA" w:rsidRDefault="00FB05AB" w:rsidP="006A1D0C">
      <w:pPr>
        <w:suppressAutoHyphens/>
        <w:jc w:val="both"/>
        <w:rPr>
          <w:rFonts w:ascii="Calibri" w:hAnsi="Calibri" w:cs="Calibri"/>
          <w:sz w:val="22"/>
          <w:lang w:eastAsia="zh-CN"/>
        </w:rPr>
      </w:pPr>
      <w:r>
        <w:rPr>
          <w:rFonts w:ascii="Calibri" w:hAnsi="Calibri" w:cs="Calibri"/>
          <w:sz w:val="22"/>
          <w:lang w:eastAsia="zh-CN"/>
        </w:rPr>
        <w:t xml:space="preserve">Προς τεκμηρίωση των ανωτέρω </w:t>
      </w:r>
      <w:r w:rsidRPr="00CF4CEA">
        <w:rPr>
          <w:rFonts w:ascii="Calibri" w:hAnsi="Calibri" w:cs="Calibri"/>
          <w:sz w:val="22"/>
          <w:lang w:eastAsia="zh-CN"/>
        </w:rPr>
        <w:t xml:space="preserve">ο </w:t>
      </w:r>
      <w:r>
        <w:rPr>
          <w:rFonts w:ascii="Calibri" w:hAnsi="Calibri" w:cs="Calibri"/>
          <w:sz w:val="22"/>
          <w:lang w:eastAsia="zh-CN"/>
        </w:rPr>
        <w:t>Ανάδοχος</w:t>
      </w:r>
      <w:r w:rsidRPr="00CF4CEA">
        <w:rPr>
          <w:rFonts w:ascii="Calibri" w:hAnsi="Calibri" w:cs="Calibri"/>
          <w:sz w:val="22"/>
          <w:lang w:eastAsia="zh-CN"/>
        </w:rPr>
        <w:t xml:space="preserve"> </w:t>
      </w:r>
      <w:r>
        <w:rPr>
          <w:rFonts w:ascii="Calibri" w:hAnsi="Calibri" w:cs="Calibri"/>
          <w:sz w:val="22"/>
          <w:lang w:eastAsia="zh-CN"/>
        </w:rPr>
        <w:t xml:space="preserve">(οικονομικός φορέας) </w:t>
      </w:r>
      <w:r w:rsidRPr="00CF4CEA">
        <w:rPr>
          <w:rFonts w:ascii="Calibri" w:hAnsi="Calibri" w:cs="Calibri"/>
          <w:sz w:val="22"/>
          <w:lang w:eastAsia="zh-CN"/>
        </w:rPr>
        <w:t xml:space="preserve">θα καταθέσει και τα αντίστοιχα στοιχεία </w:t>
      </w:r>
      <w:r>
        <w:rPr>
          <w:rFonts w:ascii="Calibri" w:hAnsi="Calibri" w:cs="Calibri"/>
          <w:sz w:val="22"/>
          <w:lang w:eastAsia="zh-CN"/>
        </w:rPr>
        <w:t xml:space="preserve">ως ακολούθως: </w:t>
      </w:r>
    </w:p>
    <w:p w14:paraId="683B9010" w14:textId="77777777" w:rsidR="00FB05AB" w:rsidRPr="00CF4CEA" w:rsidRDefault="00FB05AB" w:rsidP="006A1D0C">
      <w:pPr>
        <w:suppressAutoHyphens/>
        <w:ind w:firstLine="720"/>
        <w:jc w:val="both"/>
        <w:rPr>
          <w:rFonts w:ascii="Calibri" w:hAnsi="Calibri" w:cs="Calibri"/>
          <w:sz w:val="22"/>
          <w:lang w:eastAsia="zh-CN"/>
        </w:rPr>
      </w:pPr>
      <w:r w:rsidRPr="00667309">
        <w:rPr>
          <w:rFonts w:ascii="Calibri" w:hAnsi="Calibri" w:cs="Calibri"/>
          <w:sz w:val="22"/>
          <w:lang w:eastAsia="zh-CN"/>
        </w:rPr>
        <w:t>Α) Αν οι αποδέκτες των υπηρεσιών είναι φορείς του δημοσίου ή του ευρύτερου δημοσίου τομέα (Αναθέτουσες Αρχές), η παροχή των παραπάνω υπηρεσιών/έργων αποδεικνύεται με τις συμβάσεις ή Βεβαιώσεις Καλής Εκτέλεσης ή Πρωτόκολλα Παραλαβής ή άλλο σχετικό κ.λπ..</w:t>
      </w:r>
    </w:p>
    <w:p w14:paraId="501298DE" w14:textId="77777777" w:rsidR="00FB05AB" w:rsidRPr="00CF4CEA" w:rsidRDefault="00FB05AB" w:rsidP="006A1D0C">
      <w:pPr>
        <w:suppressAutoHyphens/>
        <w:ind w:firstLine="720"/>
        <w:jc w:val="both"/>
        <w:rPr>
          <w:rFonts w:ascii="Calibri" w:hAnsi="Calibri" w:cs="Calibri"/>
          <w:sz w:val="22"/>
          <w:lang w:eastAsia="zh-CN"/>
        </w:rPr>
      </w:pPr>
      <w:r w:rsidRPr="00CF4CEA">
        <w:rPr>
          <w:rFonts w:ascii="Calibri" w:hAnsi="Calibri" w:cs="Calibri"/>
          <w:sz w:val="22"/>
          <w:lang w:eastAsia="zh-CN"/>
        </w:rPr>
        <w:lastRenderedPageBreak/>
        <w:t xml:space="preserve">Β) Αν ο αποδέκτης είναι ιδιωτικός φορέας, η παροχή θα αποδεικνύεται με </w:t>
      </w:r>
      <w:r w:rsidRPr="002006C5">
        <w:rPr>
          <w:rFonts w:ascii="Calibri" w:hAnsi="Calibri" w:cs="Calibri"/>
          <w:sz w:val="22"/>
          <w:u w:val="single"/>
          <w:lang w:eastAsia="zh-CN"/>
        </w:rPr>
        <w:t xml:space="preserve">βεβαίωση του αποδέκτη ή Υπεύθυνη Δήλωση </w:t>
      </w:r>
      <w:r w:rsidRPr="00CF4CEA">
        <w:rPr>
          <w:rFonts w:ascii="Calibri" w:hAnsi="Calibri" w:cs="Calibri"/>
          <w:sz w:val="22"/>
          <w:lang w:eastAsia="zh-CN"/>
        </w:rPr>
        <w:t xml:space="preserve">του </w:t>
      </w:r>
      <w:r>
        <w:rPr>
          <w:rFonts w:ascii="Calibri" w:hAnsi="Calibri" w:cs="Calibri"/>
          <w:sz w:val="22"/>
          <w:lang w:eastAsia="zh-CN"/>
        </w:rPr>
        <w:t>Αναδόχου</w:t>
      </w:r>
      <w:r w:rsidRPr="00CF4CEA">
        <w:rPr>
          <w:rFonts w:ascii="Calibri" w:hAnsi="Calibri" w:cs="Calibri"/>
          <w:sz w:val="22"/>
          <w:lang w:eastAsia="zh-CN"/>
        </w:rPr>
        <w:t>.</w:t>
      </w:r>
    </w:p>
    <w:p w14:paraId="747F5B6E" w14:textId="77777777" w:rsidR="00FB05AB" w:rsidRPr="00CF4CEA" w:rsidRDefault="00FB05AB" w:rsidP="006A1D0C">
      <w:pPr>
        <w:suppressAutoHyphens/>
        <w:ind w:firstLine="720"/>
        <w:jc w:val="both"/>
        <w:rPr>
          <w:rFonts w:ascii="Calibri" w:hAnsi="Calibri" w:cs="Calibri"/>
          <w:sz w:val="22"/>
          <w:lang w:eastAsia="zh-CN"/>
        </w:rPr>
      </w:pPr>
      <w:r w:rsidRPr="00CF4CEA">
        <w:rPr>
          <w:rFonts w:ascii="Calibri" w:hAnsi="Calibri" w:cs="Calibri"/>
          <w:sz w:val="22"/>
          <w:lang w:eastAsia="zh-CN"/>
        </w:rPr>
        <w:t xml:space="preserve">Γ) Σε περίπτωση </w:t>
      </w:r>
      <w:r>
        <w:rPr>
          <w:rFonts w:ascii="Calibri" w:hAnsi="Calibri" w:cs="Calibri"/>
          <w:sz w:val="22"/>
          <w:lang w:eastAsia="zh-CN"/>
        </w:rPr>
        <w:t xml:space="preserve">συμβάσεων </w:t>
      </w:r>
      <w:r w:rsidRPr="00CF4CEA">
        <w:rPr>
          <w:rFonts w:ascii="Calibri" w:hAnsi="Calibri" w:cs="Calibri"/>
          <w:sz w:val="22"/>
          <w:lang w:eastAsia="zh-CN"/>
        </w:rPr>
        <w:t>που βρίσκονται</w:t>
      </w:r>
      <w:r>
        <w:rPr>
          <w:rFonts w:ascii="Calibri" w:hAnsi="Calibri" w:cs="Calibri"/>
          <w:sz w:val="22"/>
          <w:lang w:eastAsia="zh-CN"/>
        </w:rPr>
        <w:t xml:space="preserve"> σε εξέλιξη, προσκομίζεται η</w:t>
      </w:r>
      <w:r w:rsidRPr="00CF4CEA">
        <w:rPr>
          <w:rFonts w:ascii="Calibri" w:hAnsi="Calibri" w:cs="Calibri"/>
          <w:sz w:val="22"/>
          <w:lang w:eastAsia="zh-CN"/>
        </w:rPr>
        <w:t xml:space="preserve"> </w:t>
      </w:r>
      <w:r>
        <w:rPr>
          <w:rFonts w:ascii="Calibri" w:hAnsi="Calibri" w:cs="Calibri"/>
          <w:sz w:val="22"/>
          <w:lang w:eastAsia="zh-CN"/>
        </w:rPr>
        <w:t xml:space="preserve">σχετική </w:t>
      </w:r>
      <w:r w:rsidRPr="00CF4CEA">
        <w:rPr>
          <w:rFonts w:ascii="Calibri" w:hAnsi="Calibri" w:cs="Calibri"/>
          <w:sz w:val="22"/>
          <w:lang w:eastAsia="zh-CN"/>
        </w:rPr>
        <w:t xml:space="preserve">σύμβαση μαζί με </w:t>
      </w:r>
      <w:r w:rsidRPr="002006C5">
        <w:rPr>
          <w:rFonts w:ascii="Calibri" w:hAnsi="Calibri" w:cs="Calibri"/>
          <w:sz w:val="22"/>
          <w:u w:val="single"/>
          <w:lang w:eastAsia="zh-CN"/>
        </w:rPr>
        <w:t>Υπεύθυνη Δήλωση του Αναδόχου</w:t>
      </w:r>
      <w:r>
        <w:rPr>
          <w:rFonts w:ascii="Calibri" w:hAnsi="Calibri" w:cs="Calibri"/>
          <w:sz w:val="22"/>
          <w:lang w:eastAsia="zh-CN"/>
        </w:rPr>
        <w:t xml:space="preserve"> που θα βεβαιώνει ότι εκτελείται η εν λόγω σύμβαση. </w:t>
      </w:r>
    </w:p>
    <w:p w14:paraId="54E3828C" w14:textId="77777777" w:rsidR="00FB05AB" w:rsidRPr="000E3185" w:rsidRDefault="00FB05AB" w:rsidP="006A1D0C">
      <w:pPr>
        <w:jc w:val="both"/>
        <w:rPr>
          <w:rFonts w:asciiTheme="minorHAnsi" w:hAnsiTheme="minorHAnsi" w:cstheme="minorHAnsi"/>
          <w:sz w:val="22"/>
          <w:szCs w:val="22"/>
          <w:u w:val="single"/>
        </w:rPr>
      </w:pPr>
      <w:r>
        <w:rPr>
          <w:rFonts w:asciiTheme="minorHAnsi" w:hAnsiTheme="minorHAnsi" w:cstheme="minorHAnsi"/>
          <w:sz w:val="22"/>
          <w:szCs w:val="22"/>
          <w:u w:val="single"/>
        </w:rPr>
        <w:t xml:space="preserve">Β) </w:t>
      </w:r>
      <w:r w:rsidRPr="000E3185">
        <w:rPr>
          <w:rFonts w:asciiTheme="minorHAnsi" w:hAnsiTheme="minorHAnsi" w:cstheme="minorHAnsi"/>
          <w:sz w:val="22"/>
          <w:szCs w:val="22"/>
          <w:u w:val="single"/>
        </w:rPr>
        <w:t xml:space="preserve">Ομάδα Έργου του Αναδόχου: </w:t>
      </w:r>
    </w:p>
    <w:p w14:paraId="0A703618" w14:textId="77777777" w:rsidR="00FB05AB" w:rsidRPr="00693451" w:rsidRDefault="00FB05AB" w:rsidP="006A1D0C">
      <w:pPr>
        <w:pStyle w:val="20"/>
        <w:shd w:val="clear" w:color="auto" w:fill="auto"/>
        <w:spacing w:before="0" w:after="0" w:line="240" w:lineRule="auto"/>
        <w:ind w:firstLine="0"/>
        <w:rPr>
          <w:rFonts w:asciiTheme="minorHAnsi" w:hAnsiTheme="minorHAnsi" w:cstheme="minorHAnsi"/>
        </w:rPr>
      </w:pPr>
      <w:r w:rsidRPr="00693451">
        <w:rPr>
          <w:rFonts w:asciiTheme="minorHAnsi" w:hAnsiTheme="minorHAnsi" w:cstheme="minorHAnsi"/>
        </w:rPr>
        <w:t xml:space="preserve">Όσον αφορά στην τεχνική και επαγγελματική ικανότητα για την παρούσα διαδικασία σύναψης σύμβασης, οι Ανάδοχος θα πρέπει να συγκροτήσει ομάδα έργου για την ορθή διεκπεραίωση της υπηρεσίας που θα συνεργαστεί με την ομάδα έργου του Δήμου. Η παροχή των υπηρεσιών και των παραδοτέων που προβλέπονται προς τον Δήμο γίνεται από τον ανάδοχο που αναλαμβάνει την εργασία, ο οποίος ευθύνεται έναντι του Δήμου για την ακρίβεια της τεχνικής υποστήριξης, την τήρηση του χρονοδιαγράμματος και την εν γένει καλή και σωστή εκτέλεση της εργασίας. </w:t>
      </w:r>
    </w:p>
    <w:p w14:paraId="0DD7F1D7" w14:textId="77777777" w:rsidR="00FB05AB" w:rsidRPr="00124185" w:rsidRDefault="00FB05AB" w:rsidP="006A1D0C">
      <w:pPr>
        <w:pStyle w:val="20"/>
        <w:shd w:val="clear" w:color="auto" w:fill="auto"/>
        <w:spacing w:before="0" w:after="0" w:line="240" w:lineRule="auto"/>
        <w:ind w:firstLine="0"/>
        <w:rPr>
          <w:rFonts w:asciiTheme="minorHAnsi" w:hAnsiTheme="minorHAnsi" w:cstheme="minorHAnsi"/>
        </w:rPr>
      </w:pPr>
      <w:r w:rsidRPr="00124185">
        <w:rPr>
          <w:rFonts w:asciiTheme="minorHAnsi" w:hAnsiTheme="minorHAnsi" w:cstheme="minorHAnsi"/>
        </w:rPr>
        <w:t>Στην Ομάδα Έργου του αναδόχου θα πρέπει κατ' ελάχιστο να περιλαμβάνονται τα ακόλουθα μέλη με τις σχετικές ειδικότητες:</w:t>
      </w:r>
    </w:p>
    <w:p w14:paraId="306584A5" w14:textId="77777777" w:rsidR="00FB05AB" w:rsidRPr="00124185" w:rsidRDefault="00FB05AB" w:rsidP="006A1D0C">
      <w:pPr>
        <w:pStyle w:val="20"/>
        <w:shd w:val="clear" w:color="auto" w:fill="auto"/>
        <w:spacing w:before="0" w:after="0" w:line="240" w:lineRule="auto"/>
        <w:ind w:firstLine="0"/>
        <w:rPr>
          <w:rFonts w:ascii="Calibri" w:hAnsi="Calibri" w:cs="Calibri"/>
        </w:rPr>
      </w:pPr>
      <w:r w:rsidRPr="00124185">
        <w:rPr>
          <w:rFonts w:ascii="Calibri" w:hAnsi="Calibri" w:cs="Calibri"/>
          <w:b/>
        </w:rPr>
        <w:t>1) Συντονιστής (Υπεύθυνος) Έργου:</w:t>
      </w:r>
      <w:r w:rsidRPr="00124185">
        <w:rPr>
          <w:rFonts w:ascii="Calibri" w:hAnsi="Calibri" w:cs="Calibri"/>
        </w:rPr>
        <w:t xml:space="preserve"> Πολεοδόμος Μηχανικός / Συντονιστής (Υπεύθυνος) Έργου: Διπλωματούχος Πολεοδόμος Μηχανικός με μεταπτυχιακές σπουδές στο αντικείμενο του πολεοδομικού ή χωροταξικού ή αστικού σχεδιασμού ή άλλο συναφές και 15 έτη γενικής εμπειρίας και εξειδικευμένη εμπειρία σε πέντε (5) τουλάχιστον έργα/μελέτες/υπηρεσίες που σχετίζονται με ειδικά πολεοδομικά ή τοπικά πολεοδομικά σχέδια, σε πέντε (5) τουλάχιστον υπηρεσίες καταγραφής πολεοδομικών, περιβαλλοντικών, δεδομένων σε ΟΤΑ (Δήμους) και σε μία (1) τουλάχιστον μελέτη σε επίπεδο ρυμοτομικού σχεδίου για τον καθορισμό κοινόχρηστων - κοινωφελών χώρων σε εφαρμογή του εγκεκριμένου Γενικού Πολεοδομικού Σχεδίου (Γ.Π.Σ.).</w:t>
      </w:r>
    </w:p>
    <w:p w14:paraId="419E88FB" w14:textId="77777777" w:rsidR="00FB05AB" w:rsidRDefault="00FB05AB" w:rsidP="006A1D0C">
      <w:pPr>
        <w:pStyle w:val="20"/>
        <w:shd w:val="clear" w:color="auto" w:fill="auto"/>
        <w:spacing w:before="0" w:after="0" w:line="240" w:lineRule="auto"/>
        <w:ind w:firstLine="0"/>
        <w:rPr>
          <w:rFonts w:asciiTheme="minorHAnsi" w:hAnsiTheme="minorHAnsi" w:cstheme="minorHAnsi"/>
          <w:b/>
          <w:u w:val="single"/>
        </w:rPr>
      </w:pPr>
    </w:p>
    <w:p w14:paraId="79F9D341" w14:textId="77777777" w:rsidR="00FB05AB" w:rsidRPr="000D087B" w:rsidRDefault="00FB05AB" w:rsidP="006A1D0C">
      <w:pPr>
        <w:pStyle w:val="20"/>
        <w:shd w:val="clear" w:color="auto" w:fill="auto"/>
        <w:spacing w:before="0" w:after="0" w:line="240" w:lineRule="auto"/>
        <w:ind w:firstLine="0"/>
        <w:rPr>
          <w:rFonts w:asciiTheme="minorHAnsi" w:hAnsiTheme="minorHAnsi" w:cstheme="minorHAnsi"/>
          <w:b/>
          <w:u w:val="single"/>
        </w:rPr>
      </w:pPr>
      <w:r w:rsidRPr="000D087B">
        <w:rPr>
          <w:rFonts w:asciiTheme="minorHAnsi" w:hAnsiTheme="minorHAnsi" w:cstheme="minorHAnsi"/>
          <w:b/>
          <w:u w:val="single"/>
        </w:rPr>
        <w:t>Μέλη Ομάδας Έργου</w:t>
      </w:r>
    </w:p>
    <w:p w14:paraId="002A6F29" w14:textId="77777777" w:rsidR="00FB05AB" w:rsidRPr="000D087B" w:rsidRDefault="00FB05AB" w:rsidP="006A1D0C">
      <w:pPr>
        <w:pStyle w:val="20"/>
        <w:spacing w:before="0" w:after="0" w:line="240" w:lineRule="auto"/>
        <w:ind w:firstLine="0"/>
        <w:rPr>
          <w:rFonts w:ascii="Calibri" w:hAnsi="Calibri" w:cs="Calibri"/>
        </w:rPr>
      </w:pPr>
      <w:r w:rsidRPr="000D087B">
        <w:rPr>
          <w:rFonts w:ascii="Calibri" w:hAnsi="Calibri" w:cs="Calibri"/>
          <w:b/>
        </w:rPr>
        <w:t>2) Μέλος Ομάδας έργου:</w:t>
      </w:r>
      <w:r w:rsidRPr="000D087B">
        <w:rPr>
          <w:rFonts w:ascii="Calibri" w:hAnsi="Calibri" w:cs="Calibri"/>
        </w:rPr>
        <w:t xml:space="preserve"> Διπλωματούχος Πολεοδόμος Μηχανικός </w:t>
      </w:r>
      <w:bookmarkStart w:id="1" w:name="_Hlk135238580"/>
      <w:r w:rsidRPr="000D087B">
        <w:rPr>
          <w:rFonts w:ascii="Calibri" w:hAnsi="Calibri" w:cs="Calibri"/>
        </w:rPr>
        <w:t xml:space="preserve">με μεταπτυχιακές σπουδές στο αντικείμενο της </w:t>
      </w:r>
      <w:proofErr w:type="spellStart"/>
      <w:r w:rsidRPr="000D087B">
        <w:rPr>
          <w:rFonts w:ascii="Calibri" w:hAnsi="Calibri" w:cs="Calibri"/>
        </w:rPr>
        <w:t>Γεωπληροφορικής</w:t>
      </w:r>
      <w:proofErr w:type="spellEnd"/>
      <w:r w:rsidRPr="000D087B">
        <w:rPr>
          <w:rFonts w:ascii="Calibri" w:hAnsi="Calibri" w:cs="Calibri"/>
        </w:rPr>
        <w:t xml:space="preserve">, </w:t>
      </w:r>
      <w:bookmarkEnd w:id="1"/>
      <w:r w:rsidRPr="000D087B">
        <w:rPr>
          <w:rFonts w:ascii="Calibri" w:hAnsi="Calibri" w:cs="Calibri"/>
        </w:rPr>
        <w:t>με 3 έτη γενική εμπειρία και εξειδικευμένη εμπειρία σε πέντε (5) τουλάχιστον έργα/μελέτες/υπηρεσίες που σχετίζονται με ειδικά πολεοδομικά ή τοπικά πολεοδομικά σχέδια, σε δύο (2) τουλάχιστον υπηρεσίες καταγραφής πολεοδομικών, περιβαλλοντικών, δεδομένων σε ΟΤΑ (Δήμους), σε μία (1) τουλάχιστον μελέτη σε επίπεδο ρυμοτομικού</w:t>
      </w:r>
      <w:r w:rsidRPr="000D087B">
        <w:rPr>
          <w:rFonts w:ascii="Calibri" w:hAnsi="Calibri" w:cs="Calibri"/>
          <w:lang w:val="en-GB"/>
        </w:rPr>
        <w:t>  </w:t>
      </w:r>
      <w:r w:rsidRPr="000D087B">
        <w:rPr>
          <w:rFonts w:ascii="Calibri" w:hAnsi="Calibri" w:cs="Calibri"/>
        </w:rPr>
        <w:t xml:space="preserve"> σχεδίου</w:t>
      </w:r>
      <w:r w:rsidRPr="000D087B">
        <w:rPr>
          <w:rFonts w:ascii="Calibri" w:hAnsi="Calibri" w:cs="Calibri"/>
          <w:lang w:val="en-GB"/>
        </w:rPr>
        <w:t>  </w:t>
      </w:r>
      <w:r w:rsidRPr="000D087B">
        <w:rPr>
          <w:rFonts w:ascii="Calibri" w:hAnsi="Calibri" w:cs="Calibri"/>
        </w:rPr>
        <w:t xml:space="preserve"> για τον καθορισμό κοινόχρηστων - κοινωφελών χώρων σε εφαρμογή του εγκεκριμένου Γενικού Πολεοδομικού Σχεδίου (Γ.Π.Σ.), σε τρείς (3) υπηρεσίες εκπόνησης ΕΣΕΚΚ</w:t>
      </w:r>
    </w:p>
    <w:p w14:paraId="76F725D3" w14:textId="77777777" w:rsidR="00FB05AB" w:rsidRPr="000D087B" w:rsidRDefault="00FB05AB" w:rsidP="006A1D0C">
      <w:pPr>
        <w:pStyle w:val="20"/>
        <w:spacing w:before="0" w:after="0" w:line="240" w:lineRule="auto"/>
        <w:ind w:firstLine="0"/>
        <w:rPr>
          <w:rFonts w:ascii="Calibri" w:hAnsi="Calibri" w:cs="Calibri"/>
        </w:rPr>
      </w:pPr>
      <w:r w:rsidRPr="000D087B">
        <w:rPr>
          <w:rFonts w:ascii="Calibri" w:hAnsi="Calibri" w:cs="Calibri"/>
          <w:b/>
        </w:rPr>
        <w:t>3) Μέλος Ομάδας έργου:</w:t>
      </w:r>
      <w:r w:rsidRPr="000D087B">
        <w:rPr>
          <w:rFonts w:ascii="Calibri" w:hAnsi="Calibri" w:cs="Calibri"/>
        </w:rPr>
        <w:t xml:space="preserve"> Διπλωματούχος Αρχιτέκτονας Μηχανικός με μεταπτυχιακές σπουδές στο αντικείμενο του πολεοδομικού ή χωροταξικού ή αστικού σχεδιασμού ή άλλο συναφές και 2 έτη γενική εμπειρία και εξειδικευμένη εμπειρία σε δύο (2)</w:t>
      </w:r>
      <w:r w:rsidRPr="000D087B">
        <w:rPr>
          <w:rFonts w:ascii="Calibri" w:hAnsi="Calibri" w:cs="Calibri"/>
          <w:lang w:val="en-GB"/>
        </w:rPr>
        <w:t> </w:t>
      </w:r>
      <w:r w:rsidRPr="000D087B">
        <w:rPr>
          <w:rFonts w:ascii="Calibri" w:hAnsi="Calibri" w:cs="Calibri"/>
        </w:rPr>
        <w:t xml:space="preserve"> τουλάχιστον έργα/μελέτες/υπηρεσίες που σχετίζονται με ειδικά πολεοδομικά ή τοπικά πολεοδομικά σχέδια, σε μία</w:t>
      </w:r>
      <w:r w:rsidRPr="000D087B">
        <w:rPr>
          <w:rFonts w:ascii="Calibri" w:hAnsi="Calibri" w:cs="Calibri"/>
          <w:lang w:val="en-GB"/>
        </w:rPr>
        <w:t> </w:t>
      </w:r>
      <w:r w:rsidRPr="000D087B">
        <w:rPr>
          <w:rFonts w:ascii="Calibri" w:hAnsi="Calibri" w:cs="Calibri"/>
        </w:rPr>
        <w:t>(1) τουλάχιστον υπηρεσίες καταγραφής πολεοδομικών, περιβαλλοντικών, δεδομένων σε ΟΤΑ (Δήμους), καθώς και σε μία (1) τουλάχιστον μελέτη σε επίπεδο ρυμοτομικού σχεδίου για τον καθορισμό κοινόχρηστων - κοινωφελών</w:t>
      </w:r>
      <w:r w:rsidRPr="000D087B">
        <w:rPr>
          <w:rFonts w:ascii="Calibri" w:hAnsi="Calibri" w:cs="Calibri"/>
          <w:lang w:val="en-GB"/>
        </w:rPr>
        <w:t>  </w:t>
      </w:r>
      <w:r w:rsidRPr="000D087B">
        <w:rPr>
          <w:rFonts w:ascii="Calibri" w:hAnsi="Calibri" w:cs="Calibri"/>
        </w:rPr>
        <w:t xml:space="preserve"> χώρων σε εφαρμογή του εγκεκριμένου Γενικού Πολεοδομικού Σχεδίου (Γ.Π.Σ.), τουλάχιστον τρείς (3) υπηρεσίες εκπόνησης ΕΣΕΚΚ</w:t>
      </w:r>
    </w:p>
    <w:p w14:paraId="0272F6C2" w14:textId="77777777" w:rsidR="00FB05AB" w:rsidRDefault="00FB05AB" w:rsidP="006A1D0C">
      <w:pPr>
        <w:pStyle w:val="20"/>
        <w:spacing w:before="0" w:after="0" w:line="240" w:lineRule="auto"/>
        <w:ind w:firstLine="0"/>
        <w:rPr>
          <w:rFonts w:ascii="Calibri" w:hAnsi="Calibri" w:cs="Calibri"/>
        </w:rPr>
      </w:pPr>
      <w:r w:rsidRPr="000D087B">
        <w:rPr>
          <w:rFonts w:ascii="Calibri" w:hAnsi="Calibri" w:cs="Calibri"/>
          <w:b/>
        </w:rPr>
        <w:t>4) Μέλος Ομάδας έργου</w:t>
      </w:r>
      <w:r w:rsidRPr="000D087B">
        <w:rPr>
          <w:rFonts w:ascii="Calibri" w:hAnsi="Calibri" w:cs="Calibri"/>
        </w:rPr>
        <w:t>: Διπλωματούχος Αγρονόμος &amp; Τοπογράφος Μηχανικός με 10ετή γενική εμπειρία Μηχανικού και μεταπτυχιακές σπουδές ή/και διδακτορικό δίπλωμα (</w:t>
      </w:r>
      <w:r w:rsidRPr="000D087B">
        <w:rPr>
          <w:rFonts w:ascii="Calibri" w:hAnsi="Calibri" w:cs="Calibri"/>
          <w:lang w:val="en-GB"/>
        </w:rPr>
        <w:t>PhD</w:t>
      </w:r>
      <w:r w:rsidRPr="000D087B">
        <w:rPr>
          <w:rFonts w:ascii="Calibri" w:hAnsi="Calibri" w:cs="Calibri"/>
        </w:rPr>
        <w:t>) στα Γεωγραφικά Συστήματα Πληροφοριών</w:t>
      </w:r>
      <w:r w:rsidRPr="000D087B">
        <w:rPr>
          <w:rFonts w:ascii="Calibri" w:hAnsi="Calibri" w:cs="Calibri"/>
          <w:lang w:val="en-GB"/>
        </w:rPr>
        <w:t> </w:t>
      </w:r>
      <w:r w:rsidRPr="000D087B">
        <w:rPr>
          <w:rFonts w:ascii="Calibri" w:hAnsi="Calibri" w:cs="Calibri"/>
        </w:rPr>
        <w:t>(</w:t>
      </w:r>
      <w:proofErr w:type="spellStart"/>
      <w:r w:rsidRPr="000D087B">
        <w:rPr>
          <w:rFonts w:ascii="Calibri" w:hAnsi="Calibri" w:cs="Calibri"/>
        </w:rPr>
        <w:t>Γεωπληροφορική</w:t>
      </w:r>
      <w:proofErr w:type="spellEnd"/>
      <w:r w:rsidRPr="000D087B">
        <w:rPr>
          <w:rFonts w:ascii="Calibri" w:hAnsi="Calibri" w:cs="Calibri"/>
        </w:rPr>
        <w:t xml:space="preserve">) και εξειδικευμένη εμπειρία σε ζητήματα μεταφορών και </w:t>
      </w:r>
      <w:r w:rsidRPr="000D087B">
        <w:rPr>
          <w:rFonts w:ascii="Calibri" w:hAnsi="Calibri" w:cs="Calibri"/>
          <w:lang w:val="en-GB"/>
        </w:rPr>
        <w:t>GIS</w:t>
      </w:r>
      <w:r w:rsidRPr="000D087B">
        <w:rPr>
          <w:rFonts w:ascii="Calibri" w:hAnsi="Calibri" w:cs="Calibri"/>
        </w:rPr>
        <w:t>, η οποία τεκμηριώνεται</w:t>
      </w:r>
      <w:r w:rsidRPr="000D087B">
        <w:rPr>
          <w:rFonts w:ascii="Calibri" w:hAnsi="Calibri" w:cs="Calibri"/>
          <w:lang w:val="en-GB"/>
        </w:rPr>
        <w:t> </w:t>
      </w:r>
      <w:r w:rsidRPr="000D087B">
        <w:rPr>
          <w:rFonts w:ascii="Calibri" w:hAnsi="Calibri" w:cs="Calibri"/>
        </w:rPr>
        <w:t>από τη συμμετοχή σε τουλάχιστον 1 έργο ή μελέτη ή υπηρεσία ή ερευνητικό έργο για ανάπτυξη</w:t>
      </w:r>
      <w:r w:rsidRPr="000D087B">
        <w:rPr>
          <w:rFonts w:ascii="Calibri" w:hAnsi="Calibri" w:cs="Calibri"/>
          <w:lang w:val="en-GB"/>
        </w:rPr>
        <w:t> </w:t>
      </w:r>
      <w:r w:rsidRPr="000D087B">
        <w:rPr>
          <w:rFonts w:ascii="Calibri" w:hAnsi="Calibri" w:cs="Calibri"/>
        </w:rPr>
        <w:t xml:space="preserve">συστημάτων γεωγραφικών πληροφοριών και τουλάχιστον επτά (7) μελέτες ή υπηρεσίες ή </w:t>
      </w:r>
      <w:r w:rsidRPr="000D087B">
        <w:rPr>
          <w:rFonts w:ascii="Calibri" w:hAnsi="Calibri" w:cs="Calibri"/>
        </w:rPr>
        <w:lastRenderedPageBreak/>
        <w:t>ερευνητικά ή</w:t>
      </w:r>
      <w:r w:rsidRPr="000D087B">
        <w:rPr>
          <w:rFonts w:ascii="Calibri" w:hAnsi="Calibri" w:cs="Calibri"/>
          <w:lang w:val="en-GB"/>
        </w:rPr>
        <w:t> </w:t>
      </w:r>
      <w:r w:rsidRPr="000D087B">
        <w:rPr>
          <w:rFonts w:ascii="Calibri" w:hAnsi="Calibri" w:cs="Calibri"/>
        </w:rPr>
        <w:t xml:space="preserve">λοιπά προγράμματα (εθνικά ή ευρωπαϊκά) με αντικείμενο τη βιώσιμη κινητικότητα. </w:t>
      </w:r>
    </w:p>
    <w:p w14:paraId="7770DEE0" w14:textId="77777777" w:rsidR="00FB05AB" w:rsidRPr="000E3185" w:rsidRDefault="00FB05AB" w:rsidP="006A1D0C">
      <w:pPr>
        <w:jc w:val="both"/>
        <w:rPr>
          <w:rFonts w:asciiTheme="minorHAnsi" w:hAnsiTheme="minorHAnsi" w:cstheme="minorHAnsi"/>
          <w:sz w:val="22"/>
          <w:szCs w:val="22"/>
          <w:lang w:eastAsia="zh-CN"/>
        </w:rPr>
      </w:pPr>
      <w:r w:rsidRPr="000E3185">
        <w:rPr>
          <w:rFonts w:asciiTheme="minorHAnsi" w:hAnsiTheme="minorHAnsi" w:cstheme="minorHAnsi"/>
          <w:sz w:val="22"/>
          <w:szCs w:val="22"/>
          <w:lang w:eastAsia="zh-CN"/>
        </w:rPr>
        <w:t>Τα ανωτέρω θα πρέπει να κατατεθούν από τον Ανάδοχο ως εξής:</w:t>
      </w:r>
    </w:p>
    <w:p w14:paraId="402326F2" w14:textId="77777777" w:rsidR="00FB05AB" w:rsidRPr="00BE4114" w:rsidRDefault="00FB05AB" w:rsidP="006A1D0C">
      <w:pPr>
        <w:suppressAutoHyphens/>
        <w:jc w:val="both"/>
        <w:rPr>
          <w:rFonts w:asciiTheme="minorHAnsi" w:hAnsiTheme="minorHAnsi" w:cstheme="minorHAnsi"/>
          <w:sz w:val="22"/>
          <w:szCs w:val="22"/>
          <w:lang w:eastAsia="zh-CN"/>
        </w:rPr>
      </w:pPr>
      <w:r w:rsidRPr="00BE4114">
        <w:rPr>
          <w:rFonts w:asciiTheme="minorHAnsi" w:hAnsiTheme="minorHAnsi" w:cstheme="minorHAnsi"/>
          <w:i/>
          <w:sz w:val="22"/>
          <w:szCs w:val="22"/>
          <w:lang w:eastAsia="zh-CN"/>
        </w:rPr>
        <w:t xml:space="preserve">Πίνακας </w:t>
      </w:r>
      <w:r w:rsidRPr="00BE4114">
        <w:rPr>
          <w:rFonts w:asciiTheme="minorHAnsi" w:hAnsiTheme="minorHAnsi" w:cstheme="minorHAnsi"/>
          <w:i/>
          <w:sz w:val="22"/>
          <w:szCs w:val="22"/>
          <w:lang w:val="en-US" w:eastAsia="zh-CN"/>
        </w:rPr>
        <w:t>II</w:t>
      </w:r>
      <w:r w:rsidRPr="00BE4114">
        <w:rPr>
          <w:rFonts w:asciiTheme="minorHAnsi" w:hAnsiTheme="minorHAnsi" w:cstheme="minorHAnsi"/>
          <w:sz w:val="22"/>
          <w:szCs w:val="22"/>
          <w:lang w:eastAsia="zh-CN"/>
        </w:rPr>
        <w:t xml:space="preserve"> με τα στοιχεία των μελών που συμμετέχουν στην Ομάδα Έργου σύμφωνα με το ακόλουθο υπόδειγμα:</w:t>
      </w:r>
      <w:r>
        <w:rPr>
          <w:rFonts w:asciiTheme="minorHAnsi" w:hAnsiTheme="minorHAnsi" w:cstheme="minorHAnsi"/>
          <w:sz w:val="22"/>
          <w:szCs w:val="22"/>
          <w:lang w:eastAsia="zh-CN"/>
        </w:rPr>
        <w:t xml:space="preserve">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650"/>
        <w:gridCol w:w="3094"/>
        <w:gridCol w:w="2954"/>
      </w:tblGrid>
      <w:tr w:rsidR="00FB05AB" w:rsidRPr="000E3185" w14:paraId="3354CB1B" w14:textId="77777777" w:rsidTr="00D729CB">
        <w:tc>
          <w:tcPr>
            <w:tcW w:w="699" w:type="dxa"/>
            <w:shd w:val="clear" w:color="auto" w:fill="auto"/>
          </w:tcPr>
          <w:p w14:paraId="1F99D73A" w14:textId="77777777" w:rsidR="00FB05AB" w:rsidRPr="00B2737A" w:rsidRDefault="00FB05AB" w:rsidP="006A1D0C">
            <w:pPr>
              <w:suppressAutoHyphens/>
              <w:jc w:val="center"/>
              <w:rPr>
                <w:rFonts w:asciiTheme="minorHAnsi" w:hAnsiTheme="minorHAnsi" w:cstheme="minorHAnsi"/>
                <w:b/>
                <w:sz w:val="22"/>
                <w:szCs w:val="22"/>
                <w:lang w:val="en-GB" w:eastAsia="zh-CN"/>
              </w:rPr>
            </w:pPr>
            <w:r w:rsidRPr="00B2737A">
              <w:rPr>
                <w:rFonts w:asciiTheme="minorHAnsi" w:hAnsiTheme="minorHAnsi" w:cstheme="minorHAnsi"/>
                <w:b/>
                <w:sz w:val="22"/>
                <w:szCs w:val="22"/>
                <w:lang w:val="en-GB" w:eastAsia="zh-CN"/>
              </w:rPr>
              <w:t>Α/Α</w:t>
            </w:r>
          </w:p>
        </w:tc>
        <w:tc>
          <w:tcPr>
            <w:tcW w:w="2670" w:type="dxa"/>
            <w:shd w:val="clear" w:color="auto" w:fill="auto"/>
          </w:tcPr>
          <w:p w14:paraId="6BE28038" w14:textId="77777777" w:rsidR="00FB05AB" w:rsidRPr="00B2737A" w:rsidRDefault="00FB05AB" w:rsidP="006A1D0C">
            <w:pPr>
              <w:suppressAutoHyphens/>
              <w:jc w:val="center"/>
              <w:rPr>
                <w:rFonts w:asciiTheme="minorHAnsi" w:hAnsiTheme="minorHAnsi" w:cstheme="minorHAnsi"/>
                <w:b/>
                <w:sz w:val="22"/>
                <w:szCs w:val="22"/>
                <w:lang w:eastAsia="zh-CN"/>
              </w:rPr>
            </w:pPr>
            <w:r w:rsidRPr="00B2737A">
              <w:rPr>
                <w:rFonts w:asciiTheme="minorHAnsi" w:hAnsiTheme="minorHAnsi" w:cstheme="minorHAnsi"/>
                <w:b/>
                <w:sz w:val="22"/>
                <w:szCs w:val="22"/>
                <w:lang w:eastAsia="zh-CN"/>
              </w:rPr>
              <w:t>Ονοματεπώνυμο</w:t>
            </w:r>
            <w:r w:rsidRPr="00B2737A">
              <w:rPr>
                <w:rFonts w:asciiTheme="minorHAnsi" w:hAnsiTheme="minorHAnsi" w:cstheme="minorHAnsi"/>
                <w:b/>
                <w:sz w:val="22"/>
                <w:szCs w:val="22"/>
                <w:lang w:val="en-GB" w:eastAsia="zh-CN"/>
              </w:rPr>
              <w:t xml:space="preserve"> </w:t>
            </w:r>
            <w:r w:rsidRPr="00B2737A">
              <w:rPr>
                <w:rFonts w:asciiTheme="minorHAnsi" w:hAnsiTheme="minorHAnsi" w:cstheme="minorHAnsi"/>
                <w:b/>
                <w:sz w:val="22"/>
                <w:szCs w:val="22"/>
                <w:lang w:eastAsia="zh-CN"/>
              </w:rPr>
              <w:t>Μέλους</w:t>
            </w:r>
            <w:r w:rsidRPr="00B2737A">
              <w:rPr>
                <w:rFonts w:asciiTheme="minorHAnsi" w:hAnsiTheme="minorHAnsi" w:cstheme="minorHAnsi"/>
                <w:b/>
                <w:sz w:val="22"/>
                <w:szCs w:val="22"/>
                <w:lang w:val="en-GB" w:eastAsia="zh-CN"/>
              </w:rPr>
              <w:t xml:space="preserve"> </w:t>
            </w:r>
            <w:r w:rsidRPr="00B2737A">
              <w:rPr>
                <w:rFonts w:asciiTheme="minorHAnsi" w:hAnsiTheme="minorHAnsi" w:cstheme="minorHAnsi"/>
                <w:b/>
                <w:sz w:val="22"/>
                <w:szCs w:val="22"/>
                <w:lang w:eastAsia="zh-CN"/>
              </w:rPr>
              <w:t>Ομάδας</w:t>
            </w:r>
            <w:r w:rsidRPr="00B2737A">
              <w:rPr>
                <w:rFonts w:asciiTheme="minorHAnsi" w:hAnsiTheme="minorHAnsi" w:cstheme="minorHAnsi"/>
                <w:b/>
                <w:sz w:val="22"/>
                <w:szCs w:val="22"/>
                <w:lang w:val="en-GB" w:eastAsia="zh-CN"/>
              </w:rPr>
              <w:t xml:space="preserve"> </w:t>
            </w:r>
            <w:r w:rsidRPr="00B2737A">
              <w:rPr>
                <w:rFonts w:asciiTheme="minorHAnsi" w:hAnsiTheme="minorHAnsi" w:cstheme="minorHAnsi"/>
                <w:b/>
                <w:sz w:val="22"/>
                <w:szCs w:val="22"/>
                <w:lang w:eastAsia="zh-CN"/>
              </w:rPr>
              <w:t>Έργου</w:t>
            </w:r>
          </w:p>
        </w:tc>
        <w:tc>
          <w:tcPr>
            <w:tcW w:w="3118" w:type="dxa"/>
            <w:shd w:val="clear" w:color="auto" w:fill="auto"/>
          </w:tcPr>
          <w:p w14:paraId="6B5DCE5D" w14:textId="77777777" w:rsidR="00FB05AB" w:rsidRPr="00B2737A" w:rsidRDefault="00FB05AB" w:rsidP="006A1D0C">
            <w:pPr>
              <w:suppressAutoHyphens/>
              <w:jc w:val="center"/>
              <w:rPr>
                <w:rFonts w:asciiTheme="minorHAnsi" w:hAnsiTheme="minorHAnsi" w:cstheme="minorHAnsi"/>
                <w:b/>
                <w:sz w:val="22"/>
                <w:szCs w:val="22"/>
                <w:lang w:eastAsia="zh-CN"/>
              </w:rPr>
            </w:pPr>
            <w:r w:rsidRPr="00B2737A">
              <w:rPr>
                <w:rFonts w:asciiTheme="minorHAnsi" w:hAnsiTheme="minorHAnsi" w:cstheme="minorHAnsi"/>
                <w:b/>
                <w:sz w:val="22"/>
                <w:szCs w:val="22"/>
                <w:lang w:eastAsia="zh-CN"/>
              </w:rPr>
              <w:t>Εταιρεία ή υπεργολάβος ή εξωτερικός συνεργάτης</w:t>
            </w:r>
          </w:p>
        </w:tc>
        <w:tc>
          <w:tcPr>
            <w:tcW w:w="2977" w:type="dxa"/>
            <w:shd w:val="clear" w:color="auto" w:fill="auto"/>
          </w:tcPr>
          <w:p w14:paraId="08C2C6E4" w14:textId="77777777" w:rsidR="00FB05AB" w:rsidRPr="00B2737A" w:rsidRDefault="00FB05AB" w:rsidP="006A1D0C">
            <w:pPr>
              <w:suppressAutoHyphens/>
              <w:jc w:val="center"/>
              <w:rPr>
                <w:rFonts w:asciiTheme="minorHAnsi" w:hAnsiTheme="minorHAnsi" w:cstheme="minorHAnsi"/>
                <w:b/>
                <w:sz w:val="22"/>
                <w:szCs w:val="22"/>
                <w:lang w:eastAsia="zh-CN"/>
              </w:rPr>
            </w:pPr>
            <w:r w:rsidRPr="00B2737A">
              <w:rPr>
                <w:rFonts w:asciiTheme="minorHAnsi" w:hAnsiTheme="minorHAnsi" w:cstheme="minorHAnsi"/>
                <w:b/>
                <w:sz w:val="22"/>
                <w:szCs w:val="22"/>
                <w:lang w:eastAsia="zh-CN"/>
              </w:rPr>
              <w:t>Ρόλος στην Ομάδα Έργου –(Συντονιστής(Υπεύθυνος)  ή Μέλος)</w:t>
            </w:r>
          </w:p>
        </w:tc>
      </w:tr>
      <w:tr w:rsidR="00FB05AB" w:rsidRPr="000E3185" w14:paraId="4D8632C9" w14:textId="77777777" w:rsidTr="00D729CB">
        <w:tc>
          <w:tcPr>
            <w:tcW w:w="699" w:type="dxa"/>
            <w:shd w:val="clear" w:color="auto" w:fill="auto"/>
          </w:tcPr>
          <w:p w14:paraId="5700A013" w14:textId="77777777" w:rsidR="00FB05AB" w:rsidRPr="000E3185" w:rsidRDefault="00FB05AB" w:rsidP="006A1D0C">
            <w:pPr>
              <w:suppressAutoHyphens/>
              <w:jc w:val="center"/>
              <w:rPr>
                <w:rFonts w:asciiTheme="minorHAnsi" w:hAnsiTheme="minorHAnsi" w:cstheme="minorHAnsi"/>
                <w:b/>
                <w:sz w:val="22"/>
                <w:szCs w:val="22"/>
                <w:lang w:eastAsia="zh-CN"/>
              </w:rPr>
            </w:pPr>
          </w:p>
        </w:tc>
        <w:tc>
          <w:tcPr>
            <w:tcW w:w="2670" w:type="dxa"/>
            <w:shd w:val="clear" w:color="auto" w:fill="auto"/>
          </w:tcPr>
          <w:p w14:paraId="4E09EDDD" w14:textId="77777777" w:rsidR="00FB05AB" w:rsidRPr="000E3185" w:rsidRDefault="00FB05AB" w:rsidP="006A1D0C">
            <w:pPr>
              <w:suppressAutoHyphens/>
              <w:jc w:val="center"/>
              <w:rPr>
                <w:rFonts w:asciiTheme="minorHAnsi" w:hAnsiTheme="minorHAnsi" w:cstheme="minorHAnsi"/>
                <w:b/>
                <w:sz w:val="22"/>
                <w:szCs w:val="22"/>
                <w:lang w:eastAsia="zh-CN"/>
              </w:rPr>
            </w:pPr>
          </w:p>
        </w:tc>
        <w:tc>
          <w:tcPr>
            <w:tcW w:w="3118" w:type="dxa"/>
            <w:shd w:val="clear" w:color="auto" w:fill="auto"/>
          </w:tcPr>
          <w:p w14:paraId="6DF725E0" w14:textId="77777777" w:rsidR="00FB05AB" w:rsidRPr="000E3185" w:rsidRDefault="00FB05AB" w:rsidP="006A1D0C">
            <w:pPr>
              <w:suppressAutoHyphens/>
              <w:jc w:val="center"/>
              <w:rPr>
                <w:rFonts w:asciiTheme="minorHAnsi" w:hAnsiTheme="minorHAnsi" w:cstheme="minorHAnsi"/>
                <w:b/>
                <w:sz w:val="22"/>
                <w:szCs w:val="22"/>
                <w:lang w:eastAsia="zh-CN"/>
              </w:rPr>
            </w:pPr>
          </w:p>
        </w:tc>
        <w:tc>
          <w:tcPr>
            <w:tcW w:w="2977" w:type="dxa"/>
            <w:shd w:val="clear" w:color="auto" w:fill="auto"/>
          </w:tcPr>
          <w:p w14:paraId="3D750679" w14:textId="77777777" w:rsidR="00FB05AB" w:rsidRPr="000E3185" w:rsidRDefault="00FB05AB" w:rsidP="006A1D0C">
            <w:pPr>
              <w:suppressAutoHyphens/>
              <w:jc w:val="center"/>
              <w:rPr>
                <w:rFonts w:asciiTheme="minorHAnsi" w:hAnsiTheme="minorHAnsi" w:cstheme="minorHAnsi"/>
                <w:b/>
                <w:sz w:val="22"/>
                <w:szCs w:val="22"/>
                <w:lang w:eastAsia="zh-CN"/>
              </w:rPr>
            </w:pPr>
          </w:p>
        </w:tc>
      </w:tr>
      <w:tr w:rsidR="00FB05AB" w:rsidRPr="000E3185" w14:paraId="4DD9D3A3" w14:textId="77777777" w:rsidTr="00D729CB">
        <w:tc>
          <w:tcPr>
            <w:tcW w:w="699" w:type="dxa"/>
            <w:shd w:val="clear" w:color="auto" w:fill="auto"/>
          </w:tcPr>
          <w:p w14:paraId="30573943" w14:textId="77777777" w:rsidR="00FB05AB" w:rsidRPr="000E3185" w:rsidRDefault="00FB05AB" w:rsidP="006A1D0C">
            <w:pPr>
              <w:suppressAutoHyphens/>
              <w:jc w:val="center"/>
              <w:rPr>
                <w:rFonts w:asciiTheme="minorHAnsi" w:hAnsiTheme="minorHAnsi" w:cstheme="minorHAnsi"/>
                <w:b/>
                <w:sz w:val="22"/>
                <w:szCs w:val="22"/>
                <w:lang w:eastAsia="zh-CN"/>
              </w:rPr>
            </w:pPr>
          </w:p>
        </w:tc>
        <w:tc>
          <w:tcPr>
            <w:tcW w:w="2670" w:type="dxa"/>
            <w:shd w:val="clear" w:color="auto" w:fill="auto"/>
          </w:tcPr>
          <w:p w14:paraId="1D3C9CED" w14:textId="77777777" w:rsidR="00FB05AB" w:rsidRPr="000E3185" w:rsidRDefault="00FB05AB" w:rsidP="006A1D0C">
            <w:pPr>
              <w:suppressAutoHyphens/>
              <w:jc w:val="center"/>
              <w:rPr>
                <w:rFonts w:asciiTheme="minorHAnsi" w:hAnsiTheme="minorHAnsi" w:cstheme="minorHAnsi"/>
                <w:b/>
                <w:sz w:val="22"/>
                <w:szCs w:val="22"/>
                <w:lang w:eastAsia="zh-CN"/>
              </w:rPr>
            </w:pPr>
          </w:p>
        </w:tc>
        <w:tc>
          <w:tcPr>
            <w:tcW w:w="3118" w:type="dxa"/>
            <w:shd w:val="clear" w:color="auto" w:fill="auto"/>
          </w:tcPr>
          <w:p w14:paraId="395D04EB" w14:textId="77777777" w:rsidR="00FB05AB" w:rsidRPr="000E3185" w:rsidRDefault="00FB05AB" w:rsidP="006A1D0C">
            <w:pPr>
              <w:suppressAutoHyphens/>
              <w:jc w:val="center"/>
              <w:rPr>
                <w:rFonts w:asciiTheme="minorHAnsi" w:hAnsiTheme="minorHAnsi" w:cstheme="minorHAnsi"/>
                <w:b/>
                <w:sz w:val="22"/>
                <w:szCs w:val="22"/>
                <w:lang w:eastAsia="zh-CN"/>
              </w:rPr>
            </w:pPr>
          </w:p>
        </w:tc>
        <w:tc>
          <w:tcPr>
            <w:tcW w:w="2977" w:type="dxa"/>
            <w:shd w:val="clear" w:color="auto" w:fill="auto"/>
          </w:tcPr>
          <w:p w14:paraId="40927686" w14:textId="77777777" w:rsidR="00FB05AB" w:rsidRPr="000E3185" w:rsidRDefault="00FB05AB" w:rsidP="006A1D0C">
            <w:pPr>
              <w:suppressAutoHyphens/>
              <w:jc w:val="center"/>
              <w:rPr>
                <w:rFonts w:asciiTheme="minorHAnsi" w:hAnsiTheme="minorHAnsi" w:cstheme="minorHAnsi"/>
                <w:b/>
                <w:sz w:val="22"/>
                <w:szCs w:val="22"/>
                <w:lang w:eastAsia="zh-CN"/>
              </w:rPr>
            </w:pPr>
          </w:p>
        </w:tc>
      </w:tr>
    </w:tbl>
    <w:p w14:paraId="5E309DE9" w14:textId="77777777" w:rsidR="00FB05AB" w:rsidRPr="000E3185" w:rsidRDefault="00FB05AB" w:rsidP="006A1D0C">
      <w:pPr>
        <w:jc w:val="both"/>
        <w:rPr>
          <w:rFonts w:asciiTheme="minorHAnsi" w:hAnsiTheme="minorHAnsi" w:cstheme="minorHAnsi"/>
          <w:bCs/>
          <w:kern w:val="1"/>
          <w:sz w:val="22"/>
          <w:szCs w:val="22"/>
          <w:shd w:val="clear" w:color="auto" w:fill="FFFFFF"/>
          <w:lang w:eastAsia="ar-SA"/>
        </w:rPr>
      </w:pPr>
      <w:r>
        <w:rPr>
          <w:rFonts w:asciiTheme="minorHAnsi" w:hAnsiTheme="minorHAnsi" w:cstheme="minorHAnsi"/>
          <w:bCs/>
          <w:kern w:val="1"/>
          <w:sz w:val="22"/>
          <w:szCs w:val="22"/>
          <w:shd w:val="clear" w:color="auto" w:fill="FFFFFF"/>
          <w:lang w:eastAsia="ar-SA"/>
        </w:rPr>
        <w:t>Γ) Συμπληρωματικά</w:t>
      </w:r>
      <w:r w:rsidRPr="000E3185">
        <w:rPr>
          <w:rFonts w:asciiTheme="minorHAnsi" w:hAnsiTheme="minorHAnsi" w:cstheme="minorHAnsi"/>
          <w:bCs/>
          <w:kern w:val="1"/>
          <w:sz w:val="22"/>
          <w:szCs w:val="22"/>
          <w:shd w:val="clear" w:color="auto" w:fill="FFFFFF"/>
          <w:lang w:eastAsia="ar-SA"/>
        </w:rPr>
        <w:t xml:space="preserve"> για την απόδειξη της εμπειρίας (γενικής και ειδικής) των μελών της ομάδας πρέπει να προσκομισθούν τα ακόλουθα δικαιολογητικά:</w:t>
      </w:r>
    </w:p>
    <w:p w14:paraId="0A26E577" w14:textId="77777777" w:rsidR="00FB05AB" w:rsidRPr="000E3185" w:rsidRDefault="00FB05AB" w:rsidP="006A1D0C">
      <w:pPr>
        <w:pStyle w:val="a3"/>
        <w:numPr>
          <w:ilvl w:val="0"/>
          <w:numId w:val="10"/>
        </w:numPr>
        <w:ind w:left="426"/>
        <w:jc w:val="both"/>
        <w:rPr>
          <w:rFonts w:asciiTheme="minorHAnsi" w:hAnsiTheme="minorHAnsi" w:cstheme="minorHAnsi"/>
          <w:bCs/>
          <w:kern w:val="1"/>
          <w:sz w:val="22"/>
          <w:szCs w:val="22"/>
          <w:shd w:val="clear" w:color="auto" w:fill="FFFFFF"/>
          <w:lang w:eastAsia="ar-SA"/>
        </w:rPr>
      </w:pPr>
      <w:r w:rsidRPr="000E3185">
        <w:rPr>
          <w:rFonts w:asciiTheme="minorHAnsi" w:hAnsiTheme="minorHAnsi" w:cstheme="minorHAnsi"/>
          <w:sz w:val="22"/>
          <w:szCs w:val="22"/>
          <w:lang w:eastAsia="zh-CN"/>
        </w:rPr>
        <w:t>Αναλυτικά Βιογραφικά Σημειώματα όλων των μελών της Ομάδας Έργου, στα οποία θα πρέπει να αποτυπώνονται σαφώς, οι σπουδές τους/ εξειδικευμένες γνώσεις, η επαγγελματική ενασχόληση και η εμπειρία που κατέχουν στην παροχή υπηρεσιών συναφών με αυτές της παρούσας και αντίστοιχες με τις ζητούμενες για τη θέση που καταλαμβάνουν στην Ομάδα Έργου</w:t>
      </w:r>
    </w:p>
    <w:p w14:paraId="113DB656" w14:textId="77777777" w:rsidR="00FB05AB" w:rsidRPr="000E3185" w:rsidRDefault="00FB05AB" w:rsidP="006A1D0C">
      <w:pPr>
        <w:pStyle w:val="a3"/>
        <w:numPr>
          <w:ilvl w:val="0"/>
          <w:numId w:val="10"/>
        </w:numPr>
        <w:ind w:left="426"/>
        <w:jc w:val="both"/>
        <w:rPr>
          <w:rFonts w:asciiTheme="minorHAnsi" w:hAnsiTheme="minorHAnsi" w:cstheme="minorHAnsi"/>
          <w:bCs/>
          <w:kern w:val="1"/>
          <w:sz w:val="22"/>
          <w:szCs w:val="22"/>
          <w:shd w:val="clear" w:color="auto" w:fill="FFFFFF"/>
          <w:lang w:eastAsia="ar-SA"/>
        </w:rPr>
      </w:pPr>
      <w:r>
        <w:rPr>
          <w:rFonts w:asciiTheme="minorHAnsi" w:hAnsiTheme="minorHAnsi" w:cstheme="minorHAnsi"/>
          <w:bCs/>
          <w:kern w:val="1"/>
          <w:sz w:val="22"/>
          <w:szCs w:val="22"/>
          <w:shd w:val="clear" w:color="auto" w:fill="FFFFFF"/>
          <w:lang w:eastAsia="ar-SA"/>
        </w:rPr>
        <w:t>Η</w:t>
      </w:r>
      <w:r w:rsidRPr="000E3185">
        <w:rPr>
          <w:rFonts w:asciiTheme="minorHAnsi" w:hAnsiTheme="minorHAnsi" w:cstheme="minorHAnsi"/>
          <w:bCs/>
          <w:kern w:val="1"/>
          <w:sz w:val="22"/>
          <w:szCs w:val="22"/>
          <w:shd w:val="clear" w:color="auto" w:fill="FFFFFF"/>
          <w:lang w:eastAsia="ar-SA"/>
        </w:rPr>
        <w:t xml:space="preserve"> απόδειξη της γενικής εμπειρίας στις περιπτώσεις των μηχανικών αποδεικνύεται με την άδεια ασκήσεως επαγγέλματος από το ΤΕΕ.</w:t>
      </w:r>
    </w:p>
    <w:p w14:paraId="0788CC40" w14:textId="77777777" w:rsidR="00FB05AB" w:rsidRPr="000E3185" w:rsidRDefault="00FB05AB" w:rsidP="006A1D0C">
      <w:pPr>
        <w:pStyle w:val="a3"/>
        <w:numPr>
          <w:ilvl w:val="0"/>
          <w:numId w:val="10"/>
        </w:numPr>
        <w:ind w:left="426"/>
        <w:jc w:val="both"/>
        <w:rPr>
          <w:rFonts w:asciiTheme="minorHAnsi" w:hAnsiTheme="minorHAnsi" w:cstheme="minorHAnsi"/>
          <w:bCs/>
          <w:kern w:val="1"/>
          <w:sz w:val="22"/>
          <w:szCs w:val="22"/>
          <w:shd w:val="clear" w:color="auto" w:fill="FFFFFF"/>
          <w:lang w:eastAsia="ar-SA"/>
        </w:rPr>
      </w:pPr>
      <w:r>
        <w:rPr>
          <w:rFonts w:asciiTheme="minorHAnsi" w:hAnsiTheme="minorHAnsi" w:cstheme="minorHAnsi"/>
          <w:bCs/>
          <w:kern w:val="1"/>
          <w:sz w:val="22"/>
          <w:szCs w:val="22"/>
          <w:shd w:val="clear" w:color="auto" w:fill="FFFFFF"/>
          <w:lang w:eastAsia="ar-SA"/>
        </w:rPr>
        <w:t>Η</w:t>
      </w:r>
      <w:r w:rsidRPr="000E3185">
        <w:rPr>
          <w:rFonts w:asciiTheme="minorHAnsi" w:hAnsiTheme="minorHAnsi" w:cstheme="minorHAnsi"/>
          <w:bCs/>
          <w:kern w:val="1"/>
          <w:sz w:val="22"/>
          <w:szCs w:val="22"/>
          <w:shd w:val="clear" w:color="auto" w:fill="FFFFFF"/>
          <w:lang w:eastAsia="ar-SA"/>
        </w:rPr>
        <w:t xml:space="preserve"> απόδειξη της ειδικής εμπειρίας θα πρέπει να αποδεικνύεται με συμβάσεις έργων/μελετών/υπηρεσιών</w:t>
      </w:r>
      <w:r>
        <w:rPr>
          <w:rFonts w:asciiTheme="minorHAnsi" w:hAnsiTheme="minorHAnsi" w:cstheme="minorHAnsi"/>
          <w:bCs/>
          <w:kern w:val="1"/>
          <w:sz w:val="22"/>
          <w:szCs w:val="22"/>
          <w:shd w:val="clear" w:color="auto" w:fill="FFFFFF"/>
          <w:lang w:eastAsia="ar-SA"/>
        </w:rPr>
        <w:t xml:space="preserve"> </w:t>
      </w:r>
      <w:r w:rsidRPr="000E3185">
        <w:rPr>
          <w:rFonts w:asciiTheme="minorHAnsi" w:hAnsiTheme="minorHAnsi" w:cstheme="minorHAnsi"/>
          <w:bCs/>
          <w:kern w:val="1"/>
          <w:sz w:val="22"/>
          <w:szCs w:val="22"/>
          <w:shd w:val="clear" w:color="auto" w:fill="FFFFFF"/>
          <w:lang w:eastAsia="ar-SA"/>
        </w:rPr>
        <w:t>που είτε βρίσκονται σε εξέλιξη είτε έχουν ολοκληρωθεί</w:t>
      </w:r>
    </w:p>
    <w:p w14:paraId="26105FE9" w14:textId="77777777" w:rsidR="00FB05AB" w:rsidRPr="000E3185" w:rsidRDefault="00FB05AB" w:rsidP="006A1D0C">
      <w:pPr>
        <w:pStyle w:val="a3"/>
        <w:numPr>
          <w:ilvl w:val="0"/>
          <w:numId w:val="10"/>
        </w:numPr>
        <w:ind w:left="426"/>
        <w:jc w:val="both"/>
        <w:rPr>
          <w:rFonts w:asciiTheme="minorHAnsi" w:hAnsiTheme="minorHAnsi" w:cstheme="minorHAnsi"/>
          <w:bCs/>
          <w:kern w:val="1"/>
          <w:sz w:val="22"/>
          <w:szCs w:val="22"/>
          <w:shd w:val="clear" w:color="auto" w:fill="FFFFFF"/>
          <w:lang w:eastAsia="ar-SA"/>
        </w:rPr>
      </w:pPr>
      <w:r w:rsidRPr="000E3185">
        <w:rPr>
          <w:rFonts w:asciiTheme="minorHAnsi" w:hAnsiTheme="minorHAnsi" w:cstheme="minorHAnsi"/>
          <w:sz w:val="22"/>
          <w:szCs w:val="22"/>
          <w:lang w:eastAsia="zh-CN"/>
        </w:rPr>
        <w:t>Υπεύθυνη Δήλωση από κάθε μέλος της Ομάδας Έργου, όπου θα δηλώνεται ότι όλα τα αναγραφόμενα στοιχεία στο βιογραφικό σημείωμα και όλα τα υποβαλλόμενα δικαιολογητικά είναι αληθή.</w:t>
      </w:r>
      <w:r>
        <w:rPr>
          <w:rFonts w:asciiTheme="minorHAnsi" w:hAnsiTheme="minorHAnsi" w:cstheme="minorHAnsi"/>
          <w:sz w:val="22"/>
          <w:szCs w:val="22"/>
          <w:lang w:eastAsia="zh-CN"/>
        </w:rPr>
        <w:t xml:space="preserve"> </w:t>
      </w:r>
    </w:p>
    <w:p w14:paraId="72755F1A" w14:textId="2F1EBD5B" w:rsidR="00FB05AB" w:rsidRPr="00FB05AB" w:rsidRDefault="00FB05AB" w:rsidP="006A1D0C">
      <w:pPr>
        <w:suppressAutoHyphens/>
        <w:ind w:firstLine="284"/>
        <w:jc w:val="both"/>
        <w:rPr>
          <w:rFonts w:asciiTheme="minorHAnsi" w:hAnsiTheme="minorHAnsi" w:cstheme="minorHAnsi"/>
          <w:sz w:val="22"/>
          <w:szCs w:val="22"/>
          <w:lang w:eastAsia="zh-CN"/>
        </w:rPr>
      </w:pPr>
      <w:r w:rsidRPr="000E3185">
        <w:rPr>
          <w:rFonts w:asciiTheme="minorHAnsi" w:hAnsiTheme="minorHAnsi" w:cstheme="minorHAnsi"/>
          <w:sz w:val="22"/>
          <w:szCs w:val="22"/>
          <w:lang w:eastAsia="zh-CN"/>
        </w:rPr>
        <w:t>Σε περίπτωση που ο Ανάδοχος (οικονομικός φορέας) αποτελεί ένωση οικονομικών φορέων τα ανωτέρω δικαιολογητικά προσκομίζονται για κάθε μέλος της ένωσης, αλλά σε κάθε περίπτωση αρκεί να πληρείται σωρευτικά η εμπειρία και η ομάδα έργου από τα μέλη της ένωσης.</w:t>
      </w:r>
    </w:p>
    <w:p w14:paraId="00246FFA" w14:textId="77777777" w:rsidR="002A0F34" w:rsidRPr="00F64C29" w:rsidRDefault="002A0F34" w:rsidP="006A1D0C">
      <w:pPr>
        <w:jc w:val="both"/>
        <w:rPr>
          <w:rFonts w:ascii="Calibri" w:hAnsi="Calibri" w:cs="Calibri"/>
          <w:b/>
          <w:sz w:val="22"/>
          <w:lang w:eastAsia="zh-CN"/>
        </w:rPr>
      </w:pPr>
      <w:r w:rsidRPr="00E81B87">
        <w:rPr>
          <w:rFonts w:ascii="Calibri" w:hAnsi="Calibri" w:cs="Calibri"/>
          <w:b/>
          <w:sz w:val="22"/>
          <w:lang w:eastAsia="zh-CN"/>
        </w:rPr>
        <w:t>6.γ Πρότυπα διασφάλισης ποιότητας και πρότυπα περιβαλλοντικής διαχείρισης</w:t>
      </w:r>
    </w:p>
    <w:p w14:paraId="10E8785B" w14:textId="77777777" w:rsidR="002A0F34" w:rsidRPr="00F64C29" w:rsidRDefault="002A0F34" w:rsidP="006A1D0C">
      <w:pPr>
        <w:ind w:firstLine="360"/>
        <w:jc w:val="both"/>
        <w:rPr>
          <w:rFonts w:ascii="Calibri" w:hAnsi="Calibri" w:cs="Calibri"/>
          <w:sz w:val="22"/>
          <w:lang w:eastAsia="zh-CN"/>
        </w:rPr>
      </w:pPr>
      <w:r w:rsidRPr="00F64C29">
        <w:rPr>
          <w:rFonts w:ascii="Calibri" w:hAnsi="Calibri" w:cs="Calibri"/>
          <w:sz w:val="22"/>
          <w:lang w:eastAsia="zh-CN"/>
        </w:rPr>
        <w:t>Δεν απαιτείται.</w:t>
      </w:r>
    </w:p>
    <w:p w14:paraId="415DE6D2" w14:textId="77777777" w:rsidR="002A0F34" w:rsidRPr="00E153B6" w:rsidRDefault="002A0F34" w:rsidP="006A1D0C">
      <w:pPr>
        <w:jc w:val="both"/>
        <w:rPr>
          <w:rFonts w:ascii="Calibri" w:hAnsi="Calibri" w:cs="Calibri"/>
          <w:b/>
          <w:sz w:val="22"/>
          <w:lang w:eastAsia="zh-CN"/>
        </w:rPr>
      </w:pPr>
      <w:r w:rsidRPr="00F64C29">
        <w:rPr>
          <w:rFonts w:ascii="Calibri" w:hAnsi="Calibri" w:cs="Calibri"/>
          <w:b/>
          <w:sz w:val="22"/>
          <w:lang w:eastAsia="zh-CN"/>
        </w:rPr>
        <w:t>6.δ Λοιπές υποχρεώσεις</w:t>
      </w:r>
    </w:p>
    <w:p w14:paraId="4A6CCB21" w14:textId="77777777" w:rsidR="002A0F34" w:rsidRDefault="002A0F34" w:rsidP="006A1D0C">
      <w:pPr>
        <w:ind w:firstLine="426"/>
        <w:jc w:val="both"/>
        <w:rPr>
          <w:rFonts w:ascii="Calibri" w:hAnsi="Calibri" w:cs="Calibri"/>
          <w:sz w:val="22"/>
          <w:lang w:eastAsia="zh-CN"/>
        </w:rPr>
      </w:pPr>
      <w:r w:rsidRPr="00C062B9">
        <w:rPr>
          <w:rFonts w:ascii="Calibri" w:hAnsi="Calibri" w:cs="Calibri"/>
          <w:sz w:val="22"/>
          <w:lang w:eastAsia="zh-CN"/>
        </w:rPr>
        <w:t xml:space="preserve">Ο </w:t>
      </w:r>
      <w:r>
        <w:rPr>
          <w:rFonts w:ascii="Calibri" w:hAnsi="Calibri" w:cs="Calibri"/>
          <w:sz w:val="22"/>
          <w:lang w:eastAsia="zh-CN"/>
        </w:rPr>
        <w:t xml:space="preserve">Ανάδοχος υποχρεούται να συνεργαστεί με την αρμόδια Υπηρεσία του Δήμου </w:t>
      </w:r>
      <w:r>
        <w:rPr>
          <w:rFonts w:ascii="Calibri" w:hAnsi="Calibri" w:cs="Calibri"/>
          <w:sz w:val="22"/>
        </w:rPr>
        <w:t>Μαραθώνος</w:t>
      </w:r>
      <w:r>
        <w:rPr>
          <w:rFonts w:ascii="Calibri" w:hAnsi="Calibri" w:cs="Calibri"/>
          <w:sz w:val="22"/>
          <w:lang w:eastAsia="zh-CN"/>
        </w:rPr>
        <w:t xml:space="preserve"> και άλλο αρμόδιο Φορέα ή Αρχή εφόσον του υποδειχθεί από τον Δήμο </w:t>
      </w:r>
      <w:r>
        <w:rPr>
          <w:rFonts w:ascii="Calibri" w:hAnsi="Calibri" w:cs="Calibri"/>
          <w:sz w:val="22"/>
        </w:rPr>
        <w:t>Μαραθώνος.</w:t>
      </w:r>
    </w:p>
    <w:p w14:paraId="4AB98FEC" w14:textId="77777777" w:rsidR="002A0F34" w:rsidRPr="00C062B9" w:rsidRDefault="002A0F34" w:rsidP="006A1D0C">
      <w:pPr>
        <w:ind w:firstLine="426"/>
        <w:jc w:val="both"/>
        <w:rPr>
          <w:rFonts w:ascii="Calibri" w:hAnsi="Calibri" w:cs="Calibri"/>
          <w:sz w:val="22"/>
          <w:lang w:eastAsia="zh-CN"/>
        </w:rPr>
      </w:pPr>
      <w:r>
        <w:rPr>
          <w:rFonts w:ascii="Calibri" w:hAnsi="Calibri" w:cs="Calibri"/>
          <w:sz w:val="22"/>
          <w:lang w:eastAsia="zh-CN"/>
        </w:rPr>
        <w:t xml:space="preserve">Ο Ανάδοχος υποχρεούται, </w:t>
      </w:r>
      <w:r w:rsidRPr="00C062B9">
        <w:rPr>
          <w:rFonts w:ascii="Calibri" w:hAnsi="Calibri" w:cs="Calibri"/>
          <w:sz w:val="22"/>
          <w:lang w:eastAsia="zh-CN"/>
        </w:rPr>
        <w:t xml:space="preserve">ύστερα από έγκαιρη πρόσκληση </w:t>
      </w:r>
      <w:r>
        <w:rPr>
          <w:rFonts w:ascii="Calibri" w:hAnsi="Calibri" w:cs="Calibri"/>
          <w:sz w:val="22"/>
          <w:lang w:eastAsia="zh-CN"/>
        </w:rPr>
        <w:t>του Εργοδότη</w:t>
      </w:r>
      <w:r w:rsidRPr="00C062B9">
        <w:rPr>
          <w:rFonts w:ascii="Calibri" w:hAnsi="Calibri" w:cs="Calibri"/>
          <w:sz w:val="22"/>
          <w:lang w:eastAsia="zh-CN"/>
        </w:rPr>
        <w:t xml:space="preserve"> (Προϊσταμένης Αρχής, Δ.Υ. και επιβλεπόντων)</w:t>
      </w:r>
      <w:r>
        <w:rPr>
          <w:rFonts w:ascii="Calibri" w:hAnsi="Calibri" w:cs="Calibri"/>
          <w:sz w:val="22"/>
          <w:lang w:eastAsia="zh-CN"/>
        </w:rPr>
        <w:t>,</w:t>
      </w:r>
      <w:r w:rsidRPr="00C062B9">
        <w:rPr>
          <w:rFonts w:ascii="Calibri" w:hAnsi="Calibri" w:cs="Calibri"/>
          <w:sz w:val="22"/>
          <w:lang w:eastAsia="zh-CN"/>
        </w:rPr>
        <w:t xml:space="preserve"> να συμμετέχει σε συσκέψεις, να παρέχει γραπτές ή προφορικές πληροφορίες ή συμβουλές στις υπηρεσίες αυτές, να συμμετέχει σε επισκέψεις σ</w:t>
      </w:r>
      <w:r>
        <w:rPr>
          <w:rFonts w:ascii="Calibri" w:hAnsi="Calibri" w:cs="Calibri"/>
          <w:sz w:val="22"/>
          <w:lang w:eastAsia="zh-CN"/>
        </w:rPr>
        <w:t xml:space="preserve">την περιοχή </w:t>
      </w:r>
      <w:r w:rsidRPr="00C062B9">
        <w:rPr>
          <w:rFonts w:ascii="Calibri" w:hAnsi="Calibri" w:cs="Calibri"/>
          <w:sz w:val="22"/>
          <w:lang w:eastAsia="zh-CN"/>
        </w:rPr>
        <w:t xml:space="preserve">και γενικά να παρέχει κάθε σχετική υποστήριξη που κρίνει χρήσιμη ο </w:t>
      </w:r>
      <w:r>
        <w:rPr>
          <w:rFonts w:ascii="Calibri" w:hAnsi="Calibri" w:cs="Calibri"/>
          <w:sz w:val="22"/>
          <w:lang w:eastAsia="zh-CN"/>
        </w:rPr>
        <w:t>Ε</w:t>
      </w:r>
      <w:r w:rsidRPr="00C062B9">
        <w:rPr>
          <w:rFonts w:ascii="Calibri" w:hAnsi="Calibri" w:cs="Calibri"/>
          <w:sz w:val="22"/>
          <w:lang w:eastAsia="zh-CN"/>
        </w:rPr>
        <w:t>ργοδότης.</w:t>
      </w:r>
    </w:p>
    <w:p w14:paraId="4BD32FE5" w14:textId="77777777" w:rsidR="002A0F34" w:rsidRPr="00C062B9" w:rsidRDefault="002A0F34" w:rsidP="006A1D0C">
      <w:pPr>
        <w:ind w:firstLine="426"/>
        <w:jc w:val="both"/>
        <w:rPr>
          <w:rFonts w:ascii="Calibri" w:hAnsi="Calibri" w:cs="Calibri"/>
          <w:sz w:val="22"/>
          <w:lang w:eastAsia="zh-CN"/>
        </w:rPr>
      </w:pPr>
      <w:r w:rsidRPr="00C062B9">
        <w:rPr>
          <w:rFonts w:ascii="Calibri" w:hAnsi="Calibri" w:cs="Calibri"/>
          <w:sz w:val="22"/>
          <w:lang w:eastAsia="zh-CN"/>
        </w:rPr>
        <w:t>Γενικά, ο Ανάδοχος υποχρεώνεται να εκτελεί τη σύμβαση σύμφωνα με τους όρους της, τις ισχύουσες προδιαγραφές και φέρει την πλήρη ευθύνη για την αρτιότητα του αντικειμένου της παροχής του. Επίσης, ο Ανάδοχος υποχρεούται να εκπληρώνει τις υποχρεώσεις του, όπως αυτές προσδιορίζονται στα συμβατικά τεύχη και τις ευθύνες που απορρέουν από τη Σύμβαση, με επιδεξιότητα, επιμέλεια και επαγγελματική κρίση.</w:t>
      </w:r>
    </w:p>
    <w:p w14:paraId="7FE131E3" w14:textId="77777777" w:rsidR="002A0F34" w:rsidRPr="00C062B9" w:rsidRDefault="002A0F34" w:rsidP="006A1D0C">
      <w:pPr>
        <w:ind w:firstLine="426"/>
        <w:jc w:val="both"/>
        <w:rPr>
          <w:rFonts w:ascii="Calibri" w:hAnsi="Calibri" w:cs="Calibri"/>
          <w:sz w:val="22"/>
          <w:lang w:eastAsia="zh-CN"/>
        </w:rPr>
      </w:pPr>
      <w:r w:rsidRPr="00C062B9">
        <w:rPr>
          <w:rFonts w:ascii="Calibri" w:hAnsi="Calibri" w:cs="Calibri"/>
          <w:sz w:val="22"/>
          <w:lang w:eastAsia="zh-CN"/>
        </w:rPr>
        <w:t xml:space="preserve">Καθ’ όλη τη διάρκεια ισχύος της σύμβασης, αλλά και μετά τη λήξη ή λύση αυτής, ο </w:t>
      </w:r>
      <w:r>
        <w:rPr>
          <w:rFonts w:ascii="Calibri" w:hAnsi="Calibri" w:cs="Calibri"/>
          <w:sz w:val="22"/>
          <w:lang w:eastAsia="zh-CN"/>
        </w:rPr>
        <w:t>Α</w:t>
      </w:r>
      <w:r w:rsidRPr="00C062B9">
        <w:rPr>
          <w:rFonts w:ascii="Calibri" w:hAnsi="Calibri" w:cs="Calibri"/>
          <w:sz w:val="22"/>
          <w:lang w:eastAsia="zh-CN"/>
        </w:rPr>
        <w:t xml:space="preserve">νάδοχος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w:t>
      </w:r>
      <w:r>
        <w:rPr>
          <w:rFonts w:ascii="Calibri" w:hAnsi="Calibri" w:cs="Calibri"/>
          <w:sz w:val="22"/>
          <w:lang w:eastAsia="zh-CN"/>
        </w:rPr>
        <w:t>Ε</w:t>
      </w:r>
      <w:r w:rsidRPr="00C062B9">
        <w:rPr>
          <w:rFonts w:ascii="Calibri" w:hAnsi="Calibri" w:cs="Calibri"/>
          <w:sz w:val="22"/>
          <w:lang w:eastAsia="zh-CN"/>
        </w:rPr>
        <w:t xml:space="preserve">ργοδότη, </w:t>
      </w:r>
      <w:r w:rsidRPr="00C062B9">
        <w:rPr>
          <w:rFonts w:ascii="Calibri" w:hAnsi="Calibri" w:cs="Calibri"/>
          <w:sz w:val="22"/>
          <w:lang w:eastAsia="zh-CN"/>
        </w:rPr>
        <w:lastRenderedPageBreak/>
        <w:t>οποιαδήποτε έγγραφα ή πληροφορίες που θα περιέλθουν σε γνώση του κατά την εκτέλεση των υπηρεσιών και την εκπλήρωση των υποχρεώσεών τους.</w:t>
      </w:r>
    </w:p>
    <w:p w14:paraId="7D43DF87" w14:textId="77777777" w:rsidR="002A0F34" w:rsidRPr="00C062B9" w:rsidRDefault="002A0F34" w:rsidP="006A1D0C">
      <w:pPr>
        <w:ind w:firstLine="426"/>
        <w:jc w:val="both"/>
        <w:rPr>
          <w:rFonts w:ascii="Calibri" w:hAnsi="Calibri" w:cs="Calibri"/>
          <w:sz w:val="22"/>
          <w:lang w:eastAsia="zh-CN"/>
        </w:rPr>
      </w:pPr>
      <w:r w:rsidRPr="00C062B9">
        <w:rPr>
          <w:rFonts w:ascii="Calibri" w:hAnsi="Calibri" w:cs="Calibri"/>
          <w:sz w:val="22"/>
          <w:lang w:eastAsia="zh-CN"/>
        </w:rPr>
        <w:t xml:space="preserve">Με τη λήξη της σύμβασης ο </w:t>
      </w:r>
      <w:r>
        <w:rPr>
          <w:rFonts w:ascii="Calibri" w:hAnsi="Calibri" w:cs="Calibri"/>
          <w:sz w:val="22"/>
          <w:lang w:eastAsia="zh-CN"/>
        </w:rPr>
        <w:t>Α</w:t>
      </w:r>
      <w:r w:rsidRPr="00C062B9">
        <w:rPr>
          <w:rFonts w:ascii="Calibri" w:hAnsi="Calibri" w:cs="Calibri"/>
          <w:sz w:val="22"/>
          <w:lang w:eastAsia="zh-CN"/>
        </w:rPr>
        <w:t>νάδοχος υποχρεώνεται να επιστρέψει στον Εργοδότη όλα τα έγγραφα ή στοιχεία που έλαβε για την εκπλήρωση των συμβατικών του υποχρεώσεων, καθώς και ό</w:t>
      </w:r>
      <w:r>
        <w:rPr>
          <w:rFonts w:ascii="Calibri" w:hAnsi="Calibri" w:cs="Calibri"/>
          <w:sz w:val="22"/>
          <w:lang w:eastAsia="zh-CN"/>
        </w:rPr>
        <w:t>,</w:t>
      </w:r>
      <w:r w:rsidRPr="00C062B9">
        <w:rPr>
          <w:rFonts w:ascii="Calibri" w:hAnsi="Calibri" w:cs="Calibri"/>
          <w:sz w:val="22"/>
          <w:lang w:eastAsia="zh-CN"/>
        </w:rPr>
        <w:t>τι άλλο ανήκει σ΄ αυτόν.</w:t>
      </w:r>
    </w:p>
    <w:p w14:paraId="2FE326DE" w14:textId="77777777" w:rsidR="002A0F34" w:rsidRPr="00C062B9" w:rsidRDefault="002A0F34" w:rsidP="006A1D0C">
      <w:pPr>
        <w:ind w:firstLine="426"/>
        <w:jc w:val="both"/>
        <w:rPr>
          <w:rFonts w:ascii="Calibri" w:hAnsi="Calibri" w:cs="Calibri"/>
          <w:sz w:val="22"/>
          <w:lang w:eastAsia="zh-CN"/>
        </w:rPr>
      </w:pPr>
      <w:r w:rsidRPr="00C062B9">
        <w:rPr>
          <w:rFonts w:ascii="Calibri" w:hAnsi="Calibri" w:cs="Calibri"/>
          <w:sz w:val="22"/>
          <w:lang w:eastAsia="zh-CN"/>
        </w:rPr>
        <w:t xml:space="preserve">Όλα τα έγγραφα (σχέδια, </w:t>
      </w:r>
      <w:r>
        <w:rPr>
          <w:rFonts w:ascii="Calibri" w:hAnsi="Calibri" w:cs="Calibri"/>
          <w:sz w:val="22"/>
          <w:lang w:eastAsia="zh-CN"/>
        </w:rPr>
        <w:t>τεχνικές εκθέσεις</w:t>
      </w:r>
      <w:r w:rsidRPr="00C062B9">
        <w:rPr>
          <w:rFonts w:ascii="Calibri" w:hAnsi="Calibri" w:cs="Calibri"/>
          <w:sz w:val="22"/>
          <w:lang w:eastAsia="zh-CN"/>
        </w:rPr>
        <w:t xml:space="preserve">, στοιχεία </w:t>
      </w:r>
      <w:proofErr w:type="spellStart"/>
      <w:r w:rsidRPr="00C062B9">
        <w:rPr>
          <w:rFonts w:ascii="Calibri" w:hAnsi="Calibri" w:cs="Calibri"/>
          <w:sz w:val="22"/>
          <w:lang w:eastAsia="zh-CN"/>
        </w:rPr>
        <w:t>κ.ο.κ.</w:t>
      </w:r>
      <w:proofErr w:type="spellEnd"/>
      <w:r w:rsidRPr="00C062B9">
        <w:rPr>
          <w:rFonts w:ascii="Calibri" w:hAnsi="Calibri" w:cs="Calibri"/>
          <w:sz w:val="22"/>
          <w:lang w:eastAsia="zh-CN"/>
        </w:rPr>
        <w:t xml:space="preserve">) που θα συνταχθούν από τον </w:t>
      </w:r>
      <w:r>
        <w:rPr>
          <w:rFonts w:ascii="Calibri" w:hAnsi="Calibri" w:cs="Calibri"/>
          <w:sz w:val="22"/>
          <w:lang w:eastAsia="zh-CN"/>
        </w:rPr>
        <w:t>Α</w:t>
      </w:r>
      <w:r w:rsidRPr="00C062B9">
        <w:rPr>
          <w:rFonts w:ascii="Calibri" w:hAnsi="Calibri" w:cs="Calibri"/>
          <w:sz w:val="22"/>
          <w:lang w:eastAsia="zh-CN"/>
        </w:rPr>
        <w:t xml:space="preserve">νάδοχο στα πλαίσια εκτέλεσης της Σύμβασης, θα ανήκουν στην ιδιοκτησία του </w:t>
      </w:r>
      <w:r>
        <w:rPr>
          <w:rFonts w:ascii="Calibri" w:hAnsi="Calibri" w:cs="Calibri"/>
          <w:sz w:val="22"/>
          <w:lang w:eastAsia="zh-CN"/>
        </w:rPr>
        <w:t>Ε</w:t>
      </w:r>
      <w:r w:rsidRPr="00C062B9">
        <w:rPr>
          <w:rFonts w:ascii="Calibri" w:hAnsi="Calibri" w:cs="Calibri"/>
          <w:sz w:val="22"/>
          <w:lang w:eastAsia="zh-CN"/>
        </w:rPr>
        <w:t xml:space="preserve">ργοδότη, θα είναι πάντοτε στη διάθεση των </w:t>
      </w:r>
      <w:proofErr w:type="spellStart"/>
      <w:r w:rsidRPr="00C062B9">
        <w:rPr>
          <w:rFonts w:ascii="Calibri" w:hAnsi="Calibri" w:cs="Calibri"/>
          <w:sz w:val="22"/>
          <w:lang w:eastAsia="zh-CN"/>
        </w:rPr>
        <w:t>νομίμων</w:t>
      </w:r>
      <w:proofErr w:type="spellEnd"/>
      <w:r w:rsidRPr="00C062B9">
        <w:rPr>
          <w:rFonts w:ascii="Calibri" w:hAnsi="Calibri" w:cs="Calibri"/>
          <w:sz w:val="22"/>
          <w:lang w:eastAsia="zh-CN"/>
        </w:rPr>
        <w:t xml:space="preserve"> εκπροσώπων του κατά τη διάρκεια ισχύος της σύμβασης και θα παραδοθούν στον </w:t>
      </w:r>
      <w:r>
        <w:rPr>
          <w:rFonts w:ascii="Calibri" w:hAnsi="Calibri" w:cs="Calibri"/>
          <w:sz w:val="22"/>
          <w:lang w:eastAsia="zh-CN"/>
        </w:rPr>
        <w:t>Ε</w:t>
      </w:r>
      <w:r w:rsidRPr="00C062B9">
        <w:rPr>
          <w:rFonts w:ascii="Calibri" w:hAnsi="Calibri" w:cs="Calibri"/>
          <w:sz w:val="22"/>
          <w:lang w:eastAsia="zh-CN"/>
        </w:rPr>
        <w:t>ργοδότη στον χρόνο που προβλέπεται στο Νόμο και στη σύμβαση ή αλλιώς κατά την καθ’ οιονδήποτε τρόπο λήξη ή λύση της Σύμβασης.</w:t>
      </w:r>
    </w:p>
    <w:p w14:paraId="3856F0FC" w14:textId="77777777" w:rsidR="002A0F34" w:rsidRPr="00C062B9" w:rsidRDefault="002A0F34" w:rsidP="006A1D0C">
      <w:pPr>
        <w:ind w:firstLine="426"/>
        <w:jc w:val="both"/>
        <w:rPr>
          <w:rFonts w:ascii="Calibri" w:hAnsi="Calibri" w:cs="Calibri"/>
          <w:sz w:val="22"/>
          <w:lang w:eastAsia="zh-CN"/>
        </w:rPr>
      </w:pPr>
      <w:r w:rsidRPr="00C062B9">
        <w:rPr>
          <w:rFonts w:ascii="Calibri" w:hAnsi="Calibri" w:cs="Calibri"/>
          <w:sz w:val="22"/>
          <w:lang w:eastAsia="zh-CN"/>
        </w:rPr>
        <w:t xml:space="preserve">Τα αρχεία </w:t>
      </w:r>
      <w:r>
        <w:rPr>
          <w:rFonts w:ascii="Calibri" w:hAnsi="Calibri" w:cs="Calibri"/>
          <w:sz w:val="22"/>
          <w:lang w:eastAsia="zh-CN"/>
        </w:rPr>
        <w:t>θα παραδοθούν σε ηλεκτρονική μορφή και ο Ανάδοχος</w:t>
      </w:r>
      <w:r w:rsidRPr="00C062B9">
        <w:rPr>
          <w:rFonts w:ascii="Calibri" w:hAnsi="Calibri" w:cs="Calibri"/>
          <w:sz w:val="22"/>
          <w:lang w:eastAsia="zh-CN"/>
        </w:rPr>
        <w:t xml:space="preserve"> υποχρεούται να τα συνοδεύσει με έγγραφη τεκμηρίωσή τους και με οδηγίες για την ανάκτηση/ διαχείρισή τους.</w:t>
      </w:r>
    </w:p>
    <w:p w14:paraId="7A67C152" w14:textId="77777777" w:rsidR="002A0F34" w:rsidRPr="00C062B9" w:rsidRDefault="002A0F34" w:rsidP="006A1D0C">
      <w:pPr>
        <w:ind w:firstLine="426"/>
        <w:jc w:val="both"/>
        <w:rPr>
          <w:rFonts w:ascii="Calibri" w:hAnsi="Calibri" w:cs="Calibri"/>
          <w:sz w:val="22"/>
          <w:lang w:eastAsia="zh-CN"/>
        </w:rPr>
      </w:pPr>
      <w:r w:rsidRPr="00C062B9">
        <w:rPr>
          <w:rFonts w:ascii="Calibri" w:hAnsi="Calibri" w:cs="Calibri"/>
          <w:sz w:val="22"/>
          <w:lang w:eastAsia="zh-CN"/>
        </w:rPr>
        <w:t>Τα έγγραφα που θα ανταλλάσσονται μεταξύ του Αναδόχου και του Εργοδότη μπορούν να κατατίθενται δια ζώσης ή να αποστέλλονται με ηλεκτρονικό ταχυδρομείο (e-</w:t>
      </w:r>
      <w:proofErr w:type="spellStart"/>
      <w:r w:rsidRPr="00C062B9">
        <w:rPr>
          <w:rFonts w:ascii="Calibri" w:hAnsi="Calibri" w:cs="Calibri"/>
          <w:sz w:val="22"/>
          <w:lang w:eastAsia="zh-CN"/>
        </w:rPr>
        <w:t>mail</w:t>
      </w:r>
      <w:proofErr w:type="spellEnd"/>
      <w:r w:rsidRPr="00C062B9">
        <w:rPr>
          <w:rFonts w:ascii="Calibri" w:hAnsi="Calibri" w:cs="Calibri"/>
          <w:sz w:val="22"/>
          <w:lang w:eastAsia="zh-CN"/>
        </w:rPr>
        <w:t xml:space="preserve">). Ωστόσο, η κατάθεση των τμηματικών </w:t>
      </w:r>
      <w:r>
        <w:rPr>
          <w:rFonts w:ascii="Calibri" w:hAnsi="Calibri" w:cs="Calibri"/>
          <w:sz w:val="22"/>
          <w:lang w:eastAsia="zh-CN"/>
        </w:rPr>
        <w:t xml:space="preserve">παραδοτέων </w:t>
      </w:r>
      <w:r w:rsidRPr="00C062B9">
        <w:rPr>
          <w:rFonts w:ascii="Calibri" w:hAnsi="Calibri" w:cs="Calibri"/>
          <w:sz w:val="22"/>
          <w:lang w:eastAsia="zh-CN"/>
        </w:rPr>
        <w:t xml:space="preserve">ή </w:t>
      </w:r>
      <w:r>
        <w:rPr>
          <w:rFonts w:ascii="Calibri" w:hAnsi="Calibri" w:cs="Calibri"/>
          <w:sz w:val="22"/>
          <w:lang w:eastAsia="zh-CN"/>
        </w:rPr>
        <w:t>του συνόλου της υπηρεσίας</w:t>
      </w:r>
      <w:r w:rsidRPr="00C062B9">
        <w:rPr>
          <w:rFonts w:ascii="Calibri" w:hAnsi="Calibri" w:cs="Calibri"/>
          <w:sz w:val="22"/>
          <w:lang w:eastAsia="zh-CN"/>
        </w:rPr>
        <w:t xml:space="preserve"> θα πρέπει να γίνεται επισήμως από τον Ανάδοχο στο Πρωτόκολλο της Διευθύνουσας Υπηρεσίας ή στο Γενικό Πρωτόκολλο του Εργοδότη.</w:t>
      </w:r>
    </w:p>
    <w:p w14:paraId="79705574" w14:textId="77777777" w:rsidR="002A0F34" w:rsidRDefault="002A0F34" w:rsidP="006A1D0C">
      <w:pPr>
        <w:ind w:firstLine="426"/>
        <w:jc w:val="both"/>
        <w:rPr>
          <w:rFonts w:ascii="Calibri" w:hAnsi="Calibri" w:cs="Calibri"/>
          <w:sz w:val="22"/>
          <w:lang w:eastAsia="zh-CN"/>
        </w:rPr>
      </w:pPr>
      <w:r w:rsidRPr="00C062B9">
        <w:rPr>
          <w:rFonts w:ascii="Calibri" w:hAnsi="Calibri" w:cs="Calibri"/>
          <w:sz w:val="22"/>
          <w:lang w:eastAsia="zh-CN"/>
        </w:rPr>
        <w:t xml:space="preserve">Ελαττώματα ή ελλείψεις του αντικειμένου της σύμβασης που εμφανίζονται κατά τη διάρκεια εκτέλεσής της, αλλά και μετά την οριστική παραλαβή της και μέχρι την παραγραφή των αξιώσεων του </w:t>
      </w:r>
      <w:r>
        <w:rPr>
          <w:rFonts w:ascii="Calibri" w:hAnsi="Calibri" w:cs="Calibri"/>
          <w:sz w:val="22"/>
          <w:lang w:eastAsia="zh-CN"/>
        </w:rPr>
        <w:t>Ε</w:t>
      </w:r>
      <w:r w:rsidRPr="00C062B9">
        <w:rPr>
          <w:rFonts w:ascii="Calibri" w:hAnsi="Calibri" w:cs="Calibri"/>
          <w:sz w:val="22"/>
          <w:lang w:eastAsia="zh-CN"/>
        </w:rPr>
        <w:t xml:space="preserve">ργοδότη, </w:t>
      </w:r>
      <w:proofErr w:type="spellStart"/>
      <w:r w:rsidRPr="00C062B9">
        <w:rPr>
          <w:rFonts w:ascii="Calibri" w:hAnsi="Calibri" w:cs="Calibri"/>
          <w:sz w:val="22"/>
          <w:lang w:eastAsia="zh-CN"/>
        </w:rPr>
        <w:t>αποκαθιστώνται</w:t>
      </w:r>
      <w:proofErr w:type="spellEnd"/>
      <w:r w:rsidRPr="00C062B9">
        <w:rPr>
          <w:rFonts w:ascii="Calibri" w:hAnsi="Calibri" w:cs="Calibri"/>
          <w:sz w:val="22"/>
          <w:lang w:eastAsia="zh-CN"/>
        </w:rPr>
        <w:t xml:space="preserve"> από τον </w:t>
      </w:r>
      <w:r>
        <w:rPr>
          <w:rFonts w:ascii="Calibri" w:hAnsi="Calibri" w:cs="Calibri"/>
          <w:sz w:val="22"/>
          <w:lang w:eastAsia="zh-CN"/>
        </w:rPr>
        <w:t>Α</w:t>
      </w:r>
      <w:r w:rsidRPr="00C062B9">
        <w:rPr>
          <w:rFonts w:ascii="Calibri" w:hAnsi="Calibri" w:cs="Calibri"/>
          <w:sz w:val="22"/>
          <w:lang w:eastAsia="zh-CN"/>
        </w:rPr>
        <w:t>νάδοχο με δικές του δαπάνες.</w:t>
      </w:r>
    </w:p>
    <w:p w14:paraId="658B4E48" w14:textId="77777777" w:rsidR="002A0F34" w:rsidRPr="00C062B9" w:rsidRDefault="002A0F34" w:rsidP="006A1D0C">
      <w:pPr>
        <w:ind w:firstLine="426"/>
        <w:jc w:val="both"/>
        <w:rPr>
          <w:rFonts w:ascii="Calibri" w:hAnsi="Calibri" w:cs="Calibri"/>
          <w:sz w:val="22"/>
          <w:lang w:eastAsia="zh-CN"/>
        </w:rPr>
      </w:pPr>
      <w:r w:rsidRPr="00C062B9">
        <w:rPr>
          <w:rFonts w:ascii="Calibri" w:hAnsi="Calibri" w:cs="Calibri"/>
          <w:sz w:val="22"/>
          <w:lang w:eastAsia="zh-CN"/>
        </w:rPr>
        <w:t xml:space="preserve">Αν διαπιστωθούν ελαττώματα ή ελλείψεις, η Διευθύνουσα Υπηρεσία καλεί τον </w:t>
      </w:r>
      <w:r>
        <w:rPr>
          <w:rFonts w:ascii="Calibri" w:hAnsi="Calibri" w:cs="Calibri"/>
          <w:sz w:val="22"/>
          <w:lang w:eastAsia="zh-CN"/>
        </w:rPr>
        <w:t>Α</w:t>
      </w:r>
      <w:r w:rsidRPr="00C062B9">
        <w:rPr>
          <w:rFonts w:ascii="Calibri" w:hAnsi="Calibri" w:cs="Calibri"/>
          <w:sz w:val="22"/>
          <w:lang w:eastAsia="zh-CN"/>
        </w:rPr>
        <w:t>νάδοχο να διορθώσει τα ελαττώματα ή να συμπληρώσει τις ελλείψεις και</w:t>
      </w:r>
      <w:r>
        <w:rPr>
          <w:rFonts w:ascii="Calibri" w:hAnsi="Calibri" w:cs="Calibri"/>
          <w:sz w:val="22"/>
          <w:lang w:eastAsia="zh-CN"/>
        </w:rPr>
        <w:t>,</w:t>
      </w:r>
      <w:r w:rsidRPr="00C062B9">
        <w:rPr>
          <w:rFonts w:ascii="Calibri" w:hAnsi="Calibri" w:cs="Calibri"/>
          <w:sz w:val="22"/>
          <w:lang w:eastAsia="zh-CN"/>
        </w:rPr>
        <w:t xml:space="preserve"> εφόσον αυτός δεν συμμορφωθεί </w:t>
      </w:r>
      <w:r>
        <w:rPr>
          <w:rFonts w:ascii="Calibri" w:hAnsi="Calibri" w:cs="Calibri"/>
          <w:sz w:val="22"/>
          <w:lang w:eastAsia="zh-CN"/>
        </w:rPr>
        <w:t>,</w:t>
      </w:r>
      <w:r w:rsidRPr="00C062B9">
        <w:rPr>
          <w:rFonts w:ascii="Calibri" w:hAnsi="Calibri" w:cs="Calibri"/>
          <w:sz w:val="22"/>
          <w:lang w:eastAsia="zh-CN"/>
        </w:rPr>
        <w:t xml:space="preserve">εκδίδει και κοινοποιεί στον </w:t>
      </w:r>
      <w:r>
        <w:rPr>
          <w:rFonts w:ascii="Calibri" w:hAnsi="Calibri" w:cs="Calibri"/>
          <w:sz w:val="22"/>
          <w:lang w:eastAsia="zh-CN"/>
        </w:rPr>
        <w:t>Α</w:t>
      </w:r>
      <w:r w:rsidRPr="00C062B9">
        <w:rPr>
          <w:rFonts w:ascii="Calibri" w:hAnsi="Calibri" w:cs="Calibri"/>
          <w:sz w:val="22"/>
          <w:lang w:eastAsia="zh-CN"/>
        </w:rPr>
        <w:t xml:space="preserve">νάδοχο πρόσκληση στην οποία: α) γίνεται μνεία ότι κινείται η διαδικασία εφαρμογής του παρόντος άρθρου, β) περιγράφονται τα ελαττώματα και οι ελλείψεις της υπηρεσίας, γ) χορηγείται εύλογη προθεσμία για την αποκατάσταση, δ) επισημαίνεται ότι η πρόσκληση μπορεί να προσβληθεί με ένσταση ενώπιον της Προϊσταμένης Αρχής και μέσα στη νόμιμη προθεσμία. Η ένσταση του </w:t>
      </w:r>
      <w:r>
        <w:rPr>
          <w:rFonts w:ascii="Calibri" w:hAnsi="Calibri" w:cs="Calibri"/>
          <w:sz w:val="22"/>
          <w:lang w:eastAsia="zh-CN"/>
        </w:rPr>
        <w:t>Α</w:t>
      </w:r>
      <w:r w:rsidRPr="00C062B9">
        <w:rPr>
          <w:rFonts w:ascii="Calibri" w:hAnsi="Calibri" w:cs="Calibri"/>
          <w:sz w:val="22"/>
          <w:lang w:eastAsia="zh-CN"/>
        </w:rPr>
        <w:t xml:space="preserve">ναδόχου δεν αναστέλλει την υποχρέωση συμμόρφωσής του στην πρόσκληση. Αν αποδειχθεί ότι ο </w:t>
      </w:r>
      <w:r>
        <w:rPr>
          <w:rFonts w:ascii="Calibri" w:hAnsi="Calibri" w:cs="Calibri"/>
          <w:sz w:val="22"/>
          <w:lang w:eastAsia="zh-CN"/>
        </w:rPr>
        <w:t>Α</w:t>
      </w:r>
      <w:r w:rsidRPr="00C062B9">
        <w:rPr>
          <w:rFonts w:ascii="Calibri" w:hAnsi="Calibri" w:cs="Calibri"/>
          <w:sz w:val="22"/>
          <w:lang w:eastAsia="zh-CN"/>
        </w:rPr>
        <w:t xml:space="preserve">νάδοχος δεν ευθύνεται, η δαπάνη αποκατάστασης των ελλείψεων ή ελαττωμάτων βαρύνει τον </w:t>
      </w:r>
      <w:r>
        <w:rPr>
          <w:rFonts w:ascii="Calibri" w:hAnsi="Calibri" w:cs="Calibri"/>
          <w:sz w:val="22"/>
          <w:lang w:eastAsia="zh-CN"/>
        </w:rPr>
        <w:t>Εργοδότη</w:t>
      </w:r>
      <w:r w:rsidRPr="00C062B9">
        <w:rPr>
          <w:rFonts w:ascii="Calibri" w:hAnsi="Calibri" w:cs="Calibri"/>
          <w:sz w:val="22"/>
          <w:lang w:eastAsia="zh-CN"/>
        </w:rPr>
        <w:t>.</w:t>
      </w:r>
    </w:p>
    <w:p w14:paraId="3BB7A8E0" w14:textId="688A9440" w:rsidR="002A0F34" w:rsidRDefault="002A0F34" w:rsidP="006A1D0C">
      <w:pPr>
        <w:ind w:firstLine="426"/>
        <w:jc w:val="both"/>
        <w:rPr>
          <w:rFonts w:ascii="Calibri" w:hAnsi="Calibri" w:cs="Calibri"/>
          <w:sz w:val="22"/>
          <w:lang w:eastAsia="zh-CN"/>
        </w:rPr>
      </w:pPr>
      <w:r w:rsidRPr="00C062B9">
        <w:rPr>
          <w:rFonts w:ascii="Calibri" w:hAnsi="Calibri" w:cs="Calibri"/>
          <w:sz w:val="22"/>
          <w:lang w:eastAsia="zh-CN"/>
        </w:rPr>
        <w:t xml:space="preserve">Αν ο </w:t>
      </w:r>
      <w:r>
        <w:rPr>
          <w:rFonts w:ascii="Calibri" w:hAnsi="Calibri" w:cs="Calibri"/>
          <w:sz w:val="22"/>
          <w:lang w:eastAsia="zh-CN"/>
        </w:rPr>
        <w:t>Α</w:t>
      </w:r>
      <w:r w:rsidRPr="00C062B9">
        <w:rPr>
          <w:rFonts w:ascii="Calibri" w:hAnsi="Calibri" w:cs="Calibri"/>
          <w:sz w:val="22"/>
          <w:lang w:eastAsia="zh-CN"/>
        </w:rPr>
        <w:t xml:space="preserve">νάδοχος αρνηθεί να αποκαταστήσει το ελάττωμα ή την έλλειψη μέσα στην ταχθείσα προθεσμία, το ελάττωμα ή η έλλειψη αποκαθίσταται από τον </w:t>
      </w:r>
      <w:r>
        <w:rPr>
          <w:rFonts w:ascii="Calibri" w:hAnsi="Calibri" w:cs="Calibri"/>
          <w:sz w:val="22"/>
          <w:lang w:eastAsia="zh-CN"/>
        </w:rPr>
        <w:t>Ε</w:t>
      </w:r>
      <w:r w:rsidRPr="00C062B9">
        <w:rPr>
          <w:rFonts w:ascii="Calibri" w:hAnsi="Calibri" w:cs="Calibri"/>
          <w:sz w:val="22"/>
          <w:lang w:eastAsia="zh-CN"/>
        </w:rPr>
        <w:t>ργοδότη σε βάρος και για λογαριασμό του, με απευθείας ανάθεση των σχετικών εργασιών σε μελετητή που έχει τα νόμιμα προσόντα.</w:t>
      </w:r>
    </w:p>
    <w:p w14:paraId="0FD673D1" w14:textId="77777777" w:rsidR="002A0F34" w:rsidRPr="00084CA8" w:rsidRDefault="002A0F34" w:rsidP="006A1D0C">
      <w:pPr>
        <w:jc w:val="both"/>
        <w:rPr>
          <w:rFonts w:ascii="Calibri" w:hAnsi="Calibri" w:cs="Calibri"/>
          <w:b/>
          <w:sz w:val="22"/>
          <w:lang w:eastAsia="zh-CN"/>
        </w:rPr>
      </w:pPr>
      <w:r w:rsidRPr="005F19C4">
        <w:rPr>
          <w:rFonts w:ascii="Calibri" w:hAnsi="Calibri" w:cs="Calibri"/>
          <w:b/>
          <w:sz w:val="22"/>
          <w:lang w:eastAsia="zh-CN"/>
        </w:rPr>
        <w:t xml:space="preserve">Άρθρο </w:t>
      </w:r>
      <w:r>
        <w:rPr>
          <w:rFonts w:ascii="Calibri" w:hAnsi="Calibri" w:cs="Calibri"/>
          <w:b/>
          <w:sz w:val="22"/>
          <w:lang w:eastAsia="zh-CN"/>
        </w:rPr>
        <w:t>7</w:t>
      </w:r>
      <w:r w:rsidRPr="005F19C4">
        <w:rPr>
          <w:rFonts w:ascii="Calibri" w:hAnsi="Calibri" w:cs="Calibri"/>
          <w:b/>
          <w:sz w:val="22"/>
          <w:vertAlign w:val="superscript"/>
          <w:lang w:eastAsia="zh-CN"/>
        </w:rPr>
        <w:t>ο</w:t>
      </w:r>
      <w:r w:rsidRPr="005F19C4">
        <w:rPr>
          <w:rFonts w:ascii="Calibri" w:hAnsi="Calibri" w:cs="Calibri"/>
          <w:b/>
          <w:sz w:val="22"/>
          <w:lang w:eastAsia="zh-CN"/>
        </w:rPr>
        <w:t xml:space="preserve"> Ανωτέρα βία</w:t>
      </w:r>
    </w:p>
    <w:p w14:paraId="3125D59E" w14:textId="77777777" w:rsidR="002A0F34" w:rsidRPr="00C062B9" w:rsidRDefault="002A0F34" w:rsidP="006A1D0C">
      <w:pPr>
        <w:ind w:firstLine="426"/>
        <w:jc w:val="both"/>
        <w:rPr>
          <w:rFonts w:ascii="Calibri" w:hAnsi="Calibri" w:cs="Calibri"/>
          <w:sz w:val="22"/>
          <w:lang w:eastAsia="zh-CN"/>
        </w:rPr>
      </w:pPr>
      <w:r w:rsidRPr="00C062B9">
        <w:rPr>
          <w:rFonts w:ascii="Calibri" w:hAnsi="Calibri" w:cs="Calibri"/>
          <w:sz w:val="22"/>
          <w:lang w:eastAsia="zh-CN"/>
        </w:rPr>
        <w:t xml:space="preserve">Αν κατά την εκτέλεση της σύμβασης επισυμβούν γεγονότα ή περιστατικά </w:t>
      </w:r>
      <w:r>
        <w:rPr>
          <w:rFonts w:ascii="Calibri" w:hAnsi="Calibri" w:cs="Calibri"/>
          <w:sz w:val="22"/>
          <w:lang w:eastAsia="zh-CN"/>
        </w:rPr>
        <w:t>«</w:t>
      </w:r>
      <w:r w:rsidRPr="00C062B9">
        <w:rPr>
          <w:rFonts w:ascii="Calibri" w:hAnsi="Calibri" w:cs="Calibri"/>
          <w:sz w:val="22"/>
          <w:lang w:eastAsia="zh-CN"/>
        </w:rPr>
        <w:t>ανώτερης βίας</w:t>
      </w:r>
      <w:r>
        <w:rPr>
          <w:rFonts w:ascii="Calibri" w:hAnsi="Calibri" w:cs="Calibri"/>
          <w:sz w:val="22"/>
          <w:lang w:eastAsia="zh-CN"/>
        </w:rPr>
        <w:t>»</w:t>
      </w:r>
      <w:r w:rsidRPr="00C062B9">
        <w:rPr>
          <w:rFonts w:ascii="Calibri" w:hAnsi="Calibri" w:cs="Calibri"/>
          <w:sz w:val="22"/>
          <w:lang w:eastAsia="zh-CN"/>
        </w:rPr>
        <w:t>, τα οποία σαφώς και αποδεδειγμένα βρίσκονται υπεράνω του ελέγχου και της ευθύνης των συμβαλλομένων, καθένα εκ των μερών δικαιούται να αναστείλει την εκπλήρωση των συμβατικών του υποχρεώσεων, εφόσον αυτά τα γεγονότα ή περιστατικά παρεμποδίζουν την εκπλήρωσή τους. Το παραπάνω δικαίωμα υφίσταται μόνο στις περιπτώσεις που οι συνέπειες των περιστατικών αυτών δεν ρυθμίζονται από την ισχύουσα νομοθεσία ή τη σύμβαση.</w:t>
      </w:r>
    </w:p>
    <w:p w14:paraId="1380ED30" w14:textId="77777777" w:rsidR="002A0F34" w:rsidRPr="00C062B9" w:rsidRDefault="002A0F34" w:rsidP="006A1D0C">
      <w:pPr>
        <w:ind w:firstLine="426"/>
        <w:jc w:val="both"/>
        <w:rPr>
          <w:rFonts w:ascii="Calibri" w:hAnsi="Calibri" w:cs="Calibri"/>
          <w:sz w:val="22"/>
          <w:lang w:eastAsia="zh-CN"/>
        </w:rPr>
      </w:pPr>
      <w:r w:rsidRPr="00C062B9">
        <w:rPr>
          <w:rFonts w:ascii="Calibri" w:hAnsi="Calibri" w:cs="Calibri"/>
          <w:sz w:val="22"/>
          <w:lang w:eastAsia="zh-CN"/>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w:t>
      </w:r>
      <w:r w:rsidRPr="00C062B9">
        <w:rPr>
          <w:rFonts w:ascii="Calibri" w:hAnsi="Calibri" w:cs="Calibri"/>
          <w:sz w:val="22"/>
          <w:lang w:eastAsia="zh-CN"/>
        </w:rPr>
        <w:lastRenderedPageBreak/>
        <w:t>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14:paraId="5417F54C" w14:textId="77777777" w:rsidR="002A0F34" w:rsidRDefault="002A0F34" w:rsidP="006A1D0C">
      <w:pPr>
        <w:ind w:firstLine="426"/>
        <w:jc w:val="both"/>
        <w:rPr>
          <w:rFonts w:ascii="Calibri" w:hAnsi="Calibri" w:cs="Calibri"/>
          <w:sz w:val="22"/>
          <w:lang w:eastAsia="zh-CN"/>
        </w:rPr>
      </w:pPr>
      <w:r w:rsidRPr="00C062B9">
        <w:rPr>
          <w:rFonts w:ascii="Calibri" w:hAnsi="Calibri" w:cs="Calibri"/>
          <w:sz w:val="22"/>
          <w:lang w:eastAsia="zh-CN"/>
        </w:rPr>
        <w:t>Η μη εκπλήρωση των συμβατικών υποχρεώσεων κατά τη διάρκεια της αναστολής, δεν δημιουργεί δικαίωμα ή αξίωση υπέρ ή κατά του ετέρου των συμβαλλομένων. Δεν αναστέλλεται η εκπλήρωση υποχρεώσεων ή η καταβολή αμοιβών, που κατέστησαν απαιτητές πριν από την επέλευση των άνω γεγονότων ή περιστατικών.</w:t>
      </w:r>
    </w:p>
    <w:p w14:paraId="362A3A8E" w14:textId="77777777" w:rsidR="002A0F34" w:rsidRDefault="002A0F34" w:rsidP="006A1D0C">
      <w:pPr>
        <w:jc w:val="both"/>
        <w:rPr>
          <w:rFonts w:ascii="Calibri" w:hAnsi="Calibri" w:cs="Calibri"/>
          <w:sz w:val="22"/>
          <w:lang w:eastAsia="zh-CN"/>
        </w:rPr>
      </w:pPr>
    </w:p>
    <w:p w14:paraId="0D151A2D" w14:textId="77777777" w:rsidR="002A0F34" w:rsidRPr="00574941" w:rsidRDefault="002A0F34" w:rsidP="006A1D0C">
      <w:pPr>
        <w:jc w:val="both"/>
        <w:rPr>
          <w:rFonts w:ascii="Calibri" w:hAnsi="Calibri" w:cs="Calibri"/>
          <w:b/>
          <w:sz w:val="22"/>
          <w:lang w:eastAsia="zh-CN"/>
        </w:rPr>
      </w:pPr>
      <w:r w:rsidRPr="00574941">
        <w:rPr>
          <w:rFonts w:ascii="Calibri" w:hAnsi="Calibri" w:cs="Calibri"/>
          <w:b/>
          <w:sz w:val="22"/>
          <w:lang w:eastAsia="zh-CN"/>
        </w:rPr>
        <w:t xml:space="preserve">Άρθρο </w:t>
      </w:r>
      <w:r>
        <w:rPr>
          <w:rFonts w:ascii="Calibri" w:hAnsi="Calibri" w:cs="Calibri"/>
          <w:b/>
          <w:sz w:val="22"/>
          <w:lang w:eastAsia="zh-CN"/>
        </w:rPr>
        <w:t>8</w:t>
      </w:r>
      <w:r w:rsidRPr="00574941">
        <w:rPr>
          <w:rFonts w:ascii="Calibri" w:hAnsi="Calibri" w:cs="Calibri"/>
          <w:b/>
          <w:sz w:val="22"/>
          <w:vertAlign w:val="superscript"/>
          <w:lang w:eastAsia="zh-CN"/>
        </w:rPr>
        <w:t>ο</w:t>
      </w:r>
      <w:r w:rsidRPr="00574941">
        <w:rPr>
          <w:rFonts w:ascii="Calibri" w:hAnsi="Calibri" w:cs="Calibri"/>
          <w:b/>
          <w:sz w:val="22"/>
          <w:lang w:eastAsia="zh-CN"/>
        </w:rPr>
        <w:t xml:space="preserve"> Αμοιβή Αναδόχου</w:t>
      </w:r>
    </w:p>
    <w:p w14:paraId="1713014E" w14:textId="27664679" w:rsidR="002A0F34" w:rsidRDefault="002A0F34" w:rsidP="006A1D0C">
      <w:pPr>
        <w:ind w:firstLine="426"/>
        <w:jc w:val="both"/>
        <w:rPr>
          <w:rFonts w:ascii="Calibri" w:hAnsi="Calibri" w:cs="Calibri"/>
          <w:sz w:val="22"/>
          <w:lang w:eastAsia="zh-CN"/>
        </w:rPr>
      </w:pPr>
      <w:r w:rsidRPr="00C062B9">
        <w:rPr>
          <w:rFonts w:ascii="Calibri" w:hAnsi="Calibri" w:cs="Calibri"/>
          <w:sz w:val="22"/>
          <w:lang w:eastAsia="zh-CN"/>
        </w:rPr>
        <w:t xml:space="preserve">Συμβατική αμοιβή του </w:t>
      </w:r>
      <w:r>
        <w:rPr>
          <w:rFonts w:ascii="Calibri" w:hAnsi="Calibri" w:cs="Calibri"/>
          <w:sz w:val="22"/>
          <w:lang w:eastAsia="zh-CN"/>
        </w:rPr>
        <w:t>Α</w:t>
      </w:r>
      <w:r w:rsidRPr="00C062B9">
        <w:rPr>
          <w:rFonts w:ascii="Calibri" w:hAnsi="Calibri" w:cs="Calibri"/>
          <w:sz w:val="22"/>
          <w:lang w:eastAsia="zh-CN"/>
        </w:rPr>
        <w:t>ναδόχου είναι το ποσό της Οικονομικής του Προσφοράς</w:t>
      </w:r>
      <w:r>
        <w:rPr>
          <w:rFonts w:ascii="Calibri" w:hAnsi="Calibri" w:cs="Calibri"/>
          <w:sz w:val="22"/>
          <w:lang w:eastAsia="zh-CN"/>
        </w:rPr>
        <w:t>, η οποία θα είναι στην εξής μορφή: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5"/>
        <w:gridCol w:w="3285"/>
      </w:tblGrid>
      <w:tr w:rsidR="002A0F34" w:rsidRPr="00C062B9" w14:paraId="39FDA9EA" w14:textId="77777777" w:rsidTr="002A0F34">
        <w:trPr>
          <w:cantSplit/>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4F25D065" w14:textId="77777777" w:rsidR="002A0F34" w:rsidRPr="00C062B9" w:rsidRDefault="002A0F34" w:rsidP="006A1D0C">
            <w:pPr>
              <w:pStyle w:val="a7"/>
              <w:spacing w:after="0"/>
              <w:jc w:val="center"/>
              <w:rPr>
                <w:rFonts w:asciiTheme="minorHAnsi" w:hAnsiTheme="minorHAnsi"/>
                <w:b/>
              </w:rPr>
            </w:pP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78B8A255" w14:textId="77777777" w:rsidR="002A0F34" w:rsidRPr="00C062B9" w:rsidRDefault="002A0F34" w:rsidP="006A1D0C">
            <w:pPr>
              <w:pStyle w:val="a7"/>
              <w:spacing w:after="0"/>
              <w:jc w:val="center"/>
              <w:rPr>
                <w:rFonts w:asciiTheme="minorHAnsi" w:hAnsiTheme="minorHAnsi"/>
                <w:b/>
              </w:rPr>
            </w:pPr>
            <w:r w:rsidRPr="00C062B9">
              <w:rPr>
                <w:rFonts w:asciiTheme="minorHAnsi" w:hAnsiTheme="minorHAnsi"/>
              </w:rPr>
              <w:t>Αριθμητικώς σε €</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5E388971" w14:textId="77777777" w:rsidR="002A0F34" w:rsidRPr="00C062B9" w:rsidRDefault="002A0F34" w:rsidP="006A1D0C">
            <w:pPr>
              <w:pStyle w:val="a7"/>
              <w:spacing w:after="0"/>
              <w:jc w:val="center"/>
              <w:rPr>
                <w:rFonts w:asciiTheme="minorHAnsi" w:hAnsiTheme="minorHAnsi"/>
                <w:b/>
              </w:rPr>
            </w:pPr>
            <w:r w:rsidRPr="00C062B9">
              <w:rPr>
                <w:rFonts w:asciiTheme="minorHAnsi" w:hAnsiTheme="minorHAnsi"/>
              </w:rPr>
              <w:t>Ολογράφως σε €</w:t>
            </w:r>
          </w:p>
        </w:tc>
      </w:tr>
      <w:tr w:rsidR="002A0F34" w:rsidRPr="00C062B9" w14:paraId="39E685D8" w14:textId="77777777" w:rsidTr="002A0F34">
        <w:trPr>
          <w:cantSplit/>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536C4522" w14:textId="77777777" w:rsidR="002A0F34" w:rsidRPr="00C062B9" w:rsidRDefault="002A0F34" w:rsidP="006A1D0C">
            <w:pPr>
              <w:pStyle w:val="a7"/>
              <w:spacing w:after="0"/>
              <w:jc w:val="center"/>
              <w:rPr>
                <w:rFonts w:asciiTheme="minorHAnsi" w:hAnsiTheme="minorHAnsi"/>
                <w:b/>
              </w:rPr>
            </w:pPr>
            <w:r w:rsidRPr="00C062B9">
              <w:rPr>
                <w:rFonts w:asciiTheme="minorHAnsi" w:hAnsiTheme="minorHAnsi"/>
              </w:rPr>
              <w:t>ΣΥΝΟΛΙΚΗ ΑΞΙΑ ΕΡΓΟΥ ΧΩΡΙΣ ΦΠΑ (€)</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7BA4FBFF" w14:textId="77777777" w:rsidR="002A0F34" w:rsidRPr="00C062B9" w:rsidRDefault="002A0F34" w:rsidP="006A1D0C">
            <w:pPr>
              <w:pStyle w:val="a7"/>
              <w:spacing w:after="0"/>
              <w:jc w:val="center"/>
              <w:rPr>
                <w:rFonts w:asciiTheme="minorHAnsi" w:hAnsiTheme="minorHAnsi"/>
                <w:b/>
              </w:rPr>
            </w:pP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03644CE4" w14:textId="77777777" w:rsidR="002A0F34" w:rsidRPr="00C062B9" w:rsidRDefault="002A0F34" w:rsidP="006A1D0C">
            <w:pPr>
              <w:pStyle w:val="a7"/>
              <w:spacing w:after="0"/>
              <w:jc w:val="center"/>
              <w:rPr>
                <w:rFonts w:asciiTheme="minorHAnsi" w:hAnsiTheme="minorHAnsi"/>
                <w:b/>
              </w:rPr>
            </w:pPr>
          </w:p>
        </w:tc>
      </w:tr>
      <w:tr w:rsidR="002A0F34" w:rsidRPr="00C062B9" w14:paraId="5E351934" w14:textId="77777777" w:rsidTr="002A0F34">
        <w:trPr>
          <w:cantSplit/>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5BA98017" w14:textId="77777777" w:rsidR="002A0F34" w:rsidRPr="00C062B9" w:rsidRDefault="002A0F34" w:rsidP="006A1D0C">
            <w:pPr>
              <w:pStyle w:val="a7"/>
              <w:spacing w:after="0"/>
              <w:jc w:val="center"/>
              <w:rPr>
                <w:rFonts w:asciiTheme="minorHAnsi" w:hAnsiTheme="minorHAnsi"/>
                <w:b/>
              </w:rPr>
            </w:pPr>
            <w:r w:rsidRPr="00C062B9">
              <w:rPr>
                <w:rFonts w:asciiTheme="minorHAnsi" w:hAnsiTheme="minorHAnsi"/>
              </w:rPr>
              <w:t>ΦΠΑ (€)</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10A3DD48" w14:textId="77777777" w:rsidR="002A0F34" w:rsidRPr="00C062B9" w:rsidRDefault="002A0F34" w:rsidP="006A1D0C">
            <w:pPr>
              <w:pStyle w:val="a7"/>
              <w:spacing w:after="0"/>
              <w:jc w:val="center"/>
              <w:rPr>
                <w:rFonts w:asciiTheme="minorHAnsi" w:hAnsiTheme="minorHAnsi"/>
                <w:b/>
              </w:rPr>
            </w:pP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796CCE59" w14:textId="77777777" w:rsidR="002A0F34" w:rsidRPr="00C062B9" w:rsidRDefault="002A0F34" w:rsidP="006A1D0C">
            <w:pPr>
              <w:pStyle w:val="a7"/>
              <w:spacing w:after="0"/>
              <w:jc w:val="center"/>
              <w:rPr>
                <w:rFonts w:asciiTheme="minorHAnsi" w:hAnsiTheme="minorHAnsi"/>
                <w:b/>
              </w:rPr>
            </w:pPr>
          </w:p>
        </w:tc>
      </w:tr>
      <w:tr w:rsidR="002A0F34" w:rsidRPr="00C062B9" w14:paraId="717C0C8B" w14:textId="77777777" w:rsidTr="002A0F34">
        <w:trPr>
          <w:cantSplit/>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3614B6E2" w14:textId="77777777" w:rsidR="002A0F34" w:rsidRPr="00C062B9" w:rsidRDefault="002A0F34" w:rsidP="006A1D0C">
            <w:pPr>
              <w:pStyle w:val="a7"/>
              <w:spacing w:after="0"/>
              <w:jc w:val="center"/>
              <w:rPr>
                <w:rFonts w:asciiTheme="minorHAnsi" w:hAnsiTheme="minorHAnsi"/>
                <w:b/>
              </w:rPr>
            </w:pPr>
            <w:r w:rsidRPr="00C062B9">
              <w:rPr>
                <w:rFonts w:asciiTheme="minorHAnsi" w:hAnsiTheme="minorHAnsi"/>
              </w:rPr>
              <w:t>ΣΥΝΟΛΙΚΗ ΑΞΙΑ ΕΡΓΟΥ ΜΕ ΦΠΑ (€)</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53B8D185" w14:textId="77777777" w:rsidR="002A0F34" w:rsidRPr="00C062B9" w:rsidRDefault="002A0F34" w:rsidP="006A1D0C">
            <w:pPr>
              <w:pStyle w:val="a7"/>
              <w:spacing w:after="0"/>
              <w:jc w:val="center"/>
              <w:rPr>
                <w:rFonts w:asciiTheme="minorHAnsi" w:hAnsiTheme="minorHAnsi"/>
                <w:b/>
              </w:rPr>
            </w:pP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744AB7DA" w14:textId="77777777" w:rsidR="002A0F34" w:rsidRPr="00C062B9" w:rsidRDefault="002A0F34" w:rsidP="006A1D0C">
            <w:pPr>
              <w:pStyle w:val="a7"/>
              <w:spacing w:after="0"/>
              <w:jc w:val="center"/>
              <w:rPr>
                <w:rFonts w:asciiTheme="minorHAnsi" w:hAnsiTheme="minorHAnsi"/>
                <w:b/>
              </w:rPr>
            </w:pPr>
          </w:p>
        </w:tc>
      </w:tr>
    </w:tbl>
    <w:p w14:paraId="3EFA3558" w14:textId="77777777" w:rsidR="002A0F34" w:rsidRPr="00C062B9" w:rsidRDefault="002A0F34" w:rsidP="006A1D0C">
      <w:pPr>
        <w:jc w:val="both"/>
        <w:rPr>
          <w:rFonts w:ascii="Calibri" w:hAnsi="Calibri" w:cs="Calibri"/>
          <w:sz w:val="22"/>
          <w:lang w:eastAsia="zh-CN"/>
        </w:rPr>
      </w:pPr>
    </w:p>
    <w:p w14:paraId="1FDD4CC2" w14:textId="77777777" w:rsidR="002A0F34" w:rsidRPr="00C062B9" w:rsidRDefault="002A0F34" w:rsidP="006A1D0C">
      <w:pPr>
        <w:ind w:firstLine="426"/>
        <w:jc w:val="both"/>
        <w:rPr>
          <w:rFonts w:ascii="Calibri" w:hAnsi="Calibri" w:cs="Calibri"/>
          <w:sz w:val="22"/>
          <w:lang w:eastAsia="zh-CN"/>
        </w:rPr>
      </w:pPr>
      <w:r w:rsidRPr="00C062B9">
        <w:rPr>
          <w:rFonts w:ascii="Calibri" w:hAnsi="Calibri" w:cs="Calibri"/>
          <w:sz w:val="22"/>
          <w:lang w:eastAsia="zh-CN"/>
        </w:rPr>
        <w:t>Η τιμή του συμβατικού τιμολογίου είναι σταθερή και αμετάβλητη σε όλη τη διάρκεια της παροχής υπηρεσίας και για κανένα λόγο δεν υπόκειται σε καμία αναθεώρηση.</w:t>
      </w:r>
    </w:p>
    <w:p w14:paraId="07D67583" w14:textId="77777777" w:rsidR="002A0F34" w:rsidRPr="00C062B9" w:rsidRDefault="002A0F34" w:rsidP="006A1D0C">
      <w:pPr>
        <w:ind w:firstLine="426"/>
        <w:jc w:val="both"/>
        <w:rPr>
          <w:rFonts w:ascii="Calibri" w:hAnsi="Calibri" w:cs="Calibri"/>
          <w:sz w:val="22"/>
          <w:lang w:eastAsia="zh-CN"/>
        </w:rPr>
      </w:pPr>
      <w:r w:rsidRPr="00C062B9">
        <w:rPr>
          <w:rFonts w:ascii="Calibri" w:hAnsi="Calibri" w:cs="Calibri"/>
          <w:sz w:val="22"/>
          <w:lang w:eastAsia="zh-CN"/>
        </w:rPr>
        <w:t xml:space="preserve">Η πληρωμή του </w:t>
      </w:r>
      <w:r>
        <w:rPr>
          <w:rFonts w:ascii="Calibri" w:hAnsi="Calibri" w:cs="Calibri"/>
          <w:sz w:val="22"/>
          <w:lang w:eastAsia="zh-CN"/>
        </w:rPr>
        <w:t>Α</w:t>
      </w:r>
      <w:r w:rsidRPr="00C062B9">
        <w:rPr>
          <w:rFonts w:ascii="Calibri" w:hAnsi="Calibri" w:cs="Calibri"/>
          <w:sz w:val="22"/>
          <w:lang w:eastAsia="zh-CN"/>
        </w:rPr>
        <w:t xml:space="preserve">ναδόχου θα πραγματοποιηθεί σε μία (1) φάση, αφού πραγματοποιηθεί η παράδοση των επιμέρους παραδοτέων και η παραλαβή του σχετικού τιμολογίου παροχής υπηρεσιών, καθώς και του πρακτικού της επιτροπής παραλαβής για την εκτέλεση των παρεχόμενων υπηρεσιών σύμφωνα με τις υποχρεώσεις του </w:t>
      </w:r>
      <w:r>
        <w:rPr>
          <w:rFonts w:ascii="Calibri" w:hAnsi="Calibri" w:cs="Calibri"/>
          <w:sz w:val="22"/>
          <w:lang w:eastAsia="zh-CN"/>
        </w:rPr>
        <w:t>Α</w:t>
      </w:r>
      <w:r w:rsidRPr="00C062B9">
        <w:rPr>
          <w:rFonts w:ascii="Calibri" w:hAnsi="Calibri" w:cs="Calibri"/>
          <w:sz w:val="22"/>
          <w:lang w:eastAsia="zh-CN"/>
        </w:rPr>
        <w:t>ναδόχου από την αρμόδια επιτροπή του Δήμου.</w:t>
      </w:r>
    </w:p>
    <w:p w14:paraId="4966DD8F" w14:textId="77777777" w:rsidR="002A0F34" w:rsidRDefault="002A0F34" w:rsidP="006A1D0C">
      <w:pPr>
        <w:jc w:val="both"/>
        <w:rPr>
          <w:rFonts w:ascii="Calibri" w:hAnsi="Calibri" w:cs="Calibri"/>
          <w:sz w:val="22"/>
          <w:lang w:eastAsia="zh-CN"/>
        </w:rPr>
      </w:pPr>
      <w:r w:rsidRPr="00C062B9">
        <w:rPr>
          <w:rFonts w:ascii="Calibri" w:hAnsi="Calibri" w:cs="Calibri"/>
          <w:sz w:val="22"/>
          <w:lang w:eastAsia="zh-CN"/>
        </w:rPr>
        <w:t>Όλες οι πληρωμές θα γίνονται σε ευρώ.</w:t>
      </w:r>
    </w:p>
    <w:p w14:paraId="0A4E8EEB" w14:textId="77777777" w:rsidR="002A0F34" w:rsidRDefault="002A0F34" w:rsidP="006A1D0C">
      <w:pPr>
        <w:jc w:val="both"/>
        <w:rPr>
          <w:rFonts w:ascii="Calibri" w:hAnsi="Calibri" w:cs="Calibri"/>
          <w:sz w:val="22"/>
          <w:lang w:eastAsia="zh-CN"/>
        </w:rPr>
      </w:pPr>
    </w:p>
    <w:p w14:paraId="02CD8A4B" w14:textId="77777777" w:rsidR="002A0F34" w:rsidRPr="00574941" w:rsidRDefault="002A0F34" w:rsidP="006A1D0C">
      <w:pPr>
        <w:jc w:val="both"/>
        <w:rPr>
          <w:rFonts w:ascii="Calibri" w:hAnsi="Calibri" w:cs="Calibri"/>
          <w:b/>
          <w:sz w:val="22"/>
          <w:lang w:eastAsia="zh-CN"/>
        </w:rPr>
      </w:pPr>
      <w:r w:rsidRPr="005F19C4">
        <w:rPr>
          <w:rFonts w:ascii="Calibri" w:hAnsi="Calibri" w:cs="Calibri"/>
          <w:b/>
          <w:sz w:val="22"/>
          <w:lang w:eastAsia="zh-CN"/>
        </w:rPr>
        <w:t xml:space="preserve">Άρθρο </w:t>
      </w:r>
      <w:r>
        <w:rPr>
          <w:rFonts w:ascii="Calibri" w:hAnsi="Calibri" w:cs="Calibri"/>
          <w:b/>
          <w:sz w:val="22"/>
          <w:lang w:eastAsia="zh-CN"/>
        </w:rPr>
        <w:t>9</w:t>
      </w:r>
      <w:r w:rsidRPr="005F19C4">
        <w:rPr>
          <w:rFonts w:ascii="Calibri" w:hAnsi="Calibri" w:cs="Calibri"/>
          <w:b/>
          <w:sz w:val="22"/>
          <w:vertAlign w:val="superscript"/>
          <w:lang w:eastAsia="zh-CN"/>
        </w:rPr>
        <w:t>ο</w:t>
      </w:r>
      <w:r w:rsidRPr="005F19C4">
        <w:rPr>
          <w:rFonts w:ascii="Calibri" w:hAnsi="Calibri" w:cs="Calibri"/>
          <w:b/>
          <w:sz w:val="22"/>
          <w:lang w:eastAsia="zh-CN"/>
        </w:rPr>
        <w:t xml:space="preserve"> </w:t>
      </w:r>
      <w:r>
        <w:rPr>
          <w:rFonts w:ascii="Calibri" w:hAnsi="Calibri" w:cs="Calibri"/>
          <w:b/>
          <w:sz w:val="22"/>
          <w:lang w:eastAsia="zh-CN"/>
        </w:rPr>
        <w:t>Φόροι, Τέλη, Κρατήσεις κ.λπ. Έξοδα</w:t>
      </w:r>
    </w:p>
    <w:p w14:paraId="223F0636" w14:textId="77777777" w:rsidR="002A0F34" w:rsidRDefault="002A0F34" w:rsidP="006A1D0C">
      <w:pPr>
        <w:ind w:firstLine="426"/>
        <w:jc w:val="both"/>
        <w:rPr>
          <w:rFonts w:ascii="Calibri" w:hAnsi="Calibri" w:cs="Calibri"/>
          <w:sz w:val="22"/>
          <w:lang w:eastAsia="zh-CN"/>
        </w:rPr>
      </w:pPr>
      <w:r w:rsidRPr="00C062B9">
        <w:rPr>
          <w:rFonts w:ascii="Calibri" w:hAnsi="Calibri" w:cs="Calibri"/>
          <w:sz w:val="22"/>
          <w:lang w:eastAsia="zh-CN"/>
        </w:rPr>
        <w:t xml:space="preserve">Ο </w:t>
      </w:r>
      <w:r>
        <w:rPr>
          <w:rFonts w:ascii="Calibri" w:hAnsi="Calibri" w:cs="Calibri"/>
          <w:sz w:val="22"/>
          <w:lang w:eastAsia="zh-CN"/>
        </w:rPr>
        <w:t>Α</w:t>
      </w:r>
      <w:r w:rsidRPr="00C062B9">
        <w:rPr>
          <w:rFonts w:ascii="Calibri" w:hAnsi="Calibri" w:cs="Calibri"/>
          <w:sz w:val="22"/>
          <w:lang w:eastAsia="zh-CN"/>
        </w:rPr>
        <w:t>νάδοχος σύμφωνα με τις ισχύουσες διατάξεις είναι πλήρως και αποκλειστικά υπεύθυνος για όλες τις εισφορές υπέρ του δημοσίου, δήμων και κοινοτήτων ή τρίτων, φόρους</w:t>
      </w:r>
      <w:r>
        <w:rPr>
          <w:rFonts w:ascii="Calibri" w:hAnsi="Calibri" w:cs="Calibri"/>
          <w:sz w:val="22"/>
          <w:lang w:eastAsia="zh-CN"/>
        </w:rPr>
        <w:t xml:space="preserve"> (πλην του ΦΠΑ)</w:t>
      </w:r>
      <w:r w:rsidRPr="00C062B9">
        <w:rPr>
          <w:rFonts w:ascii="Calibri" w:hAnsi="Calibri" w:cs="Calibri"/>
          <w:sz w:val="22"/>
          <w:lang w:eastAsia="zh-CN"/>
        </w:rPr>
        <w:t>, δασμούς, οφειλές, τέλη και άλλες πληρωμές στα Ταμεία Κοινωνικής Ασφάλισης, Υγειονομικής Περίθαλψης και Συντάξεων, Επαγγελματικών, Δημόσιων ή άλλων φορέων, όπως τα ΕΦΚΑ, ΕΤΑΑ/ΤΣΜΕΔΕ, ΤΕΕ κλπ.</w:t>
      </w:r>
    </w:p>
    <w:p w14:paraId="66DE0A7A" w14:textId="77777777" w:rsidR="002A0F34" w:rsidRPr="00C062B9" w:rsidRDefault="002A0F34" w:rsidP="006A1D0C">
      <w:pPr>
        <w:ind w:firstLine="426"/>
        <w:jc w:val="both"/>
        <w:rPr>
          <w:rFonts w:ascii="Calibri" w:hAnsi="Calibri" w:cs="Calibri"/>
          <w:sz w:val="22"/>
          <w:lang w:eastAsia="zh-CN"/>
        </w:rPr>
      </w:pPr>
      <w:r>
        <w:rPr>
          <w:rFonts w:ascii="Calibri" w:hAnsi="Calibri" w:cs="Calibri"/>
          <w:sz w:val="22"/>
          <w:lang w:eastAsia="zh-CN"/>
        </w:rPr>
        <w:t>Επίσης έξοδα μετακίνησης και λοιπές δαπάνες του προσωπικού του Αναδόχου, βαρύνουν τον Ανάδοχο.</w:t>
      </w:r>
    </w:p>
    <w:p w14:paraId="6F44D863" w14:textId="77777777" w:rsidR="002A0F34" w:rsidRPr="00C062B9" w:rsidRDefault="002A0F34" w:rsidP="006A1D0C">
      <w:pPr>
        <w:jc w:val="both"/>
        <w:rPr>
          <w:rFonts w:ascii="Calibri" w:hAnsi="Calibri" w:cs="Calibri"/>
          <w:sz w:val="22"/>
          <w:lang w:eastAsia="zh-CN"/>
        </w:rPr>
      </w:pPr>
    </w:p>
    <w:p w14:paraId="3F2E47A6" w14:textId="77777777" w:rsidR="002A0F34" w:rsidRPr="00574941" w:rsidRDefault="002A0F34" w:rsidP="006A1D0C">
      <w:pPr>
        <w:jc w:val="both"/>
        <w:rPr>
          <w:rFonts w:ascii="Calibri" w:hAnsi="Calibri" w:cs="Calibri"/>
          <w:b/>
          <w:sz w:val="22"/>
          <w:lang w:eastAsia="zh-CN"/>
        </w:rPr>
      </w:pPr>
      <w:r w:rsidRPr="00882A66">
        <w:rPr>
          <w:rFonts w:ascii="Calibri" w:hAnsi="Calibri" w:cs="Calibri"/>
          <w:b/>
          <w:sz w:val="22"/>
          <w:lang w:eastAsia="zh-CN"/>
        </w:rPr>
        <w:t>Άρθρο 1</w:t>
      </w:r>
      <w:r>
        <w:rPr>
          <w:rFonts w:ascii="Calibri" w:hAnsi="Calibri" w:cs="Calibri"/>
          <w:b/>
          <w:sz w:val="22"/>
          <w:lang w:eastAsia="zh-CN"/>
        </w:rPr>
        <w:t>0</w:t>
      </w:r>
      <w:r w:rsidRPr="00882A66">
        <w:rPr>
          <w:rFonts w:ascii="Calibri" w:hAnsi="Calibri" w:cs="Calibri"/>
          <w:b/>
          <w:sz w:val="22"/>
          <w:lang w:eastAsia="zh-CN"/>
        </w:rPr>
        <w:t>ο: Διαφορές – Διαφωνίες</w:t>
      </w:r>
      <w:r>
        <w:rPr>
          <w:rFonts w:ascii="Calibri" w:hAnsi="Calibri" w:cs="Calibri"/>
          <w:b/>
          <w:sz w:val="22"/>
          <w:lang w:eastAsia="zh-CN"/>
        </w:rPr>
        <w:t xml:space="preserve"> –Παραλαβή Συμβατικού Αντικειμένου</w:t>
      </w:r>
    </w:p>
    <w:p w14:paraId="6D7F848B" w14:textId="77777777" w:rsidR="002A0F34" w:rsidRPr="00C062B9" w:rsidRDefault="002A0F34" w:rsidP="006A1D0C">
      <w:pPr>
        <w:ind w:firstLine="426"/>
        <w:jc w:val="both"/>
        <w:rPr>
          <w:rFonts w:ascii="Calibri" w:hAnsi="Calibri" w:cs="Calibri"/>
          <w:sz w:val="22"/>
          <w:lang w:eastAsia="zh-CN"/>
        </w:rPr>
      </w:pPr>
      <w:r>
        <w:rPr>
          <w:rFonts w:ascii="Calibri" w:hAnsi="Calibri" w:cs="Calibri"/>
          <w:sz w:val="22"/>
          <w:lang w:eastAsia="zh-CN"/>
        </w:rPr>
        <w:t>Διαφορές που ενδεχόμενα εμφανιστούν κατά τη διάρκεια εκτέλεσης της Σύμβασης επιλύονται σύμφωνα με τις ισχύουσες διατάξεις</w:t>
      </w:r>
      <w:r w:rsidRPr="00C062B9">
        <w:rPr>
          <w:rFonts w:ascii="Calibri" w:hAnsi="Calibri" w:cs="Calibri"/>
          <w:sz w:val="22"/>
          <w:lang w:eastAsia="zh-CN"/>
        </w:rPr>
        <w:t>.</w:t>
      </w:r>
    </w:p>
    <w:p w14:paraId="500CAF26" w14:textId="77777777" w:rsidR="002A0F34" w:rsidRPr="00C062B9" w:rsidRDefault="002A0F34" w:rsidP="006A1D0C">
      <w:pPr>
        <w:jc w:val="both"/>
        <w:rPr>
          <w:rFonts w:ascii="Calibri" w:hAnsi="Calibri" w:cs="Calibri"/>
          <w:sz w:val="22"/>
          <w:lang w:eastAsia="zh-CN"/>
        </w:rPr>
      </w:pPr>
    </w:p>
    <w:p w14:paraId="11A818CD" w14:textId="77777777" w:rsidR="002A0F34" w:rsidRPr="00C062B9" w:rsidRDefault="002A0F34" w:rsidP="006A1D0C">
      <w:pPr>
        <w:ind w:firstLine="426"/>
        <w:jc w:val="both"/>
        <w:rPr>
          <w:rFonts w:ascii="Calibri" w:hAnsi="Calibri" w:cs="Calibri"/>
          <w:sz w:val="22"/>
          <w:lang w:eastAsia="zh-CN"/>
        </w:rPr>
      </w:pPr>
      <w:r w:rsidRPr="00C062B9">
        <w:rPr>
          <w:rFonts w:ascii="Calibri" w:hAnsi="Calibri" w:cs="Calibri"/>
          <w:sz w:val="22"/>
          <w:lang w:eastAsia="zh-CN"/>
        </w:rPr>
        <w:t>Για την παραλαβή απαιτείται η υποβολή όλων των παραδοτέων από τον Ανάδοχο και εφόσον αυτός έχει εκτελέσει όλες τις συμβατικές του υποχρεώσεις εντός του χρόνου ισχύος της σύμβασης.</w:t>
      </w:r>
    </w:p>
    <w:p w14:paraId="78CC3BB3" w14:textId="77777777" w:rsidR="002A0F34" w:rsidRPr="00C062B9" w:rsidRDefault="002A0F34" w:rsidP="006A1D0C">
      <w:pPr>
        <w:jc w:val="both"/>
        <w:rPr>
          <w:rFonts w:ascii="Calibri" w:hAnsi="Calibri" w:cs="Calibri"/>
          <w:sz w:val="22"/>
          <w:lang w:eastAsia="zh-CN"/>
        </w:rPr>
      </w:pPr>
    </w:p>
    <w:p w14:paraId="4E1B29F4" w14:textId="77777777" w:rsidR="002A0F34" w:rsidRPr="00555BA2" w:rsidRDefault="002A0F34" w:rsidP="006A1D0C">
      <w:pPr>
        <w:jc w:val="both"/>
        <w:rPr>
          <w:rFonts w:ascii="Calibri" w:hAnsi="Calibri" w:cs="Calibri"/>
          <w:b/>
          <w:sz w:val="22"/>
          <w:lang w:eastAsia="zh-CN"/>
        </w:rPr>
      </w:pPr>
      <w:r w:rsidRPr="00555BA2">
        <w:rPr>
          <w:rFonts w:ascii="Calibri" w:hAnsi="Calibri" w:cs="Calibri"/>
          <w:b/>
          <w:sz w:val="22"/>
          <w:lang w:eastAsia="zh-CN"/>
        </w:rPr>
        <w:lastRenderedPageBreak/>
        <w:t>Άρθρο 1</w:t>
      </w:r>
      <w:r>
        <w:rPr>
          <w:rFonts w:ascii="Calibri" w:hAnsi="Calibri" w:cs="Calibri"/>
          <w:b/>
          <w:sz w:val="22"/>
          <w:lang w:eastAsia="zh-CN"/>
        </w:rPr>
        <w:t>1</w:t>
      </w:r>
      <w:r w:rsidRPr="00555BA2">
        <w:rPr>
          <w:rFonts w:ascii="Calibri" w:hAnsi="Calibri" w:cs="Calibri"/>
          <w:b/>
          <w:sz w:val="22"/>
          <w:lang w:eastAsia="zh-CN"/>
        </w:rPr>
        <w:t>ο: Γλώσσα επικοινωνίας</w:t>
      </w:r>
    </w:p>
    <w:p w14:paraId="03254D16" w14:textId="77777777" w:rsidR="002A0F34" w:rsidRPr="00C062B9" w:rsidRDefault="002A0F34" w:rsidP="006A1D0C">
      <w:pPr>
        <w:ind w:firstLine="426"/>
        <w:jc w:val="both"/>
        <w:rPr>
          <w:rFonts w:ascii="Calibri" w:hAnsi="Calibri" w:cs="Calibri"/>
          <w:sz w:val="22"/>
          <w:lang w:eastAsia="zh-CN"/>
        </w:rPr>
      </w:pPr>
      <w:r w:rsidRPr="00C062B9">
        <w:rPr>
          <w:rFonts w:ascii="Calibri" w:hAnsi="Calibri" w:cs="Calibri"/>
          <w:sz w:val="22"/>
          <w:lang w:eastAsia="zh-CN"/>
        </w:rPr>
        <w:t>Η Σύμβαση θα συνταχθεί στην ελληνική γλώσσα.</w:t>
      </w:r>
    </w:p>
    <w:p w14:paraId="490AF77E" w14:textId="77777777" w:rsidR="002A0F34" w:rsidRPr="00C062B9" w:rsidRDefault="002A0F34" w:rsidP="006A1D0C">
      <w:pPr>
        <w:ind w:firstLine="426"/>
        <w:jc w:val="both"/>
        <w:rPr>
          <w:rFonts w:ascii="Calibri" w:hAnsi="Calibri" w:cs="Calibri"/>
          <w:sz w:val="22"/>
          <w:lang w:eastAsia="zh-CN"/>
        </w:rPr>
      </w:pPr>
      <w:r w:rsidRPr="009B3FC6">
        <w:rPr>
          <w:rFonts w:ascii="Calibri" w:hAnsi="Calibri" w:cs="Calibri"/>
          <w:sz w:val="22"/>
          <w:lang w:eastAsia="zh-CN"/>
        </w:rPr>
        <w:t>Όλες οι επικοινωνίες (προφορικές και γραπτές) μεταξύ του Αναδόχου και του Εργοδότη ή άλλων ελληνικών αρχών ή φορέων θα γίνονται στην ελληνική γλώσσα. Οπουδήποτε και οποτεδήποτε κατά τη διάρκεια ισχύος της Σύμβασης απαιτηθεί ερμηνεία ή μετάφραση από ή/και προς τα ελληνικά, αυτές θα εξασφαλίζονται από τον Ανάδοχο και με κόστος που θα βαρύνει τον ίδιο.</w:t>
      </w:r>
    </w:p>
    <w:p w14:paraId="44C586F3" w14:textId="77777777" w:rsidR="002A0F34" w:rsidRDefault="002A0F34" w:rsidP="006A1D0C">
      <w:pPr>
        <w:ind w:firstLine="426"/>
        <w:jc w:val="both"/>
        <w:rPr>
          <w:rFonts w:ascii="Calibri" w:hAnsi="Calibri" w:cs="Calibri"/>
          <w:sz w:val="22"/>
          <w:lang w:eastAsia="zh-CN"/>
        </w:rPr>
      </w:pPr>
      <w:r w:rsidRPr="00C062B9">
        <w:rPr>
          <w:rFonts w:ascii="Calibri" w:hAnsi="Calibri" w:cs="Calibri"/>
          <w:sz w:val="22"/>
          <w:lang w:eastAsia="zh-CN"/>
        </w:rPr>
        <w:t>Σε κάθε περίπτωση αμφισβητήσεων ή διαφορών, το ελληνικό κείμενο κατισχύει των εγγράφων σε αλλοδαπή γλώσσα</w:t>
      </w:r>
      <w:r>
        <w:rPr>
          <w:rFonts w:ascii="Calibri" w:hAnsi="Calibri" w:cs="Calibri"/>
          <w:sz w:val="22"/>
          <w:lang w:eastAsia="zh-CN"/>
        </w:rPr>
        <w:t>.</w:t>
      </w:r>
    </w:p>
    <w:p w14:paraId="68D6F184" w14:textId="77777777" w:rsidR="008D2BF0" w:rsidRDefault="008D2BF0" w:rsidP="006A1D0C"/>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1D0C" w14:paraId="2BDEE491" w14:textId="77777777" w:rsidTr="002A0F34">
        <w:trPr>
          <w:jc w:val="center"/>
        </w:trPr>
        <w:tc>
          <w:tcPr>
            <w:tcW w:w="4814" w:type="dxa"/>
          </w:tcPr>
          <w:p w14:paraId="18FC3B9C" w14:textId="09727FDF" w:rsidR="006A1D0C" w:rsidRPr="006C7C53" w:rsidRDefault="006A1D0C" w:rsidP="006A1D0C">
            <w:pPr>
              <w:jc w:val="center"/>
              <w:rPr>
                <w:rFonts w:asciiTheme="minorHAnsi" w:hAnsiTheme="minorHAnsi" w:cstheme="minorHAnsi"/>
                <w:b/>
                <w:sz w:val="22"/>
                <w:highlight w:val="yellow"/>
              </w:rPr>
            </w:pPr>
            <w:r w:rsidRPr="00D729CB">
              <w:rPr>
                <w:rFonts w:asciiTheme="minorHAnsi" w:hAnsiTheme="minorHAnsi" w:cstheme="minorHAnsi"/>
                <w:b/>
                <w:sz w:val="22"/>
              </w:rPr>
              <w:t>Συντάχθηκε</w:t>
            </w:r>
          </w:p>
        </w:tc>
        <w:tc>
          <w:tcPr>
            <w:tcW w:w="4814" w:type="dxa"/>
          </w:tcPr>
          <w:p w14:paraId="1F877D4E" w14:textId="09478FB4" w:rsidR="006A1D0C" w:rsidRPr="00B27781" w:rsidRDefault="006A1D0C" w:rsidP="006A1D0C">
            <w:pPr>
              <w:jc w:val="center"/>
              <w:rPr>
                <w:rFonts w:asciiTheme="minorHAnsi" w:hAnsiTheme="minorHAnsi" w:cstheme="minorHAnsi"/>
                <w:b/>
                <w:sz w:val="22"/>
              </w:rPr>
            </w:pPr>
            <w:r w:rsidRPr="00D729CB">
              <w:rPr>
                <w:rFonts w:asciiTheme="minorHAnsi" w:hAnsiTheme="minorHAnsi" w:cstheme="minorHAnsi"/>
                <w:b/>
                <w:sz w:val="22"/>
              </w:rPr>
              <w:t>Θεωρήθηκε</w:t>
            </w:r>
          </w:p>
        </w:tc>
      </w:tr>
      <w:tr w:rsidR="006A1D0C" w14:paraId="5ED44B17" w14:textId="77777777" w:rsidTr="002A0F34">
        <w:trPr>
          <w:trHeight w:val="1180"/>
          <w:jc w:val="center"/>
        </w:trPr>
        <w:tc>
          <w:tcPr>
            <w:tcW w:w="4814" w:type="dxa"/>
          </w:tcPr>
          <w:p w14:paraId="1960A2B7" w14:textId="77777777" w:rsidR="006A1D0C" w:rsidRDefault="006A1D0C" w:rsidP="006A1D0C">
            <w:pPr>
              <w:jc w:val="center"/>
              <w:rPr>
                <w:rFonts w:asciiTheme="minorHAnsi" w:hAnsiTheme="minorHAnsi" w:cstheme="minorHAnsi"/>
                <w:sz w:val="22"/>
              </w:rPr>
            </w:pPr>
            <w:r>
              <w:rPr>
                <w:rFonts w:asciiTheme="minorHAnsi" w:hAnsiTheme="minorHAnsi" w:cstheme="minorHAnsi"/>
                <w:sz w:val="22"/>
              </w:rPr>
              <w:t>Η Πρ/νη Τμ. Συγκοινωνιών &amp; Εγκαταστάσεων</w:t>
            </w:r>
          </w:p>
          <w:p w14:paraId="2B4F1468" w14:textId="77777777" w:rsidR="006A1D0C" w:rsidRDefault="006A1D0C" w:rsidP="006A1D0C">
            <w:pPr>
              <w:jc w:val="center"/>
              <w:rPr>
                <w:rFonts w:asciiTheme="minorHAnsi" w:hAnsiTheme="minorHAnsi" w:cstheme="minorHAnsi"/>
                <w:sz w:val="22"/>
              </w:rPr>
            </w:pPr>
          </w:p>
          <w:p w14:paraId="13CEB007" w14:textId="77777777" w:rsidR="006A1D0C" w:rsidRDefault="006A1D0C" w:rsidP="006A1D0C">
            <w:pPr>
              <w:jc w:val="center"/>
              <w:rPr>
                <w:rFonts w:asciiTheme="minorHAnsi" w:hAnsiTheme="minorHAnsi" w:cstheme="minorHAnsi"/>
                <w:sz w:val="22"/>
              </w:rPr>
            </w:pPr>
          </w:p>
          <w:p w14:paraId="7B43B2A3" w14:textId="77777777" w:rsidR="006A1D0C" w:rsidRDefault="006A1D0C" w:rsidP="006A1D0C">
            <w:pPr>
              <w:jc w:val="center"/>
              <w:rPr>
                <w:rFonts w:asciiTheme="minorHAnsi" w:hAnsiTheme="minorHAnsi" w:cstheme="minorHAnsi"/>
                <w:sz w:val="22"/>
              </w:rPr>
            </w:pPr>
            <w:r>
              <w:rPr>
                <w:rFonts w:asciiTheme="minorHAnsi" w:hAnsiTheme="minorHAnsi" w:cstheme="minorHAnsi"/>
                <w:sz w:val="22"/>
              </w:rPr>
              <w:t>Αξαρίδου Βαρβάρα</w:t>
            </w:r>
          </w:p>
          <w:p w14:paraId="20F3503E" w14:textId="6F291CF6" w:rsidR="006A1D0C" w:rsidRDefault="006A1D0C" w:rsidP="006A1D0C">
            <w:pPr>
              <w:jc w:val="center"/>
              <w:rPr>
                <w:rFonts w:asciiTheme="minorHAnsi" w:hAnsiTheme="minorHAnsi" w:cstheme="minorHAnsi"/>
                <w:sz w:val="22"/>
              </w:rPr>
            </w:pPr>
            <w:r>
              <w:rPr>
                <w:rFonts w:asciiTheme="minorHAnsi" w:hAnsiTheme="minorHAnsi" w:cstheme="minorHAnsi"/>
                <w:sz w:val="22"/>
              </w:rPr>
              <w:t>ΠΕ Τοπογράφων Μηχανικών</w:t>
            </w:r>
          </w:p>
        </w:tc>
        <w:tc>
          <w:tcPr>
            <w:tcW w:w="4814" w:type="dxa"/>
          </w:tcPr>
          <w:p w14:paraId="63946ABD" w14:textId="77777777" w:rsidR="006A1D0C" w:rsidRDefault="006A1D0C" w:rsidP="006A1D0C">
            <w:pPr>
              <w:jc w:val="center"/>
              <w:rPr>
                <w:rFonts w:asciiTheme="minorHAnsi" w:hAnsiTheme="minorHAnsi" w:cstheme="minorHAnsi"/>
                <w:sz w:val="22"/>
              </w:rPr>
            </w:pPr>
            <w:r>
              <w:rPr>
                <w:rFonts w:asciiTheme="minorHAnsi" w:hAnsiTheme="minorHAnsi" w:cstheme="minorHAnsi"/>
                <w:sz w:val="22"/>
              </w:rPr>
              <w:t>Ο Αναπλ. Πρ/νος Δ/νσης Τ.Υ.</w:t>
            </w:r>
          </w:p>
          <w:p w14:paraId="4FCFC175" w14:textId="77777777" w:rsidR="006A1D0C" w:rsidRDefault="006A1D0C" w:rsidP="006A1D0C">
            <w:pPr>
              <w:jc w:val="center"/>
              <w:rPr>
                <w:rFonts w:asciiTheme="minorHAnsi" w:hAnsiTheme="minorHAnsi" w:cstheme="minorHAnsi"/>
                <w:sz w:val="22"/>
              </w:rPr>
            </w:pPr>
          </w:p>
          <w:p w14:paraId="703D7573" w14:textId="77777777" w:rsidR="006A1D0C" w:rsidRDefault="006A1D0C" w:rsidP="006A1D0C">
            <w:pPr>
              <w:jc w:val="center"/>
              <w:rPr>
                <w:rFonts w:asciiTheme="minorHAnsi" w:hAnsiTheme="minorHAnsi" w:cstheme="minorHAnsi"/>
                <w:sz w:val="22"/>
              </w:rPr>
            </w:pPr>
          </w:p>
          <w:p w14:paraId="00CFB5B7" w14:textId="77777777" w:rsidR="006A1D0C" w:rsidRDefault="006A1D0C" w:rsidP="006A1D0C">
            <w:pPr>
              <w:jc w:val="center"/>
              <w:rPr>
                <w:rFonts w:asciiTheme="minorHAnsi" w:hAnsiTheme="minorHAnsi" w:cstheme="minorHAnsi"/>
                <w:sz w:val="22"/>
              </w:rPr>
            </w:pPr>
            <w:r>
              <w:rPr>
                <w:rFonts w:asciiTheme="minorHAnsi" w:hAnsiTheme="minorHAnsi" w:cstheme="minorHAnsi"/>
                <w:sz w:val="22"/>
              </w:rPr>
              <w:t>Κανέλλος Αναστάσιος</w:t>
            </w:r>
          </w:p>
          <w:p w14:paraId="0BBFF986" w14:textId="3B7AE78D" w:rsidR="006A1D0C" w:rsidRDefault="006A1D0C" w:rsidP="006A1D0C">
            <w:pPr>
              <w:jc w:val="center"/>
              <w:rPr>
                <w:rFonts w:asciiTheme="minorHAnsi" w:hAnsiTheme="minorHAnsi" w:cstheme="minorHAnsi"/>
                <w:sz w:val="22"/>
              </w:rPr>
            </w:pPr>
            <w:r>
              <w:rPr>
                <w:rFonts w:asciiTheme="minorHAnsi" w:hAnsiTheme="minorHAnsi" w:cstheme="minorHAnsi"/>
                <w:sz w:val="22"/>
              </w:rPr>
              <w:t>ΠΕ Αρχιτέκτων Μηχανικός Α’</w:t>
            </w:r>
          </w:p>
        </w:tc>
      </w:tr>
    </w:tbl>
    <w:p w14:paraId="1151A127" w14:textId="77777777" w:rsidR="002A0F34" w:rsidRPr="008D2BF0" w:rsidRDefault="002A0F34" w:rsidP="006A1D0C"/>
    <w:sectPr w:rsidR="002A0F34" w:rsidRPr="008D2BF0" w:rsidSect="00F15A5B">
      <w:headerReference w:type="default"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60C1" w14:textId="77777777" w:rsidR="000C395A" w:rsidRDefault="000C395A" w:rsidP="00671BE9">
      <w:r>
        <w:separator/>
      </w:r>
    </w:p>
  </w:endnote>
  <w:endnote w:type="continuationSeparator" w:id="0">
    <w:p w14:paraId="6C74DD15" w14:textId="77777777" w:rsidR="000C395A" w:rsidRDefault="000C395A" w:rsidP="0067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UB-Calligula">
    <w:altName w:val="Times New Roman"/>
    <w:charset w:val="00"/>
    <w:family w:val="auto"/>
    <w:pitch w:val="variable"/>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99A82" w14:textId="77777777" w:rsidR="00D729CB" w:rsidRPr="00AF3082" w:rsidRDefault="00D729CB" w:rsidP="00AF3082">
    <w:pPr>
      <w:pStyle w:val="a5"/>
      <w:jc w:val="center"/>
      <w:rPr>
        <w:rFonts w:asciiTheme="minorHAnsi" w:hAnsiTheme="minorHAnsi" w:cstheme="minorHAnsi"/>
        <w:sz w:val="22"/>
      </w:rPr>
    </w:pPr>
    <w:r w:rsidRPr="00AF3082">
      <w:rPr>
        <w:rFonts w:asciiTheme="minorHAnsi" w:hAnsiTheme="minorHAnsi" w:cstheme="minorHAnsi"/>
        <w:sz w:val="22"/>
      </w:rPr>
      <w:fldChar w:fldCharType="begin"/>
    </w:r>
    <w:r w:rsidRPr="00AF3082">
      <w:rPr>
        <w:rFonts w:asciiTheme="minorHAnsi" w:hAnsiTheme="minorHAnsi" w:cstheme="minorHAnsi"/>
        <w:sz w:val="22"/>
      </w:rPr>
      <w:instrText xml:space="preserve"> PAGE   \* MERGEFORMAT </w:instrText>
    </w:r>
    <w:r w:rsidRPr="00AF3082">
      <w:rPr>
        <w:rFonts w:asciiTheme="minorHAnsi" w:hAnsiTheme="minorHAnsi" w:cstheme="minorHAnsi"/>
        <w:sz w:val="22"/>
      </w:rPr>
      <w:fldChar w:fldCharType="separate"/>
    </w:r>
    <w:r w:rsidRPr="00AF3082">
      <w:rPr>
        <w:rFonts w:asciiTheme="minorHAnsi" w:hAnsiTheme="minorHAnsi" w:cstheme="minorHAnsi"/>
        <w:noProof/>
        <w:sz w:val="22"/>
      </w:rPr>
      <w:t>1</w:t>
    </w:r>
    <w:r w:rsidRPr="00AF3082">
      <w:rPr>
        <w:rFonts w:asciiTheme="minorHAnsi" w:hAnsiTheme="minorHAnsi" w:cs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7FDCB" w14:textId="77777777" w:rsidR="000C395A" w:rsidRDefault="000C395A" w:rsidP="00671BE9">
      <w:r>
        <w:separator/>
      </w:r>
    </w:p>
  </w:footnote>
  <w:footnote w:type="continuationSeparator" w:id="0">
    <w:p w14:paraId="197DBBC2" w14:textId="77777777" w:rsidR="000C395A" w:rsidRDefault="000C395A" w:rsidP="00671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1E0" w:firstRow="1" w:lastRow="1" w:firstColumn="1" w:lastColumn="1" w:noHBand="0" w:noVBand="0"/>
    </w:tblPr>
    <w:tblGrid>
      <w:gridCol w:w="5055"/>
      <w:gridCol w:w="4692"/>
    </w:tblGrid>
    <w:tr w:rsidR="00D729CB" w:rsidRPr="009B2E15" w14:paraId="21A95712" w14:textId="77777777" w:rsidTr="002A0F34">
      <w:trPr>
        <w:trHeight w:val="1725"/>
      </w:trPr>
      <w:tc>
        <w:tcPr>
          <w:tcW w:w="5055" w:type="dxa"/>
          <w:tcBorders>
            <w:bottom w:val="nil"/>
          </w:tcBorders>
          <w:vAlign w:val="center"/>
        </w:tcPr>
        <w:p w14:paraId="1ACC0363" w14:textId="77777777" w:rsidR="00D729CB" w:rsidRPr="009B2E15" w:rsidRDefault="00D729CB" w:rsidP="00671BE9">
          <w:pPr>
            <w:rPr>
              <w:rFonts w:ascii="Calibri" w:hAnsi="Calibri"/>
              <w:b/>
              <w:sz w:val="22"/>
              <w:szCs w:val="22"/>
            </w:rPr>
          </w:pPr>
          <w:r w:rsidRPr="009B2E15">
            <w:rPr>
              <w:rFonts w:ascii="Calibri" w:hAnsi="Calibri"/>
              <w:noProof/>
              <w:lang w:val="en-US" w:eastAsia="en-US"/>
            </w:rPr>
            <w:drawing>
              <wp:inline distT="0" distB="0" distL="0" distR="0" wp14:anchorId="0952E06D" wp14:editId="4B7867B9">
                <wp:extent cx="942975" cy="1095375"/>
                <wp:effectExtent l="0" t="0" r="0" b="0"/>
                <wp:docPr id="5" name="Picture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_logo_DM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c>
      <w:tc>
        <w:tcPr>
          <w:tcW w:w="4692" w:type="dxa"/>
          <w:vMerge w:val="restart"/>
          <w:tcBorders>
            <w:bottom w:val="nil"/>
          </w:tcBorders>
          <w:vAlign w:val="center"/>
        </w:tcPr>
        <w:p w14:paraId="1FAAB739" w14:textId="77777777" w:rsidR="00D729CB" w:rsidRPr="00AF3082" w:rsidRDefault="00D729CB" w:rsidP="00671BE9">
          <w:pPr>
            <w:rPr>
              <w:rFonts w:ascii="Calibri" w:hAnsi="Calibri" w:cs="Calibri"/>
              <w:sz w:val="22"/>
              <w:szCs w:val="22"/>
            </w:rPr>
          </w:pPr>
          <w:r w:rsidRPr="00AF3082">
            <w:rPr>
              <w:rFonts w:ascii="Calibri" w:hAnsi="Calibri" w:cs="Calibri"/>
              <w:b/>
              <w:sz w:val="22"/>
              <w:szCs w:val="22"/>
            </w:rPr>
            <w:t xml:space="preserve">ΥΠΗΡΕΣΙΑ: </w:t>
          </w:r>
          <w:r w:rsidRPr="00AF3082">
            <w:rPr>
              <w:rFonts w:ascii="Calibri" w:hAnsi="Calibri" w:cs="Calibri"/>
              <w:sz w:val="22"/>
              <w:szCs w:val="22"/>
            </w:rPr>
            <w:t>«Επιχειρησιακό Σχέδιο για την εξασφάλιση κοινόχρηστων &amp; κοινωφελών χώρων – Ε.Σ.Ε.Κ.Κ. του Δήμου Μαραθώνος»</w:t>
          </w:r>
        </w:p>
        <w:p w14:paraId="7343B968" w14:textId="77777777" w:rsidR="00D729CB" w:rsidRPr="00AF3082" w:rsidRDefault="00D729CB" w:rsidP="00671BE9">
          <w:pPr>
            <w:jc w:val="both"/>
            <w:rPr>
              <w:rFonts w:ascii="Calibri" w:hAnsi="Calibri" w:cs="Calibri"/>
              <w:b/>
              <w:sz w:val="22"/>
              <w:szCs w:val="22"/>
            </w:rPr>
          </w:pPr>
          <w:r w:rsidRPr="00AF3082">
            <w:rPr>
              <w:rFonts w:ascii="Calibri" w:hAnsi="Calibri" w:cs="Calibri"/>
              <w:b/>
              <w:sz w:val="22"/>
              <w:szCs w:val="22"/>
            </w:rPr>
            <w:t>ΠΡΟΫΠΟΛΟΓΙΣΜΟΣ: 49.600,00 €</w:t>
          </w:r>
        </w:p>
        <w:p w14:paraId="082CB15D" w14:textId="77777777" w:rsidR="00D729CB" w:rsidRPr="00AF3082" w:rsidRDefault="00D729CB" w:rsidP="00671BE9">
          <w:pPr>
            <w:jc w:val="both"/>
            <w:rPr>
              <w:rFonts w:ascii="Calibri" w:hAnsi="Calibri" w:cs="Calibri"/>
              <w:b/>
              <w:sz w:val="22"/>
              <w:szCs w:val="22"/>
            </w:rPr>
          </w:pPr>
          <w:r w:rsidRPr="00AF3082">
            <w:rPr>
              <w:rFonts w:ascii="Calibri" w:hAnsi="Calibri" w:cs="Calibri"/>
              <w:b/>
              <w:sz w:val="22"/>
              <w:szCs w:val="22"/>
            </w:rPr>
            <w:t xml:space="preserve">ΑΡ. ΜΕΛ.: </w:t>
          </w:r>
          <w:r w:rsidRPr="006C3A96">
            <w:rPr>
              <w:rFonts w:ascii="Calibri" w:hAnsi="Calibri" w:cs="Calibri"/>
              <w:b/>
              <w:sz w:val="22"/>
              <w:szCs w:val="22"/>
            </w:rPr>
            <w:t>31/2023</w:t>
          </w:r>
        </w:p>
        <w:p w14:paraId="359CE386" w14:textId="77777777" w:rsidR="00D729CB" w:rsidRPr="00AF3082" w:rsidRDefault="00D729CB" w:rsidP="00671BE9">
          <w:pPr>
            <w:jc w:val="both"/>
            <w:rPr>
              <w:rFonts w:ascii="Calibri" w:hAnsi="Calibri" w:cs="Calibri"/>
              <w:b/>
              <w:sz w:val="22"/>
              <w:szCs w:val="22"/>
            </w:rPr>
          </w:pPr>
          <w:r w:rsidRPr="00AF3082">
            <w:rPr>
              <w:rFonts w:ascii="Calibri" w:hAnsi="Calibri" w:cs="Calibri"/>
              <w:b/>
              <w:sz w:val="22"/>
              <w:szCs w:val="22"/>
            </w:rPr>
            <w:t>ΧΡΗΜΑΤΟΔΟΤΗΣΗ: ΠΡΑΣΙΝΟ ΤΑΜΕΙΟ</w:t>
          </w:r>
        </w:p>
        <w:p w14:paraId="5ED161FF" w14:textId="77777777" w:rsidR="00D729CB" w:rsidRPr="00AF3082" w:rsidRDefault="00D729CB" w:rsidP="00671BE9">
          <w:pPr>
            <w:jc w:val="center"/>
            <w:rPr>
              <w:rFonts w:ascii="Calibri" w:hAnsi="Calibri"/>
              <w:b/>
              <w:sz w:val="22"/>
              <w:szCs w:val="22"/>
            </w:rPr>
          </w:pPr>
        </w:p>
      </w:tc>
    </w:tr>
    <w:tr w:rsidR="00D729CB" w:rsidRPr="009B2E15" w14:paraId="0A5D1D23" w14:textId="77777777" w:rsidTr="002A0F34">
      <w:trPr>
        <w:trHeight w:val="1074"/>
      </w:trPr>
      <w:tc>
        <w:tcPr>
          <w:tcW w:w="5055" w:type="dxa"/>
          <w:vAlign w:val="center"/>
        </w:tcPr>
        <w:p w14:paraId="787E026F" w14:textId="77777777" w:rsidR="00D729CB" w:rsidRPr="00671BE9" w:rsidRDefault="00D729CB" w:rsidP="00671BE9">
          <w:pPr>
            <w:rPr>
              <w:rFonts w:ascii="Calibri" w:hAnsi="Calibri"/>
              <w:noProof/>
              <w:sz w:val="22"/>
              <w:szCs w:val="22"/>
            </w:rPr>
          </w:pPr>
          <w:r w:rsidRPr="009B2E15">
            <w:rPr>
              <w:rFonts w:ascii="Calibri" w:hAnsi="Calibri"/>
              <w:b/>
              <w:sz w:val="22"/>
              <w:szCs w:val="22"/>
            </w:rPr>
            <w:t>ΕΛΛΗΝΙΚΗ ΔΗΜΟΚΡΑΤΙΑ</w:t>
          </w:r>
        </w:p>
        <w:p w14:paraId="153065AC" w14:textId="77777777" w:rsidR="00D729CB" w:rsidRPr="009B2E15" w:rsidRDefault="00D729CB" w:rsidP="00671BE9">
          <w:pPr>
            <w:outlineLvl w:val="0"/>
            <w:rPr>
              <w:rFonts w:ascii="Calibri" w:hAnsi="Calibri"/>
              <w:b/>
              <w:sz w:val="22"/>
              <w:szCs w:val="22"/>
            </w:rPr>
          </w:pPr>
          <w:r w:rsidRPr="009B2E15">
            <w:rPr>
              <w:rFonts w:ascii="Calibri" w:hAnsi="Calibri"/>
              <w:b/>
              <w:sz w:val="22"/>
              <w:szCs w:val="22"/>
            </w:rPr>
            <w:t>ΝΟΜΟΣ ΑΤΤΙΚΗΣ</w:t>
          </w:r>
        </w:p>
        <w:p w14:paraId="7CB92902" w14:textId="77777777" w:rsidR="00D729CB" w:rsidRPr="009B2E15" w:rsidRDefault="00D729CB" w:rsidP="00671BE9">
          <w:pPr>
            <w:rPr>
              <w:rFonts w:ascii="Calibri" w:hAnsi="Calibri"/>
              <w:noProof/>
              <w:sz w:val="22"/>
              <w:szCs w:val="22"/>
            </w:rPr>
          </w:pPr>
          <w:r w:rsidRPr="009B2E15">
            <w:rPr>
              <w:rFonts w:ascii="Calibri" w:hAnsi="Calibri"/>
              <w:b/>
              <w:sz w:val="22"/>
              <w:szCs w:val="22"/>
            </w:rPr>
            <w:t>ΔΗΜΟΣ ΜΑΡΑΘΩΝΟΣ</w:t>
          </w:r>
        </w:p>
        <w:p w14:paraId="66673466" w14:textId="77777777" w:rsidR="00D729CB" w:rsidRPr="009B2E15" w:rsidRDefault="00D729CB" w:rsidP="00671BE9">
          <w:pPr>
            <w:rPr>
              <w:rFonts w:ascii="Calibri" w:hAnsi="Calibri"/>
              <w:noProof/>
              <w:sz w:val="22"/>
              <w:szCs w:val="22"/>
              <w:lang w:val="en-US"/>
            </w:rPr>
          </w:pPr>
          <w:r>
            <w:rPr>
              <w:rFonts w:ascii="Calibri" w:hAnsi="Calibri"/>
              <w:b/>
              <w:noProof/>
              <w:sz w:val="22"/>
              <w:szCs w:val="22"/>
              <w:u w:val="single"/>
            </w:rPr>
            <w:t>ΔΙΕΥΘΥΝΣΗ ΤΕΧΝΙΚΩΝ ΥΠΗΡΕΣΙΩΝ</w:t>
          </w:r>
        </w:p>
      </w:tc>
      <w:tc>
        <w:tcPr>
          <w:tcW w:w="4692" w:type="dxa"/>
          <w:vMerge/>
          <w:vAlign w:val="bottom"/>
        </w:tcPr>
        <w:p w14:paraId="205224DE" w14:textId="77777777" w:rsidR="00D729CB" w:rsidRPr="009B2E15" w:rsidRDefault="00D729CB" w:rsidP="00671BE9">
          <w:pPr>
            <w:rPr>
              <w:rFonts w:ascii="Calibri" w:hAnsi="Calibri"/>
              <w:b/>
              <w:noProof/>
              <w:sz w:val="22"/>
              <w:szCs w:val="22"/>
              <w:lang w:val="en-US"/>
            </w:rPr>
          </w:pPr>
        </w:p>
      </w:tc>
    </w:tr>
    <w:tr w:rsidR="00D729CB" w:rsidRPr="00671BE9" w14:paraId="26829641" w14:textId="77777777" w:rsidTr="00AF3082">
      <w:trPr>
        <w:trHeight w:val="459"/>
      </w:trPr>
      <w:tc>
        <w:tcPr>
          <w:tcW w:w="5055" w:type="dxa"/>
          <w:tcBorders>
            <w:bottom w:val="nil"/>
          </w:tcBorders>
        </w:tcPr>
        <w:p w14:paraId="31337BF1" w14:textId="77777777" w:rsidR="00D729CB" w:rsidRPr="0051604B" w:rsidRDefault="00D729CB" w:rsidP="00671BE9">
          <w:pPr>
            <w:rPr>
              <w:rFonts w:ascii="Calibri" w:hAnsi="Calibri"/>
              <w:sz w:val="22"/>
              <w:szCs w:val="22"/>
              <w:lang w:val="en-US"/>
            </w:rPr>
          </w:pPr>
        </w:p>
      </w:tc>
      <w:tc>
        <w:tcPr>
          <w:tcW w:w="4692" w:type="dxa"/>
          <w:vMerge/>
          <w:tcBorders>
            <w:bottom w:val="nil"/>
          </w:tcBorders>
        </w:tcPr>
        <w:p w14:paraId="1F26972F" w14:textId="77777777" w:rsidR="00D729CB" w:rsidRPr="0051604B" w:rsidRDefault="00D729CB" w:rsidP="00671BE9">
          <w:pPr>
            <w:rPr>
              <w:rFonts w:ascii="Calibri" w:hAnsi="Calibri"/>
              <w:noProof/>
              <w:sz w:val="22"/>
              <w:szCs w:val="22"/>
              <w:lang w:val="en-US"/>
            </w:rPr>
          </w:pPr>
        </w:p>
      </w:tc>
    </w:tr>
  </w:tbl>
  <w:p w14:paraId="7ACB0D95" w14:textId="77777777" w:rsidR="00D729CB" w:rsidRDefault="00D729C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3CC"/>
    <w:multiLevelType w:val="hybridMultilevel"/>
    <w:tmpl w:val="AC7820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74936"/>
    <w:multiLevelType w:val="hybridMultilevel"/>
    <w:tmpl w:val="9EB8A10E"/>
    <w:lvl w:ilvl="0" w:tplc="0408000F">
      <w:start w:val="1"/>
      <w:numFmt w:val="decimal"/>
      <w:lvlText w:val="%1."/>
      <w:lvlJc w:val="left"/>
      <w:pPr>
        <w:ind w:left="770" w:hanging="360"/>
      </w:pPr>
      <w:rPr>
        <w:rFont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 w15:restartNumberingAfterBreak="0">
    <w:nsid w:val="175A1469"/>
    <w:multiLevelType w:val="hybridMultilevel"/>
    <w:tmpl w:val="79E27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D5F9F"/>
    <w:multiLevelType w:val="hybridMultilevel"/>
    <w:tmpl w:val="55FAC44A"/>
    <w:lvl w:ilvl="0" w:tplc="95F8AEAA">
      <w:start w:val="7"/>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7B796F"/>
    <w:multiLevelType w:val="hybridMultilevel"/>
    <w:tmpl w:val="C1A0A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F146F6"/>
    <w:multiLevelType w:val="hybridMultilevel"/>
    <w:tmpl w:val="08CCFC70"/>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896BD5"/>
    <w:multiLevelType w:val="hybridMultilevel"/>
    <w:tmpl w:val="57061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B3949"/>
    <w:multiLevelType w:val="hybridMultilevel"/>
    <w:tmpl w:val="27043282"/>
    <w:lvl w:ilvl="0" w:tplc="95F8AEAA">
      <w:start w:val="7"/>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62E0478"/>
    <w:multiLevelType w:val="hybridMultilevel"/>
    <w:tmpl w:val="32F8B4FC"/>
    <w:lvl w:ilvl="0" w:tplc="95F8AEAA">
      <w:start w:val="7"/>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C6C7C7C"/>
    <w:multiLevelType w:val="hybridMultilevel"/>
    <w:tmpl w:val="0DC0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2"/>
  </w:num>
  <w:num w:numId="5">
    <w:abstractNumId w:val="0"/>
  </w:num>
  <w:num w:numId="6">
    <w:abstractNumId w:val="7"/>
  </w:num>
  <w:num w:numId="7">
    <w:abstractNumId w:val="4"/>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E9"/>
    <w:rsid w:val="000C395A"/>
    <w:rsid w:val="00146B66"/>
    <w:rsid w:val="00270A1A"/>
    <w:rsid w:val="00287E0E"/>
    <w:rsid w:val="002A0F34"/>
    <w:rsid w:val="002F742D"/>
    <w:rsid w:val="003E34D1"/>
    <w:rsid w:val="00671BE9"/>
    <w:rsid w:val="00695139"/>
    <w:rsid w:val="006A1D0C"/>
    <w:rsid w:val="006C3A96"/>
    <w:rsid w:val="006C7C53"/>
    <w:rsid w:val="00712133"/>
    <w:rsid w:val="008D2BF0"/>
    <w:rsid w:val="00983490"/>
    <w:rsid w:val="009C3F1E"/>
    <w:rsid w:val="00A45527"/>
    <w:rsid w:val="00AF3082"/>
    <w:rsid w:val="00AF672F"/>
    <w:rsid w:val="00B27781"/>
    <w:rsid w:val="00BB212C"/>
    <w:rsid w:val="00BC1039"/>
    <w:rsid w:val="00C06329"/>
    <w:rsid w:val="00C811CC"/>
    <w:rsid w:val="00D103B3"/>
    <w:rsid w:val="00D729CB"/>
    <w:rsid w:val="00D823D8"/>
    <w:rsid w:val="00E20017"/>
    <w:rsid w:val="00E2288F"/>
    <w:rsid w:val="00F15A5B"/>
    <w:rsid w:val="00F56D5E"/>
    <w:rsid w:val="00F81B5C"/>
    <w:rsid w:val="00FB05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A1C4"/>
  <w15:chartTrackingRefBased/>
  <w15:docId w15:val="{6302D7D0-2E6B-48E1-BA9E-7109A328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BE9"/>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C811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C811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AF672F"/>
    <w:pPr>
      <w:keepNext/>
      <w:keepLines/>
      <w:spacing w:before="40"/>
      <w:outlineLvl w:val="2"/>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semiHidden/>
    <w:unhideWhenUsed/>
    <w:qFormat/>
    <w:rsid w:val="002F742D"/>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71BE9"/>
    <w:rPr>
      <w:color w:val="0000FF"/>
      <w:u w:val="single"/>
    </w:rPr>
  </w:style>
  <w:style w:type="paragraph" w:styleId="a3">
    <w:name w:val="List Paragraph"/>
    <w:basedOn w:val="a"/>
    <w:uiPriority w:val="34"/>
    <w:qFormat/>
    <w:rsid w:val="00671BE9"/>
    <w:pPr>
      <w:ind w:left="720"/>
      <w:contextualSpacing/>
    </w:pPr>
  </w:style>
  <w:style w:type="paragraph" w:styleId="a4">
    <w:name w:val="header"/>
    <w:basedOn w:val="a"/>
    <w:link w:val="Char"/>
    <w:uiPriority w:val="99"/>
    <w:unhideWhenUsed/>
    <w:rsid w:val="00671BE9"/>
    <w:pPr>
      <w:tabs>
        <w:tab w:val="center" w:pos="4153"/>
        <w:tab w:val="right" w:pos="8306"/>
      </w:tabs>
    </w:pPr>
  </w:style>
  <w:style w:type="character" w:customStyle="1" w:styleId="Char">
    <w:name w:val="Κεφαλίδα Char"/>
    <w:basedOn w:val="a0"/>
    <w:link w:val="a4"/>
    <w:uiPriority w:val="99"/>
    <w:rsid w:val="00671BE9"/>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671BE9"/>
    <w:pPr>
      <w:tabs>
        <w:tab w:val="center" w:pos="4153"/>
        <w:tab w:val="right" w:pos="8306"/>
      </w:tabs>
    </w:pPr>
  </w:style>
  <w:style w:type="character" w:customStyle="1" w:styleId="Char0">
    <w:name w:val="Υποσέλιδο Char"/>
    <w:basedOn w:val="a0"/>
    <w:link w:val="a5"/>
    <w:uiPriority w:val="99"/>
    <w:rsid w:val="00671BE9"/>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C811CC"/>
    <w:rPr>
      <w:rFonts w:asciiTheme="majorHAnsi" w:eastAsiaTheme="majorEastAsia" w:hAnsiTheme="majorHAnsi" w:cstheme="majorBidi"/>
      <w:color w:val="2F5496" w:themeColor="accent1" w:themeShade="BF"/>
      <w:sz w:val="32"/>
      <w:szCs w:val="32"/>
      <w:lang w:eastAsia="el-GR"/>
    </w:rPr>
  </w:style>
  <w:style w:type="character" w:customStyle="1" w:styleId="2Char">
    <w:name w:val="Επικεφαλίδα 2 Char"/>
    <w:basedOn w:val="a0"/>
    <w:link w:val="2"/>
    <w:uiPriority w:val="9"/>
    <w:rsid w:val="00C811CC"/>
    <w:rPr>
      <w:rFonts w:asciiTheme="majorHAnsi" w:eastAsiaTheme="majorEastAsia" w:hAnsiTheme="majorHAnsi" w:cstheme="majorBidi"/>
      <w:color w:val="2F5496" w:themeColor="accent1" w:themeShade="BF"/>
      <w:sz w:val="26"/>
      <w:szCs w:val="26"/>
      <w:lang w:eastAsia="el-GR"/>
    </w:rPr>
  </w:style>
  <w:style w:type="paragraph" w:styleId="30">
    <w:name w:val="Body Text Indent 3"/>
    <w:basedOn w:val="a"/>
    <w:link w:val="3Char0"/>
    <w:rsid w:val="00C811CC"/>
    <w:pPr>
      <w:spacing w:line="360" w:lineRule="auto"/>
      <w:ind w:firstLine="540"/>
      <w:jc w:val="both"/>
    </w:pPr>
    <w:rPr>
      <w:rFonts w:ascii="UB-Calligula" w:hAnsi="UB-Calligula"/>
      <w:sz w:val="22"/>
      <w:szCs w:val="20"/>
    </w:rPr>
  </w:style>
  <w:style w:type="character" w:customStyle="1" w:styleId="3Char0">
    <w:name w:val="Σώμα κείμενου με εσοχή 3 Char"/>
    <w:basedOn w:val="a0"/>
    <w:link w:val="30"/>
    <w:rsid w:val="00C811CC"/>
    <w:rPr>
      <w:rFonts w:ascii="UB-Calligula" w:eastAsia="Times New Roman" w:hAnsi="UB-Calligula" w:cs="Times New Roman"/>
      <w:szCs w:val="20"/>
      <w:lang w:eastAsia="el-GR"/>
    </w:rPr>
  </w:style>
  <w:style w:type="table" w:styleId="a6">
    <w:name w:val="Table Grid"/>
    <w:basedOn w:val="a1"/>
    <w:uiPriority w:val="39"/>
    <w:rsid w:val="00C811CC"/>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rsid w:val="00AF672F"/>
    <w:rPr>
      <w:rFonts w:asciiTheme="majorHAnsi" w:eastAsiaTheme="majorEastAsia" w:hAnsiTheme="majorHAnsi" w:cstheme="majorBidi"/>
      <w:color w:val="1F3763" w:themeColor="accent1" w:themeShade="7F"/>
      <w:sz w:val="24"/>
      <w:szCs w:val="24"/>
      <w:lang w:eastAsia="el-GR"/>
    </w:rPr>
  </w:style>
  <w:style w:type="character" w:customStyle="1" w:styleId="6Char">
    <w:name w:val="Επικεφαλίδα 6 Char"/>
    <w:basedOn w:val="a0"/>
    <w:link w:val="6"/>
    <w:uiPriority w:val="9"/>
    <w:semiHidden/>
    <w:rsid w:val="002F742D"/>
    <w:rPr>
      <w:rFonts w:asciiTheme="majorHAnsi" w:eastAsiaTheme="majorEastAsia" w:hAnsiTheme="majorHAnsi" w:cstheme="majorBidi"/>
      <w:color w:val="1F3763" w:themeColor="accent1" w:themeShade="7F"/>
      <w:sz w:val="24"/>
      <w:szCs w:val="24"/>
      <w:lang w:eastAsia="el-GR"/>
    </w:rPr>
  </w:style>
  <w:style w:type="paragraph" w:styleId="a7">
    <w:name w:val="Body Text"/>
    <w:basedOn w:val="a"/>
    <w:link w:val="Char1"/>
    <w:uiPriority w:val="99"/>
    <w:semiHidden/>
    <w:unhideWhenUsed/>
    <w:rsid w:val="002A0F34"/>
    <w:pPr>
      <w:spacing w:after="120"/>
    </w:pPr>
  </w:style>
  <w:style w:type="character" w:customStyle="1" w:styleId="Char1">
    <w:name w:val="Σώμα κειμένου Char"/>
    <w:basedOn w:val="a0"/>
    <w:link w:val="a7"/>
    <w:uiPriority w:val="99"/>
    <w:semiHidden/>
    <w:rsid w:val="002A0F34"/>
    <w:rPr>
      <w:rFonts w:ascii="Times New Roman" w:eastAsia="Times New Roman" w:hAnsi="Times New Roman" w:cs="Times New Roman"/>
      <w:sz w:val="24"/>
      <w:szCs w:val="24"/>
      <w:lang w:eastAsia="el-GR"/>
    </w:rPr>
  </w:style>
  <w:style w:type="paragraph" w:customStyle="1" w:styleId="20">
    <w:name w:val="Σώμα κειμένου (2)"/>
    <w:basedOn w:val="a"/>
    <w:rsid w:val="002A0F34"/>
    <w:pPr>
      <w:widowControl w:val="0"/>
      <w:shd w:val="clear" w:color="auto" w:fill="FFFFFF"/>
      <w:spacing w:before="1200" w:after="480" w:line="0" w:lineRule="atLeast"/>
      <w:ind w:hanging="360"/>
      <w:jc w:val="both"/>
    </w:pPr>
    <w:rPr>
      <w:kern w:val="1"/>
      <w:sz w:val="22"/>
      <w:szCs w:val="22"/>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9257</Words>
  <Characters>49993</Characters>
  <Application>Microsoft Office Word</Application>
  <DocSecurity>0</DocSecurity>
  <Lines>416</Lines>
  <Paragraphs>118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Ζολοταριώφ</dc:creator>
  <cp:keywords/>
  <dc:description/>
  <cp:lastModifiedBy>Αναστασία Κελεπούρη</cp:lastModifiedBy>
  <cp:revision>5</cp:revision>
  <dcterms:created xsi:type="dcterms:W3CDTF">2023-11-03T08:02:00Z</dcterms:created>
  <dcterms:modified xsi:type="dcterms:W3CDTF">2023-11-03T08:08:00Z</dcterms:modified>
</cp:coreProperties>
</file>