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DC" w:rsidRDefault="000222DC" w:rsidP="00F12839">
      <w:pPr>
        <w:rPr>
          <w:rFonts w:ascii="Times New Roman" w:hAnsi="Times New Roman" w:cs="Times New Roman"/>
          <w:b/>
          <w:sz w:val="24"/>
          <w:szCs w:val="24"/>
        </w:rPr>
      </w:pPr>
    </w:p>
    <w:p w:rsidR="000222DC" w:rsidRDefault="000222DC" w:rsidP="00022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DC" w:rsidRDefault="000222DC" w:rsidP="000222DC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200150" cy="1104900"/>
            <wp:effectExtent l="0" t="0" r="0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1560"/>
        <w:gridCol w:w="3719"/>
      </w:tblGrid>
      <w:tr w:rsidR="000222DC" w:rsidTr="000222DC">
        <w:tc>
          <w:tcPr>
            <w:tcW w:w="4644" w:type="dxa"/>
          </w:tcPr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Ελληνική Δημοκρατία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Περιφέρεια Αττικής                                                                            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Δήμος Μαραθώνος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Αυτοτελές Τμήμα Κοινωνικής Προστασίας,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Παιδείας, Πολιτισμού &amp; Αθλητισμού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Ταχ. Δ/νση:</w:t>
            </w:r>
            <w:r w:rsidR="00C8724E" w:rsidRPr="00C8724E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>Λ.</w:t>
            </w:r>
            <w:r w:rsidR="00C8724E" w:rsidRPr="00C8724E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>Μαραθώνος 196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Ταχ. Κώδικας: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  <w:t>19005 – Ν. Μάκρη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Πληροφορίες: Κατσαγώνης Στέφανος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Τηλ.:22940-94061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 Fax:22940-94061</w:t>
            </w:r>
          </w:p>
          <w:p w:rsidR="000222DC" w:rsidRPr="00F12839" w:rsidRDefault="000222DC" w:rsidP="00F12839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Ηλεκ. Δ/νση: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hyperlink r:id="rId6" w:history="1"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  <w:lang w:val="en-US"/>
                </w:rPr>
                <w:t>katsagonis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</w:rPr>
                <w:t>@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  <w:lang w:val="en-US"/>
                </w:rPr>
                <w:t>marathon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</w:rPr>
                <w:t>.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  <w:lang w:val="en-US"/>
                </w:rPr>
                <w:t>gr</w:t>
              </w:r>
            </w:hyperlink>
          </w:p>
        </w:tc>
        <w:tc>
          <w:tcPr>
            <w:tcW w:w="1560" w:type="dxa"/>
          </w:tcPr>
          <w:p w:rsidR="000222DC" w:rsidRDefault="000222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ΑΡ.ΜΕΛΕΤΗΣ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:  </w:t>
            </w:r>
            <w:r w:rsidR="00C8724E">
              <w:rPr>
                <w:rFonts w:cstheme="minorHAnsi"/>
                <w:b/>
                <w:sz w:val="24"/>
                <w:szCs w:val="24"/>
                <w:lang w:val="en-US"/>
              </w:rPr>
              <w:t>1/2024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222DC" w:rsidRDefault="000222DC" w:rsidP="000222DC">
      <w:pPr>
        <w:rPr>
          <w:rFonts w:ascii="Times New Roman" w:hAnsi="Times New Roman" w:cs="Times New Roman"/>
          <w:b/>
          <w:sz w:val="24"/>
          <w:szCs w:val="24"/>
        </w:rPr>
      </w:pPr>
    </w:p>
    <w:p w:rsidR="00B50C5D" w:rsidRPr="00F12839" w:rsidRDefault="00B50C5D" w:rsidP="00F12839">
      <w:pPr>
        <w:jc w:val="center"/>
        <w:rPr>
          <w:rFonts w:ascii="Tahoma" w:hAnsi="Tahoma" w:cs="Tahoma"/>
          <w:b/>
          <w:spacing w:val="30"/>
          <w:u w:val="single"/>
        </w:rPr>
      </w:pPr>
      <w:r w:rsidRPr="00B50C5D">
        <w:rPr>
          <w:rFonts w:ascii="Tahoma" w:hAnsi="Tahoma" w:cs="Tahoma"/>
          <w:b/>
          <w:spacing w:val="30"/>
          <w:u w:val="single"/>
        </w:rPr>
        <w:t xml:space="preserve">ΟΙΚΟΝΟΜΙΚΗ ΠΡΟΣΦΟΡΑ </w:t>
      </w:r>
    </w:p>
    <w:p w:rsidR="000222DC" w:rsidRPr="00A20219" w:rsidRDefault="00B50C5D" w:rsidP="00A20219">
      <w:pPr>
        <w:ind w:firstLine="360"/>
        <w:jc w:val="both"/>
        <w:rPr>
          <w:rFonts w:ascii="Tahoma" w:hAnsi="Tahoma" w:cs="Tahoma"/>
          <w:position w:val="12"/>
          <w:sz w:val="20"/>
        </w:rPr>
      </w:pPr>
      <w:r w:rsidRPr="00941B13">
        <w:rPr>
          <w:rFonts w:ascii="Tahoma" w:hAnsi="Tahoma" w:cs="Tahoma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556"/>
        <w:gridCol w:w="2368"/>
        <w:gridCol w:w="1569"/>
        <w:gridCol w:w="1378"/>
        <w:gridCol w:w="1322"/>
        <w:gridCol w:w="1251"/>
        <w:gridCol w:w="892"/>
        <w:gridCol w:w="1063"/>
      </w:tblGrid>
      <w:tr w:rsidR="00C8724E" w:rsidRPr="002F5F95" w:rsidTr="00C8724E">
        <w:trPr>
          <w:trHeight w:val="555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ΥΓΕΙΟΝΟΜΙΚΟ ΥΛΙΚΟ &lt; ΠΙΝΑΚΑΣ 1 -ΚΟΙΝΩΝΙΚΟ ΦΑΡΜΑΚΕΙΟ&gt;</w:t>
            </w:r>
          </w:p>
        </w:tc>
      </w:tr>
      <w:tr w:rsidR="00C8724E" w:rsidRPr="002F5F95" w:rsidTr="00C8724E">
        <w:trPr>
          <w:trHeight w:val="76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ΕΙΔΟΣ ΥΛΙΚΟΥ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ΣΥΝΟΛΙΚΗ ΠΟΣΟΤΗΤΑ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ΤΙΜΗ ΜΟΝΑΔΟΣ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(ΧΩΡΙΣ ΦΠΑ)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Φ.Π.Α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(ΜΕ ΦΠΑ)</w:t>
            </w:r>
          </w:p>
        </w:tc>
      </w:tr>
      <w:tr w:rsidR="00C8724E" w:rsidRPr="002F5F95" w:rsidTr="00C8724E">
        <w:trPr>
          <w:trHeight w:val="9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ΕΛΑΣΤΙΚΟΣ ΕΠΙΔΕΣΜΟΣ 4,5mX10cm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9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 xml:space="preserve">ΑΥΤΟΚΟΛΛΗΤΕΣ ΑΠΟΣΤΕΙΡΩΜΕΝΕΣ ΓΑΖΕΣ 10Χ15cm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9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 xml:space="preserve">ΑΥΤΟΚΟΛΛΗΤΕΣ ΑΠΟΣΤΕΙΡΩΜΕΝΕΣ ΓΑΖΕΣ 10Χ25cm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9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ΑΠΟΣΤΕΙΡΩΜΕΝΕΣ ΓΑΖΕΣ 36Χ40cm (κουτί 50τμχ)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9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ΑΠΟΣΤΕΙΡΩΜΕΝΕΣ ΓΑΖΕΣ 5Χ7cm (κουτί 50τμχ)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24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ΤΕΜΑΧΙΑ ΛΕΥΚΟΠΛΑΣΤΗ ΜΕ ΓΑΖΑ ΑΠΟΣΤΕΙΡΩΜΕΝΗ (Hansaplast ή ισοδύναμο)διαφόρων σχημάτων και μεγεθών 40τμχ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12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ΑΠΟΣΤΕΙΡΩΜΕΝΕΣ ΚΟΜΠΡΕΣΕΣ ΓΑΖΗΣ 15Χ15 (12τμχ)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Βαμβάκι 50gr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12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 xml:space="preserve">ΕΠΙΔΕΣΜΙΚΗ ΤΑΙΝΙΑ  ΥΦΑΣΜΑΤΙΝΗ 2,5x5m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  <w:t>ΣΥΝΟΛΟ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0222DC" w:rsidRDefault="000222DC" w:rsidP="000222DC">
      <w:pPr>
        <w:spacing w:line="240" w:lineRule="auto"/>
        <w:rPr>
          <w:szCs w:val="24"/>
          <w:lang w:val="en-US"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556"/>
        <w:gridCol w:w="2034"/>
        <w:gridCol w:w="1470"/>
        <w:gridCol w:w="1419"/>
        <w:gridCol w:w="1362"/>
        <w:gridCol w:w="1288"/>
        <w:gridCol w:w="845"/>
        <w:gridCol w:w="973"/>
      </w:tblGrid>
      <w:tr w:rsidR="00C8724E" w:rsidRPr="002F5F95" w:rsidTr="00C8724E">
        <w:trPr>
          <w:trHeight w:val="555"/>
          <w:jc w:val="center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ΥΓΕΙΟΝΟΜΙΚΟ ΥΛΙΚΟ (ΠΙΝΑΚΑΣ 2-ΚΟΙΝΩΝΙΚΟ ΦΑΡΜΑΚΕΙΟ)</w:t>
            </w:r>
          </w:p>
        </w:tc>
      </w:tr>
      <w:tr w:rsidR="00C8724E" w:rsidRPr="002F5F95" w:rsidTr="00C8724E">
        <w:trPr>
          <w:trHeight w:val="76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ΕΙΔΟΣ ΥΛΙΚΟΥ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ΣΥΝΟΛΙΚΗ ΠΟΣΟΤΗΤΑ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ΤΙΜΗ ΜΟΝΑΔΟΣ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(ΧΩΡΙΣ ΦΠΑ)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Φ.Π.Α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(ΜΕ ΦΠΑ)</w:t>
            </w:r>
          </w:p>
        </w:tc>
      </w:tr>
      <w:tr w:rsidR="00C8724E" w:rsidRPr="002F5F95" w:rsidTr="00C8724E">
        <w:trPr>
          <w:trHeight w:val="6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ΘΕΡΜΟΜΕΤΡΟ ηλεκτρονικό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ΣΥΡΙΓΓΕΣ 5ml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9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ΕΝΥΔΑΤΙΚΗ ΚΡΕΜΑ  τύπου Bepanthol c r 100 gr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ΣΥΡΙΓΓΕΣ 10ml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6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Stick αμμωνίας 20ml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12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Κρέμα για μώλωπες-εκδορές τύπου ARNICA CREAM 50ml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Οξύμετρο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TEMAXIO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8724E" w:rsidRPr="002F5F95" w:rsidTr="00C8724E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  <w:t>ΣΥΝΟΛΟ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724E" w:rsidRPr="002F5F95" w:rsidRDefault="00C8724E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724E" w:rsidRPr="002F5F95" w:rsidRDefault="00C8724E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A20219" w:rsidRDefault="00A20219" w:rsidP="000222DC">
      <w:pPr>
        <w:spacing w:line="240" w:lineRule="auto"/>
        <w:rPr>
          <w:szCs w:val="24"/>
          <w:lang w:val="en-US"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556"/>
        <w:gridCol w:w="2534"/>
        <w:gridCol w:w="1435"/>
        <w:gridCol w:w="1386"/>
        <w:gridCol w:w="1329"/>
        <w:gridCol w:w="1357"/>
        <w:gridCol w:w="825"/>
        <w:gridCol w:w="1015"/>
      </w:tblGrid>
      <w:tr w:rsidR="00F25B41" w:rsidRPr="002F5F95" w:rsidTr="00F25B41">
        <w:trPr>
          <w:trHeight w:val="555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ΦΑΡΜΑΚΕΥΤΙΚΟ ΥΛΙΚΟ  ( ΠΙΝΑΚΑΣ 3- ΚΟΙΝΩΝΙΚΟ ΦΑΡΜΑΚΕΙΟ  )</w:t>
            </w:r>
          </w:p>
        </w:tc>
      </w:tr>
      <w:tr w:rsidR="00F25B41" w:rsidRPr="002F5F95" w:rsidTr="00F25B41">
        <w:trPr>
          <w:trHeight w:val="76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ΕΙΔΟΣ ΥΛΙΚΟΥ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ΣΥΝΟΛΙΚΗ ΠΟΣΟΤΗΤΑ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ΤΙΜΗ ΜΟΝΑΔΟΣ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(ΧΩΡΙΣ ΦΠΑ)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Φ.Π.Α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(ΜΕ ΦΠΑ)</w:t>
            </w: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ΠΑΡΑΚΕΤΑΜΟΛΗ ΤΥΠΟΥ DEPON 500MG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TAB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ΠΑΡΑΚΕΤΑΜΟΛΗ ΤΥΠΟΥ DEPON SYR ΠΑΙΔΙΚΑ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SYR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ΙΒΟΥΠΡΟΦΑΙΝΗ ΤΥΠΟΥ ALGOFREN 100mg/5ml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SYR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15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ΚΡΕΜΑ ΜΕ ΑΝΤΙΦΛΕΓΜΟΝΩΔΗ ΚΑΙ ΑΝΤΙΚΝΗΣΜΩΔΗ ΔΡΑΣΗ ΤΥΠΟΥ FUCICORT LIPIDIL 30GR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GR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AΝΤΙΣΤΑΜΙΝΙΚΗ ΑΛΟΙΦΗ  ΤΥΠΟΥ FENISTIL 0,1% 30gr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GR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ΔΕΡΜΑΤΙΚΟ SPREY ΓΙΑ ΕΚΔΟΡΕΣ ΤΥΠΟΥ *PULVO-47 100gr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SPR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ΙΩΔΙΟΥΧΟ ΣΚΕΥΑΣΜΑ ΤΥΠΟΥ *BETADINE SOLUTION 30ml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SOL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15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ΟΦΘΑΛΜΙΚΟ ΔΙΑΛΥΜΑ -ΣΤΑΓΟΝΕΣ ΥΠΡΟΜΕΛΛΟΖΗΣ ΤΥΠΟΥ VIDILAC EY.DRO.SOL 0,32% FLX10ML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COL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ΦΥΣΙΟΛΟΓΙΚΟΙ ΟΡΟΙ 250ml 0,9% SODIUM CHLORIDE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SOL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ΑΝΤΙΟΞΙΝΑ ΔΙΣΚΙΑ ΤΥΠΟΥ SIMECO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ΤΑΒ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ΙΒΟΥΠΡΟΦΑΙΝΗ ΤΥΠΟΥ ALGOFREN 600MG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TAB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ΔΙΚΛΟΦΕΝΑΚΗ GEL ΤΥΠΟΥ VOLTAREN 100GR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GEL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NOVAQUASOL ΚΡΕΜΑ 50gr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CREAM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ΑΝΤΙΣΤΑΜΙΝΙΚΑ ΔΙΣΚΙΑ ΤΥΠΟΥ XOZAL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TAB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ΑΝΤΙΣΤΑΜΙΝΙΚΑ ΣΙΡΟΠΙΑ ΤΥΠΟΥ XOZAL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SYR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  <w:t>ΣΥΝΟΛΟ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12839">
        <w:trPr>
          <w:trHeight w:val="698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12839">
        <w:trPr>
          <w:trHeight w:val="69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F25B41" w:rsidRPr="002F5F95" w:rsidTr="00F25B41">
        <w:trPr>
          <w:trHeight w:val="537"/>
          <w:jc w:val="center"/>
        </w:trPr>
        <w:tc>
          <w:tcPr>
            <w:tcW w:w="10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ΥΓΕΙΟΝΟΜΙΚΟ ΥΛΙΚΟ  ( ΠΙΝΑΚΑΣ 4 - ΚΟΙΝΩΝΙΚΟ ΦΑΡΜΑΚΕΙΟ  )</w:t>
            </w:r>
          </w:p>
        </w:tc>
      </w:tr>
      <w:tr w:rsidR="00F25B41" w:rsidRPr="002F5F95" w:rsidTr="00F25B41">
        <w:trPr>
          <w:trHeight w:val="537"/>
          <w:jc w:val="center"/>
        </w:trPr>
        <w:tc>
          <w:tcPr>
            <w:tcW w:w="10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ΕΙΔΟΣ ΥΛΙΚΟΥ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ΣΥΝΟΛΙΚΗ ΠΟΣΟΤΗΤΑ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ΤΙΜΗ ΜΟΝΑΔΟΣ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(ΧΩΡΙΣ ΦΠΑ)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Φ.Π.Α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ΑΞΙΑ (ΜΕ ΦΠΑ)</w:t>
            </w:r>
          </w:p>
        </w:tc>
      </w:tr>
      <w:tr w:rsidR="00F25B41" w:rsidRPr="002F5F95" w:rsidTr="00F25B41">
        <w:trPr>
          <w:trHeight w:val="12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Γάντια ελαστικά μεγέθους medium(χωρίς πούδρα)(100 τεμ.)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Γάντια ελαστικά μεγέθους Large(χωρίς πούδρα)(100 τεμ.)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Οινόπνευμα Φαρμακευτικό 70° 250ml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ΦΙΑΛΗ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2F5F95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  <w:t>ΣΥΝΟΛΟ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5F95">
              <w:rPr>
                <w:rFonts w:eastAsia="Times New Roman" w:cstheme="minorHAnsi"/>
                <w:color w:val="000000"/>
                <w:lang w:eastAsia="el-GR"/>
              </w:rPr>
              <w:t>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A20219" w:rsidRDefault="00A20219" w:rsidP="000222DC">
      <w:pPr>
        <w:spacing w:line="240" w:lineRule="auto"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226"/>
        <w:gridCol w:w="275"/>
        <w:gridCol w:w="1246"/>
        <w:gridCol w:w="1247"/>
        <w:gridCol w:w="1052"/>
        <w:gridCol w:w="665"/>
        <w:gridCol w:w="1007"/>
      </w:tblGrid>
      <w:tr w:rsidR="00F25B41" w:rsidRPr="002F5F95" w:rsidTr="00F25B41">
        <w:trPr>
          <w:trHeight w:val="305"/>
          <w:jc w:val="center"/>
        </w:trPr>
        <w:tc>
          <w:tcPr>
            <w:tcW w:w="0" w:type="auto"/>
            <w:gridSpan w:val="8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bookmarkStart w:id="0" w:name="_Hlk159244655"/>
            <w:r w:rsidRPr="002F5F95">
              <w:rPr>
                <w:rFonts w:cstheme="minorHAnsi"/>
                <w:b/>
                <w:bCs/>
                <w:color w:val="000000"/>
              </w:rPr>
              <w:t>ΥΓΕΙΟΝΟΜΙΚΟ ΥΛΙΚΟ  ( ΠΙΝΑΚΑΣ 5 - ΤΕΤΡΑΠΟΛΙΣ  )</w:t>
            </w:r>
            <w:bookmarkEnd w:id="0"/>
          </w:p>
        </w:tc>
      </w:tr>
      <w:tr w:rsidR="00F25B41" w:rsidRPr="002F5F95" w:rsidTr="00F25B41">
        <w:trPr>
          <w:trHeight w:val="506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>Α/Α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 xml:space="preserve">ΕΙΔΟΣ 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>ΠΟΣΟΤΗΤΑ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>ΤΙΜΗ ΜΟΝΑΔΟΣ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>ΚΑΘΑΡΟ ΠΟΣΟ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 xml:space="preserve">ΦΠΑ 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993300"/>
              </w:rPr>
            </w:pPr>
            <w:r w:rsidRPr="002F5F95">
              <w:rPr>
                <w:rFonts w:cstheme="minorHAnsi"/>
                <w:b/>
                <w:bCs/>
                <w:color w:val="993300"/>
              </w:rPr>
              <w:t>ΣΥΝΟΛΟ</w:t>
            </w: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ΟΙΝΟΠΝΕΥΜΑ ΚΑΘΑΡΟ 120ΜL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 xml:space="preserve">ΛΟΣΙΟΝ ΑΛΚ. 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ΒΑΜΒΑΚΙ ΒΑΡΟΥΣ 200ΓΡ.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4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ΓΑΖΕΣ ΑΠΟΣΤ.17Χ30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 xml:space="preserve">ΒΑΜΑ ΙΩΔΙΟΥ 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9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ΑΝΤΙΠΥΡΕΤΙΚΟ ΣΥΡΟΠΙ παιδιών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 xml:space="preserve">ΑΝΤΙΠΥΡΕΤΙΚΟ ΣΕ ΔΙΣΚΙΑ ενηλίκων 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8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ΑΛΟΙΦΗ ΓΙΑ ΚΝΗΣΜΟ &amp; ΕΡΕΘΙΣΜΟ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9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ΓΑΝΤΙΑ ΜΙΑΣ ΧΡΗΣΕΩΣ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ΘΕΡΜΟΜΕΤΡΟ για εξ αποστάσεως θερμομέτρηση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ΕΠΙΘΕΜΑΤΑ ΤΡΑΥΜΑΤΩΝ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 xml:space="preserve">ΑΛΟΙΦΗ ΕΓΚΑΥΜΑΤΩΝ 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13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ΕΛΑΣΤΙΚΟΣ ΕΠΙΔΕΣΜΟΣ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986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14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ΑΥΤΟΚΟΛΛΗΤΕΣ ΤΑΙΝΙΕΣ ΤΥΠΟΥ ΧΑΣΑΝΠΛΑΣΤ(διάφορα μεγέθη)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ΑΙΜΟΣΤΑΤΙΚΟ ΣΠΡΕΙ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305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16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ΟΞΥΖΕΝΕ 200ML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0" w:type="auto"/>
            <w:gridSpan w:val="2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ΥΓΡΟ ΑΠΟΛΥΜΑΝΣΗΣ ΧΕΡΙΩΝ  1LITRO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492"/>
          <w:jc w:val="center"/>
        </w:trPr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18</w:t>
            </w:r>
          </w:p>
        </w:tc>
        <w:tc>
          <w:tcPr>
            <w:tcW w:w="0" w:type="auto"/>
            <w:gridSpan w:val="2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ΜΑΣΚΕΣ ΜΙΑΣ ΧΡΗΣΕΩΣ 50TMX</w:t>
            </w: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FF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25B41" w:rsidRPr="002F5F95" w:rsidTr="00F25B41">
        <w:trPr>
          <w:trHeight w:val="290"/>
          <w:jc w:val="center"/>
        </w:trPr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00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2F5F95">
              <w:rPr>
                <w:rFonts w:cstheme="minorHAnsi"/>
                <w:color w:val="000000"/>
              </w:rPr>
              <w:t>284</w:t>
            </w:r>
          </w:p>
        </w:tc>
        <w:tc>
          <w:tcPr>
            <w:tcW w:w="0" w:type="auto"/>
            <w:shd w:val="solid" w:color="FFFF00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00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00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solid" w:color="FFFF00" w:fill="auto"/>
          </w:tcPr>
          <w:p w:rsidR="00F25B41" w:rsidRPr="002F5F95" w:rsidRDefault="00F25B41" w:rsidP="00F80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A20219" w:rsidRDefault="00A20219" w:rsidP="000222DC">
      <w:pPr>
        <w:spacing w:line="240" w:lineRule="auto"/>
        <w:rPr>
          <w:szCs w:val="24"/>
          <w:lang w:val="en-US"/>
        </w:rPr>
      </w:pPr>
      <w:bookmarkStart w:id="1" w:name="_GoBack"/>
      <w:bookmarkEnd w:id="1"/>
    </w:p>
    <w:p w:rsidR="00F25B41" w:rsidRPr="002F5F95" w:rsidRDefault="00F25B41" w:rsidP="00F25B41">
      <w:pPr>
        <w:spacing w:line="240" w:lineRule="auto"/>
        <w:rPr>
          <w:rFonts w:cstheme="minorHAnsi"/>
        </w:rPr>
      </w:pPr>
      <w:r w:rsidRPr="002F5F95">
        <w:rPr>
          <w:rFonts w:cstheme="minorHAnsi"/>
          <w:b/>
          <w:bCs/>
          <w:color w:val="000000"/>
        </w:rPr>
        <w:t>ΦΑΡΜΑΚΑ ΚΑΙ ΥΓΕΙΟΝΟΜΙΚΟ ΥΛΙΚΟ  ( ΠΙΝΑΚΑΣ 6 – Ε΄ΚΑΤΑΣΚΗΝΩΣΗ  )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2600"/>
        <w:gridCol w:w="1460"/>
        <w:gridCol w:w="1079"/>
      </w:tblGrid>
      <w:tr w:rsidR="00F25B41" w:rsidRPr="009D6FBE" w:rsidTr="00F80441">
        <w:trPr>
          <w:trHeight w:val="930"/>
        </w:trPr>
        <w:tc>
          <w:tcPr>
            <w:tcW w:w="4060" w:type="dxa"/>
            <w:vMerge w:val="restart"/>
            <w:shd w:val="clear" w:color="000000" w:fill="D0CECE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D6FBE">
              <w:rPr>
                <w:rFonts w:eastAsia="Times New Roman" w:cstheme="minorHAnsi"/>
                <w:b/>
                <w:bCs/>
                <w:lang w:eastAsia="el-GR"/>
              </w:rPr>
              <w:t>ΟΝΟΜΑΣΙΑ  ΦΑΡΜΑΚΟΥ ΚΑΙ ΥΛΙΚΟΥ</w:t>
            </w:r>
          </w:p>
        </w:tc>
        <w:tc>
          <w:tcPr>
            <w:tcW w:w="2600" w:type="dxa"/>
            <w:vMerge w:val="restart"/>
            <w:shd w:val="clear" w:color="000000" w:fill="D0CECE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D6FBE">
              <w:rPr>
                <w:rFonts w:eastAsia="Times New Roman" w:cstheme="minorHAnsi"/>
                <w:b/>
                <w:bCs/>
                <w:lang w:eastAsia="el-GR"/>
              </w:rPr>
              <w:t>ΠΟΣΟΤΗΤΑ ΠΑΡΑΓΓΕΛΙΑΣ</w:t>
            </w:r>
          </w:p>
        </w:tc>
        <w:tc>
          <w:tcPr>
            <w:tcW w:w="1460" w:type="dxa"/>
            <w:vMerge w:val="restart"/>
            <w:shd w:val="clear" w:color="000000" w:fill="D0CECE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D6FBE">
              <w:rPr>
                <w:rFonts w:eastAsia="Times New Roman" w:cstheme="minorHAnsi"/>
                <w:b/>
                <w:bCs/>
                <w:lang w:eastAsia="el-GR"/>
              </w:rPr>
              <w:t>ΤΙΜΗ</w:t>
            </w:r>
          </w:p>
        </w:tc>
        <w:tc>
          <w:tcPr>
            <w:tcW w:w="1079" w:type="dxa"/>
            <w:vMerge w:val="restart"/>
            <w:shd w:val="clear" w:color="000000" w:fill="D0CECE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D6FBE">
              <w:rPr>
                <w:rFonts w:eastAsia="Times New Roman" w:cstheme="minorHAnsi"/>
                <w:b/>
                <w:bCs/>
                <w:lang w:eastAsia="el-GR"/>
              </w:rPr>
              <w:t>ΣΥΝΟΛΟ</w:t>
            </w:r>
          </w:p>
        </w:tc>
      </w:tr>
      <w:tr w:rsidR="00F25B41" w:rsidRPr="009D6FBE" w:rsidTr="00F80441">
        <w:trPr>
          <w:trHeight w:val="537"/>
        </w:trPr>
        <w:tc>
          <w:tcPr>
            <w:tcW w:w="4060" w:type="dxa"/>
            <w:vMerge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AEROLIN INHALER 100mcg (200)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 xml:space="preserve">AFTER BITE STICK </w:t>
            </w:r>
            <w:r w:rsidRPr="009D6FBE">
              <w:rPr>
                <w:rFonts w:eastAsia="Times New Roman" w:cstheme="minorHAnsi"/>
                <w:color w:val="000000"/>
                <w:lang w:eastAsia="el-GR"/>
              </w:rPr>
              <w:t>ΓΙΑ</w:t>
            </w: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9D6FBE">
              <w:rPr>
                <w:rFonts w:eastAsia="Times New Roman" w:cstheme="minorHAnsi"/>
                <w:color w:val="000000"/>
                <w:lang w:eastAsia="el-GR"/>
              </w:rPr>
              <w:t>ΚΟΥΝΟΥΠΙΑ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ALGOFREN 400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ALGOFREN 600mg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 xml:space="preserve">APOTEL SOL INJ ( 3 </w:t>
            </w:r>
            <w:proofErr w:type="spellStart"/>
            <w:r w:rsidRPr="009D6FBE">
              <w:rPr>
                <w:rFonts w:eastAsia="Times New Roman" w:cstheme="minorHAnsi"/>
                <w:color w:val="000000"/>
                <w:lang w:eastAsia="el-GR"/>
              </w:rPr>
              <w:t>amp</w:t>
            </w:r>
            <w:proofErr w:type="spellEnd"/>
            <w:r w:rsidRPr="009D6FBE">
              <w:rPr>
                <w:rFonts w:eastAsia="Times New Roman" w:cstheme="minorHAnsi"/>
                <w:color w:val="000000"/>
                <w:lang w:eastAsia="el-GR"/>
              </w:rPr>
              <w:t>)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APROVEL 75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ARCOXIA 90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ASPIRIN 500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AUGMENTIN 400/57 mg/5ml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AYGMENTIN 875 /125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BEPANTHOL CREAM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BETADINE OINTMENT 30g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BREXIN 20mg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BRUFEN 400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BUSCOPAN 10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BUSCOPAN 10 mg +  500 mg PARACETAMOL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CILROTON 10mg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CLARIPEN 250mg/5ml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COPALIA HCT 5mg/160 mg/12,5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COUNTERPAIN  CLASSIC 100g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DEPON 1gr ANABPAZON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DEPON 500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DULCOLAX 5mg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EYETOBRIN 0,3 % 5ml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FENISTIL GEL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FLOGO CALM CREAM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FUCICORT CREAM 30g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FUCIDIN 250 mg TB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GAUZE 36 x  40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GLUCAGEN PS INJ SOL 1mg(1IU)/VIAL BT x 1 SYR x 1ml SOLV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HEXALEN SPRAY 0,2 % w/v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IBUTIN 300mg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IMODIUM ORIGINAL 2mg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JALPLAST PLUS CREAM 100g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KENACOMB CREAM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LEXOTANIL 3mg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MAALOX PLUS (200 +200 + 25)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MEDROL 16mg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MESULID 100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MUCOSOLVAN SYR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 xml:space="preserve">NORGESIC  </w:t>
            </w:r>
            <w:proofErr w:type="spellStart"/>
            <w:r w:rsidRPr="009D6FBE">
              <w:rPr>
                <w:rFonts w:eastAsia="Times New Roman" w:cstheme="minorHAnsi"/>
                <w:color w:val="000000"/>
                <w:lang w:eastAsia="el-GR"/>
              </w:rPr>
              <w:t>tb</w:t>
            </w:r>
            <w:proofErr w:type="spellEnd"/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NOVAQUASOL A VITAMIN A cream 7055 IU/g + 20 mg/g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NUROFEN 400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NYSTAMYSYN 50ml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lastRenderedPageBreak/>
              <w:t>OCTENISEPT (0,1 +2) % w/w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OCTENISEPT GEL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OLMETEC 20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PANADOL EXTRA Αναβραζον Δισκίο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 xml:space="preserve">PARACETAMOL </w:t>
            </w:r>
            <w:r w:rsidRPr="002F5F95">
              <w:rPr>
                <w:rFonts w:eastAsia="Times New Roman" w:cstheme="minorHAnsi"/>
                <w:color w:val="000000"/>
                <w:lang w:eastAsia="el-GR"/>
              </w:rPr>
              <w:t>t b</w:t>
            </w:r>
            <w:r w:rsidRPr="009D6FBE">
              <w:rPr>
                <w:rFonts w:eastAsia="Times New Roman" w:cstheme="minorHAnsi"/>
                <w:color w:val="000000"/>
                <w:lang w:eastAsia="el-GR"/>
              </w:rPr>
              <w:t xml:space="preserve"> 500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PARIET 20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PENRAZOL 20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PHYSIODOSE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PRIMPERAN INJ  5mg/5ml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PYLVO 47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SOFARGEN CREAM 120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SOLU – CORTEF 250 mg INJ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SOLUTION INJ I.V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SOLUTION INJ I.V 0,9</w:t>
            </w:r>
            <w:r w:rsidRPr="002F5F95">
              <w:rPr>
                <w:rFonts w:eastAsia="Times New Roman" w:cstheme="minorHAnsi"/>
                <w:color w:val="000000"/>
                <w:lang w:val="en-US" w:eastAsia="el-GR"/>
              </w:rPr>
              <w:t>% 100</w:t>
            </w: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 xml:space="preserve"> 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STEDON TB 10mg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TEARS NATURALE FREE MED 0,4 ml 30 drops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TOBRATEX 0,1 w/v +0,3 % w/v EYEDROPS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VIOPLEX – T spray Powder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VOLTAREN CREAM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XOZAL 5mg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ZIRTEK 10 mg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ΓΑΝΤΙΑ ΑΠΟΣΤΕΙΡΩΜΕΝΑ 7 ½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ΓΑΝΤΙΑ ΜΗ ΑΠΟΣΤΕΙΡΩΜΕΝΑ ( ΚΟΥΤΙ 100τμχ) XL 9-10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ΓΛΩΣΣΟΠΙΕΣΤΡΑ ΑΠΟΣΤΕΙΡΩΜΕΝΑ ( 100τμχ)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ΕΠΙΔΕΣΜΟΙ ΜΕΓΑΛΟΙ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ΕΠΙΔΕΣΜΟΙ ΜΕΣΑΙΟΙ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ΕΠΙΔΕΣΜΟΙ ΜΙΚΡΟΙ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ΛΕΥΚΟΠΛΑΣΤ ΜΕΣΑΙΟ ΜΕΓΕΘΟΣ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ΝΥΣΤΕΡΙΑ ΜΙΑΣ ΧΡΗΣΗΣ ΜΕ ΛΑΒΗ ( 10-15-20)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 ΑΝΑ ΒΑΘΜΟΥ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 xml:space="preserve">ΟΞΥΖΕΝΕ 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ΟΞΥΜΕΤΡΟ ΗΛΕΚΤΡΟΝΙΚΟ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ΠΙΕΣΟΜΕΤΡΑ ΧΕΙΡΟΣ ΑΠΛΑ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ΠΙΕΣΟΜΕΤΡΟ ΗΛΕΚΤΡΟΝΙΚΟ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ΣΑΚΧΑΡΟΜΕΤΡΑ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ΣΤΗΘΟΣΚΟΠΙΟ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ΣΥΡΙΓΓΕΣ 5 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ΣΦΥΡΑΚΙ ΑΝΤΑΝΑΚΛΑΣΤΙΚΩΝ ( ΝΕΥΡΟΛΟΓΟΥ)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ΧΑΡΤΟΠΛΑΣΤ ΜΕΣΑΙΟ ΜΕΓΕΘΟΣ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9D6FBE">
              <w:rPr>
                <w:rFonts w:eastAsia="Times New Roman" w:cstheme="minorHAnsi"/>
                <w:color w:val="000000"/>
                <w:lang w:val="en-US" w:eastAsia="el-GR"/>
              </w:rPr>
              <w:t>ADRENALINE 1mg/1Ml BT amp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Xylocaine gel 0,2%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Surgical spirit 500ML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 xml:space="preserve">Suture set </w:t>
            </w:r>
            <w:r w:rsidRPr="002F5F95">
              <w:rPr>
                <w:rFonts w:eastAsia="Times New Roman" w:cstheme="minorHAnsi"/>
                <w:color w:val="000000"/>
                <w:lang w:eastAsia="el-GR"/>
              </w:rPr>
              <w:t>Surgical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Ρολό χαρτί για εξεταστικό κρεβάτι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6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lastRenderedPageBreak/>
              <w:t>ΚΟΜΠΡΕΣΣΕΣ ΓΑΖΑΣ ΜΗ ΑΠΟΣΤΕΙΡΩΜΕΝΕΣ 10Χ10 cm(100τμχ)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ΑΥΤΟΚΟΛΛΗΤΑ ΕΠΙΘΕΜΑΤΑ 36Χ40cm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XTREP SYRUP SOL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9D6FBE" w:rsidTr="00F25B41">
        <w:trPr>
          <w:trHeight w:val="31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RONAL ΕΚΝΕΦΩΜΑ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F25B41" w:rsidRPr="009D6FBE" w:rsidRDefault="00F25B41" w:rsidP="00F80441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9D6FB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5B41" w:rsidRPr="002F5F95" w:rsidTr="00F80441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000000" w:fill="FFFF00"/>
            <w:noWrap/>
            <w:vAlign w:val="bottom"/>
            <w:hideMark/>
          </w:tcPr>
          <w:p w:rsidR="00F25B41" w:rsidRPr="009D6FBE" w:rsidRDefault="00F25B41" w:rsidP="00F8044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9D6FBE">
              <w:rPr>
                <w:rFonts w:eastAsia="Times New Roman" w:cstheme="minorHAnsi"/>
                <w:color w:val="000000"/>
                <w:lang w:eastAsia="el-GR"/>
              </w:rPr>
              <w:t>ΣΥΝΟΛΟ ΜΕ ΦΠΑ</w:t>
            </w:r>
          </w:p>
        </w:tc>
        <w:tc>
          <w:tcPr>
            <w:tcW w:w="2539" w:type="dxa"/>
            <w:gridSpan w:val="2"/>
            <w:shd w:val="clear" w:color="000000" w:fill="FFFF00"/>
            <w:noWrap/>
            <w:vAlign w:val="bottom"/>
            <w:hideMark/>
          </w:tcPr>
          <w:p w:rsidR="00F25B41" w:rsidRPr="009D6FBE" w:rsidRDefault="00F25B41" w:rsidP="00F80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25B41" w:rsidRPr="002F5F95" w:rsidRDefault="00F25B41" w:rsidP="00F25B41">
      <w:pPr>
        <w:pStyle w:val="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25B41" w:rsidRDefault="00F25B41" w:rsidP="00F25B41">
      <w:pPr>
        <w:rPr>
          <w:rFonts w:cstheme="minorHAnsi"/>
          <w:lang w:eastAsia="el-GR"/>
        </w:rPr>
      </w:pPr>
    </w:p>
    <w:tbl>
      <w:tblPr>
        <w:tblW w:w="6300" w:type="dxa"/>
        <w:tblLook w:val="04A0" w:firstRow="1" w:lastRow="0" w:firstColumn="1" w:lastColumn="0" w:noHBand="0" w:noVBand="1"/>
      </w:tblPr>
      <w:tblGrid>
        <w:gridCol w:w="578"/>
        <w:gridCol w:w="1317"/>
        <w:gridCol w:w="1488"/>
        <w:gridCol w:w="1581"/>
        <w:gridCol w:w="1395"/>
      </w:tblGrid>
      <w:tr w:rsidR="00F25B41" w:rsidRPr="002F5F95" w:rsidTr="00F80441">
        <w:trPr>
          <w:trHeight w:val="300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ΟΛΙΚΟ ΣΥΝΟΛΟ</w:t>
            </w:r>
          </w:p>
        </w:tc>
      </w:tr>
      <w:tr w:rsidR="00F25B41" w:rsidRPr="002F5F95" w:rsidTr="00F8044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ΠΙΝΑΚΕΣ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ΑΞΙΑ ΧΩΡΙΣ ΦΠΑ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ΦΠΑ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ΑΞΙΑ ΜΕ ΦΠΑ</w:t>
            </w: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ΠΙΝΑΚΑΣ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13%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ΠΙΝΑΚΑΣ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24%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ΠΙΝΑΚΑΣ 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6%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ΠΙΝΑΚΑΣ 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6%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ΠΙΝΑΚΑΣ 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6%-13%-24%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ΠΙΝΑΚΑΣ 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6%-13%-24%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5B41" w:rsidRPr="002F5F95" w:rsidTr="00F25B4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B41" w:rsidRPr="002F5F95" w:rsidRDefault="00F25B41" w:rsidP="00F8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F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25B41" w:rsidRPr="002F5F95" w:rsidRDefault="00F25B41" w:rsidP="00F8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0222DC" w:rsidRPr="00F25B41" w:rsidRDefault="000222DC" w:rsidP="00F25B41">
      <w:pPr>
        <w:pStyle w:val="1"/>
        <w:numPr>
          <w:ilvl w:val="0"/>
          <w:numId w:val="0"/>
        </w:numPr>
        <w:rPr>
          <w:rFonts w:asciiTheme="minorHAnsi" w:hAnsiTheme="minorHAnsi" w:cstheme="majorHAnsi"/>
          <w:sz w:val="22"/>
          <w:szCs w:val="22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0222DC" w:rsidRPr="00F25B41" w:rsidRDefault="000222DC" w:rsidP="00F25B41">
      <w:pPr>
        <w:pStyle w:val="1"/>
        <w:numPr>
          <w:ilvl w:val="0"/>
          <w:numId w:val="0"/>
        </w:numPr>
        <w:ind w:left="432"/>
        <w:rPr>
          <w:rFonts w:asciiTheme="minorHAnsi" w:hAnsiTheme="minorHAnsi" w:cstheme="majorHAnsi"/>
          <w:sz w:val="22"/>
          <w:szCs w:val="22"/>
        </w:rPr>
      </w:pPr>
    </w:p>
    <w:p w:rsidR="00752E0E" w:rsidRPr="00492D58" w:rsidRDefault="00752E0E" w:rsidP="00752E0E">
      <w:pPr>
        <w:spacing w:after="0" w:line="360" w:lineRule="auto"/>
        <w:ind w:right="204"/>
        <w:jc w:val="center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Προσφέρω τα ανωτέρω είδη έναντι συνολικού ποσού: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 xml:space="preserve"> ……………………………………………………….…………………………………………………………………………….</w:t>
      </w:r>
    </w:p>
    <w:p w:rsidR="00752E0E" w:rsidRPr="00492D58" w:rsidRDefault="00752E0E" w:rsidP="00752E0E">
      <w:pPr>
        <w:spacing w:after="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b/>
          <w:color w:val="000000"/>
          <w:lang w:eastAsia="el-GR"/>
        </w:rPr>
        <w:t>……………………………………..………………………………………………………………………………………</w:t>
      </w:r>
      <w:r>
        <w:rPr>
          <w:rFonts w:ascii="Calibri" w:eastAsia="Times New Roman" w:hAnsi="Calibri" w:cs="Arial"/>
          <w:b/>
          <w:color w:val="000000"/>
          <w:lang w:eastAsia="el-GR"/>
        </w:rPr>
        <w:t>……..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>.</w:t>
      </w:r>
    </w:p>
    <w:p w:rsidR="00752E0E" w:rsidRPr="00492D58" w:rsidRDefault="00752E0E" w:rsidP="00752E0E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el-GR"/>
        </w:rPr>
      </w:pPr>
      <w:r w:rsidRPr="00492D58">
        <w:rPr>
          <w:rFonts w:ascii="Calibri" w:eastAsia="Times New Roman" w:hAnsi="Calibri" w:cs="Arial"/>
          <w:i/>
          <w:color w:val="000000"/>
          <w:lang w:eastAsia="el-GR"/>
        </w:rPr>
        <w:t>(αναγράφετε συνολικό ποσό συμπεριλαμβανομένου του Φ.Π.Α. ολογράφως)</w:t>
      </w:r>
    </w:p>
    <w:p w:rsidR="00752E0E" w:rsidRPr="00492D58" w:rsidRDefault="00752E0E" w:rsidP="00752E0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752E0E" w:rsidRPr="00F25B41" w:rsidRDefault="00752E0E" w:rsidP="00752E0E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 xml:space="preserve">Μαραθώνας ….. / ….. / </w:t>
      </w:r>
      <w:r>
        <w:rPr>
          <w:rFonts w:ascii="Calibri" w:eastAsia="Times New Roman" w:hAnsi="Calibri" w:cs="Arial"/>
          <w:color w:val="000000"/>
          <w:lang w:eastAsia="el-GR"/>
        </w:rPr>
        <w:t>202</w:t>
      </w:r>
      <w:r w:rsidR="00F25B41">
        <w:rPr>
          <w:rFonts w:ascii="Calibri" w:eastAsia="Times New Roman" w:hAnsi="Calibri" w:cs="Arial"/>
          <w:color w:val="000000"/>
          <w:lang w:val="en-US" w:eastAsia="el-GR"/>
        </w:rPr>
        <w:t>4</w:t>
      </w:r>
    </w:p>
    <w:p w:rsidR="00F12839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F12839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752E0E" w:rsidRDefault="00752E0E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Ο Προσφέρων</w:t>
      </w:r>
    </w:p>
    <w:p w:rsidR="00F12839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rPr>
          <w:rFonts w:ascii="Calibri" w:eastAsia="Times New Roman" w:hAnsi="Calibri" w:cs="Arial"/>
          <w:color w:val="000000"/>
          <w:lang w:eastAsia="el-GR"/>
        </w:rPr>
      </w:pPr>
    </w:p>
    <w:p w:rsidR="00F12839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F12839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F12839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F12839" w:rsidRPr="00492D58" w:rsidRDefault="00F12839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0222DC" w:rsidRPr="00F12839" w:rsidRDefault="00752E0E" w:rsidP="00F1283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lang w:eastAsia="el-GR"/>
        </w:rPr>
      </w:pPr>
      <w:r w:rsidRPr="00492D58">
        <w:rPr>
          <w:rFonts w:ascii="Calibri" w:eastAsia="Times New Roman" w:hAnsi="Calibri" w:cs="Times New Roman"/>
          <w:lang w:eastAsia="el-GR"/>
        </w:rPr>
        <w:t>[Σφραγίδα Επιχείρησης, Υπογραφή Νόμιμου Εκπροσώπου]</w:t>
      </w: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Pr="00C8724E" w:rsidRDefault="000222DC" w:rsidP="000222DC">
      <w:pPr>
        <w:rPr>
          <w:rFonts w:cstheme="minorHAnsi"/>
          <w:b/>
          <w:sz w:val="24"/>
          <w:szCs w:val="24"/>
        </w:rPr>
      </w:pPr>
    </w:p>
    <w:sectPr w:rsidR="000222DC" w:rsidRPr="00C8724E" w:rsidSect="00F12839">
      <w:pgSz w:w="11906" w:h="16838"/>
      <w:pgMar w:top="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ourier New"/>
      </w:rPr>
    </w:lvl>
  </w:abstractNum>
  <w:abstractNum w:abstractNumId="2" w15:restartNumberingAfterBreak="0">
    <w:nsid w:val="01B8239A"/>
    <w:multiLevelType w:val="multilevel"/>
    <w:tmpl w:val="21E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15F35"/>
    <w:multiLevelType w:val="hybridMultilevel"/>
    <w:tmpl w:val="86D284FA"/>
    <w:lvl w:ilvl="0" w:tplc="54966DCC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58A4"/>
    <w:multiLevelType w:val="hybridMultilevel"/>
    <w:tmpl w:val="ABEABFAA"/>
    <w:lvl w:ilvl="0" w:tplc="C2A82F0E">
      <w:start w:val="1"/>
      <w:numFmt w:val="decimal"/>
      <w:lvlText w:val="%1.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BC"/>
    <w:rsid w:val="000222DC"/>
    <w:rsid w:val="003A73BE"/>
    <w:rsid w:val="00752E0E"/>
    <w:rsid w:val="007A7CBC"/>
    <w:rsid w:val="0080511B"/>
    <w:rsid w:val="00A20219"/>
    <w:rsid w:val="00AC4AE6"/>
    <w:rsid w:val="00B50C5D"/>
    <w:rsid w:val="00C8724E"/>
    <w:rsid w:val="00F12839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416B"/>
  <w15:chartTrackingRefBased/>
  <w15:docId w15:val="{4748BE05-7CA8-4942-A278-7CD0CF10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2D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0222DC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Andale Sans UI" w:hAnsi="Arial" w:cs="Arial"/>
      <w:b/>
      <w:bCs/>
      <w:kern w:val="2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0222DC"/>
    <w:pPr>
      <w:keepNext/>
      <w:widowControl w:val="0"/>
      <w:numPr>
        <w:ilvl w:val="1"/>
        <w:numId w:val="1"/>
      </w:numPr>
      <w:suppressAutoHyphens/>
      <w:spacing w:before="240" w:after="0" w:line="240" w:lineRule="auto"/>
      <w:outlineLvl w:val="1"/>
    </w:pPr>
    <w:rPr>
      <w:rFonts w:ascii="Times New Roman" w:eastAsia="Andale Sans UI" w:hAnsi="Times New Roman" w:cs="Times New Roman"/>
      <w:b/>
      <w:kern w:val="2"/>
      <w:sz w:val="24"/>
      <w:szCs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0222DC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Andale Sans UI" w:hAnsi="Arial" w:cs="Arial"/>
      <w:b/>
      <w:bCs/>
      <w:kern w:val="2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222DC"/>
    <w:rPr>
      <w:rFonts w:ascii="Arial" w:eastAsia="Andale Sans UI" w:hAnsi="Arial" w:cs="Arial"/>
      <w:b/>
      <w:bCs/>
      <w:kern w:val="2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0222DC"/>
    <w:rPr>
      <w:rFonts w:ascii="Times New Roman" w:eastAsia="Andale Sans UI" w:hAnsi="Times New Roman" w:cs="Times New Roman"/>
      <w:b/>
      <w:kern w:val="2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0222DC"/>
    <w:rPr>
      <w:rFonts w:ascii="Arial" w:eastAsia="Andale Sans UI" w:hAnsi="Arial" w:cs="Arial"/>
      <w:b/>
      <w:bCs/>
      <w:kern w:val="2"/>
      <w:sz w:val="24"/>
      <w:szCs w:val="24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0222D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222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2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2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222DC"/>
  </w:style>
  <w:style w:type="character" w:customStyle="1" w:styleId="Char0">
    <w:name w:val="Υποσέλιδο Char"/>
    <w:aliases w:val="Footer Char Char"/>
    <w:basedOn w:val="a0"/>
    <w:link w:val="a4"/>
    <w:semiHidden/>
    <w:locked/>
    <w:rsid w:val="000222DC"/>
  </w:style>
  <w:style w:type="paragraph" w:styleId="a4">
    <w:name w:val="footer"/>
    <w:aliases w:val="Footer Char"/>
    <w:basedOn w:val="a"/>
    <w:link w:val="Char0"/>
    <w:semiHidden/>
    <w:unhideWhenUsed/>
    <w:rsid w:val="0002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1"/>
    <w:aliases w:val="Footer Char Char1"/>
    <w:basedOn w:val="a0"/>
    <w:semiHidden/>
    <w:rsid w:val="000222DC"/>
  </w:style>
  <w:style w:type="paragraph" w:styleId="a5">
    <w:name w:val="Body Text"/>
    <w:basedOn w:val="a"/>
    <w:link w:val="Char2"/>
    <w:semiHidden/>
    <w:unhideWhenUsed/>
    <w:rsid w:val="00022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5"/>
    <w:semiHidden/>
    <w:rsid w:val="000222D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Balloon Text"/>
    <w:basedOn w:val="a"/>
    <w:link w:val="Char3"/>
    <w:uiPriority w:val="99"/>
    <w:semiHidden/>
    <w:unhideWhenUsed/>
    <w:rsid w:val="0002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6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2DC"/>
    <w:pPr>
      <w:ind w:left="720"/>
      <w:contextualSpacing/>
    </w:pPr>
  </w:style>
  <w:style w:type="paragraph" w:customStyle="1" w:styleId="TableContents">
    <w:name w:val="Table Contents"/>
    <w:basedOn w:val="a"/>
    <w:rsid w:val="000222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l-GR"/>
    </w:rPr>
  </w:style>
  <w:style w:type="table" w:styleId="a8">
    <w:name w:val="Table Grid"/>
    <w:basedOn w:val="a1"/>
    <w:uiPriority w:val="59"/>
    <w:rsid w:val="00022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2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sagonis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1127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10</cp:revision>
  <dcterms:created xsi:type="dcterms:W3CDTF">2021-04-19T06:16:00Z</dcterms:created>
  <dcterms:modified xsi:type="dcterms:W3CDTF">2024-05-21T11:34:00Z</dcterms:modified>
</cp:coreProperties>
</file>