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8FD" w:rsidRDefault="000328FD" w:rsidP="000328FD">
      <w:pPr>
        <w:rPr>
          <w:noProof/>
          <w:sz w:val="24"/>
          <w:szCs w:val="24"/>
        </w:rPr>
      </w:pPr>
      <w:r>
        <w:rPr>
          <w:color w:val="000000"/>
        </w:rPr>
        <w:t xml:space="preserve">  </w:t>
      </w:r>
      <w:r>
        <w:rPr>
          <w:noProof/>
          <w:color w:val="000000"/>
        </w:rPr>
        <w:drawing>
          <wp:inline distT="0" distB="0" distL="0" distR="0">
            <wp:extent cx="752475" cy="8667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       </w:t>
      </w:r>
    </w:p>
    <w:tbl>
      <w:tblPr>
        <w:tblW w:w="9781" w:type="dxa"/>
        <w:tblInd w:w="-459" w:type="dxa"/>
        <w:tblLook w:val="04A0" w:firstRow="1" w:lastRow="0" w:firstColumn="1" w:lastColumn="0" w:noHBand="0" w:noVBand="1"/>
      </w:tblPr>
      <w:tblGrid>
        <w:gridCol w:w="5211"/>
        <w:gridCol w:w="4570"/>
      </w:tblGrid>
      <w:tr w:rsidR="000328FD" w:rsidTr="000328FD">
        <w:tc>
          <w:tcPr>
            <w:tcW w:w="5211" w:type="dxa"/>
            <w:hideMark/>
          </w:tcPr>
          <w:p w:rsidR="000328FD" w:rsidRDefault="000328FD">
            <w:pPr>
              <w:rPr>
                <w:rFonts w:ascii="Tahoma" w:hAnsi="Tahoma" w:cs="Tahoma"/>
                <w:color w:val="auto"/>
                <w:sz w:val="20"/>
              </w:rPr>
            </w:pPr>
            <w:r>
              <w:rPr>
                <w:rFonts w:ascii="Tahoma" w:hAnsi="Tahoma" w:cs="Tahoma"/>
                <w:color w:val="auto"/>
                <w:sz w:val="20"/>
              </w:rPr>
              <w:t>ΕΛΛΗΝΙΚΗ ΔΗΜΟΚΡΑΤΙΑ</w:t>
            </w:r>
          </w:p>
        </w:tc>
        <w:tc>
          <w:tcPr>
            <w:tcW w:w="4570" w:type="dxa"/>
            <w:vMerge w:val="restart"/>
          </w:tcPr>
          <w:p w:rsidR="000328FD" w:rsidRDefault="002550A6">
            <w:pPr>
              <w:rPr>
                <w:rFonts w:ascii="Tahoma" w:hAnsi="Tahoma" w:cs="Tahoma"/>
                <w:color w:val="auto"/>
                <w:sz w:val="20"/>
              </w:rPr>
            </w:pPr>
            <w:r w:rsidRPr="002550A6">
              <w:rPr>
                <w:rFonts w:ascii="Tahoma" w:hAnsi="Tahoma" w:cs="Tahoma"/>
                <w:color w:val="auto"/>
                <w:sz w:val="20"/>
              </w:rPr>
              <w:t>ΥΠΗΡΕΣΙΕΣ ΑΝΑΝΕΩΣΗΣ ΠΙΣΤΟΠΟΙΗΤΙΚΟΥ ΕΝΕΡΓΗΤΙΚΗΣ ΠΥΡΟΠΡΟΣΤΑΣΙΑΣ</w:t>
            </w:r>
          </w:p>
        </w:tc>
      </w:tr>
      <w:tr w:rsidR="000328FD" w:rsidTr="000328FD">
        <w:tc>
          <w:tcPr>
            <w:tcW w:w="5211" w:type="dxa"/>
            <w:hideMark/>
          </w:tcPr>
          <w:p w:rsidR="000328FD" w:rsidRDefault="000328FD">
            <w:pPr>
              <w:rPr>
                <w:rFonts w:ascii="Tahoma" w:hAnsi="Tahoma" w:cs="Tahoma"/>
                <w:color w:val="auto"/>
                <w:sz w:val="20"/>
              </w:rPr>
            </w:pPr>
            <w:r>
              <w:rPr>
                <w:rFonts w:ascii="Tahoma" w:hAnsi="Tahoma" w:cs="Tahoma"/>
                <w:color w:val="auto"/>
                <w:sz w:val="20"/>
              </w:rPr>
              <w:t>ΝΟΜΟΣ ΑΤΤΙΚΗΣ</w:t>
            </w:r>
          </w:p>
          <w:p w:rsidR="000328FD" w:rsidRDefault="000328FD">
            <w:pPr>
              <w:rPr>
                <w:rFonts w:ascii="Tahoma" w:hAnsi="Tahoma" w:cs="Tahoma"/>
                <w:color w:val="auto"/>
                <w:sz w:val="20"/>
              </w:rPr>
            </w:pPr>
            <w:r>
              <w:rPr>
                <w:rFonts w:ascii="Tahoma" w:hAnsi="Tahoma" w:cs="Tahoma"/>
                <w:color w:val="auto"/>
                <w:sz w:val="20"/>
              </w:rPr>
              <w:t>ΔΗΜΟΣ ΜΑΡΑΘΩΝΟΣ</w:t>
            </w:r>
          </w:p>
          <w:p w:rsidR="000328FD" w:rsidRDefault="000328FD">
            <w:pPr>
              <w:rPr>
                <w:rFonts w:ascii="Tahoma" w:hAnsi="Tahoma" w:cs="Tahoma"/>
                <w:color w:val="auto"/>
                <w:sz w:val="20"/>
              </w:rPr>
            </w:pPr>
            <w:r>
              <w:rPr>
                <w:rFonts w:ascii="Tahoma" w:hAnsi="Tahoma" w:cs="Tahoma"/>
                <w:color w:val="auto"/>
                <w:sz w:val="20"/>
              </w:rPr>
              <w:t>Δ/ΝΣΗ ΤΕΧΝΙΚΩΝ ΥΠΗΡΕΣΙΩΝ</w:t>
            </w:r>
          </w:p>
        </w:tc>
        <w:tc>
          <w:tcPr>
            <w:tcW w:w="0" w:type="auto"/>
            <w:vMerge/>
            <w:vAlign w:val="center"/>
            <w:hideMark/>
          </w:tcPr>
          <w:p w:rsidR="000328FD" w:rsidRDefault="000328FD">
            <w:pPr>
              <w:rPr>
                <w:rFonts w:ascii="Tahoma" w:hAnsi="Tahoma" w:cs="Tahoma"/>
                <w:color w:val="auto"/>
                <w:sz w:val="20"/>
              </w:rPr>
            </w:pPr>
          </w:p>
        </w:tc>
      </w:tr>
      <w:tr w:rsidR="000328FD" w:rsidTr="000328FD">
        <w:tc>
          <w:tcPr>
            <w:tcW w:w="5211" w:type="dxa"/>
            <w:hideMark/>
          </w:tcPr>
          <w:p w:rsidR="000328FD" w:rsidRDefault="000328FD">
            <w:pPr>
              <w:rPr>
                <w:rFonts w:ascii="Tahoma" w:hAnsi="Tahoma" w:cs="Tahoma"/>
                <w:color w:val="auto"/>
                <w:sz w:val="20"/>
              </w:rPr>
            </w:pPr>
          </w:p>
        </w:tc>
        <w:tc>
          <w:tcPr>
            <w:tcW w:w="4570" w:type="dxa"/>
          </w:tcPr>
          <w:p w:rsidR="000328FD" w:rsidRDefault="000328FD">
            <w:pPr>
              <w:rPr>
                <w:rFonts w:ascii="Tahoma" w:hAnsi="Tahoma" w:cs="Tahoma"/>
                <w:color w:val="auto"/>
                <w:sz w:val="20"/>
              </w:rPr>
            </w:pPr>
          </w:p>
          <w:p w:rsidR="000328FD" w:rsidRDefault="000328FD">
            <w:pPr>
              <w:rPr>
                <w:rFonts w:ascii="Tahoma" w:hAnsi="Tahoma" w:cs="Tahoma"/>
                <w:color w:val="auto"/>
                <w:sz w:val="20"/>
              </w:rPr>
            </w:pPr>
          </w:p>
        </w:tc>
      </w:tr>
    </w:tbl>
    <w:p w:rsidR="000328FD" w:rsidRDefault="000328FD" w:rsidP="000328FD">
      <w:pPr>
        <w:tabs>
          <w:tab w:val="left" w:pos="4962"/>
        </w:tabs>
        <w:suppressAutoHyphens/>
        <w:ind w:left="4820" w:hanging="1701"/>
        <w:rPr>
          <w:rFonts w:ascii="Tahoma" w:hAnsi="Tahoma" w:cs="Tahoma"/>
          <w:caps/>
          <w:color w:val="auto"/>
          <w:sz w:val="20"/>
        </w:rPr>
      </w:pPr>
    </w:p>
    <w:p w:rsidR="000328FD" w:rsidRDefault="000328FD" w:rsidP="000328FD">
      <w:pPr>
        <w:spacing w:after="120" w:line="360" w:lineRule="auto"/>
        <w:jc w:val="center"/>
        <w:rPr>
          <w:rFonts w:ascii="Tahoma" w:hAnsi="Tahoma" w:cs="Tahoma"/>
          <w:color w:val="auto"/>
          <w:spacing w:val="30"/>
          <w:szCs w:val="22"/>
          <w:u w:val="single"/>
        </w:rPr>
      </w:pPr>
      <w:r>
        <w:rPr>
          <w:rFonts w:ascii="Tahoma" w:hAnsi="Tahoma" w:cs="Tahoma"/>
          <w:color w:val="auto"/>
          <w:spacing w:val="30"/>
          <w:szCs w:val="22"/>
          <w:u w:val="single"/>
        </w:rPr>
        <w:t xml:space="preserve">ΕΝΤΥΠΟ ΠΡΟΣΦΟΡΑΣ </w:t>
      </w:r>
    </w:p>
    <w:p w:rsidR="000328FD" w:rsidRDefault="000328FD" w:rsidP="000328FD">
      <w:pPr>
        <w:spacing w:after="120" w:line="360" w:lineRule="auto"/>
        <w:ind w:right="-5"/>
        <w:jc w:val="both"/>
        <w:rPr>
          <w:rFonts w:ascii="Tahoma" w:hAnsi="Tahoma" w:cs="Tahoma"/>
          <w:b w:val="0"/>
          <w:color w:val="auto"/>
          <w:position w:val="12"/>
          <w:sz w:val="20"/>
        </w:rPr>
      </w:pPr>
      <w:r>
        <w:rPr>
          <w:rFonts w:ascii="Tahoma" w:hAnsi="Tahoma" w:cs="Tahoma"/>
          <w:b w:val="0"/>
          <w:color w:val="auto"/>
          <w:position w:val="12"/>
          <w:sz w:val="20"/>
        </w:rPr>
        <w:t>Της επιχείρησης …………………………………………………………………, με έδρα στ ……………..………...., οδός …………………………………………., αριθμός ………, τηλέφωνο ………………………..., fax …………….</w:t>
      </w:r>
    </w:p>
    <w:p w:rsidR="002550A6" w:rsidRDefault="002550A6" w:rsidP="000328FD">
      <w:pPr>
        <w:spacing w:after="120" w:line="360" w:lineRule="auto"/>
        <w:ind w:right="-5"/>
        <w:jc w:val="both"/>
        <w:rPr>
          <w:rFonts w:ascii="Tahoma" w:hAnsi="Tahoma" w:cs="Tahoma"/>
          <w:b w:val="0"/>
          <w:color w:val="auto"/>
          <w:position w:val="12"/>
          <w:sz w:val="20"/>
        </w:rPr>
      </w:pPr>
    </w:p>
    <w:p w:rsidR="008B6038" w:rsidRPr="008B6038" w:rsidRDefault="002550A6" w:rsidP="002550A6">
      <w:pPr>
        <w:spacing w:after="120" w:line="360" w:lineRule="auto"/>
        <w:ind w:right="-5"/>
        <w:jc w:val="both"/>
        <w:rPr>
          <w:rFonts w:ascii="Tahoma" w:hAnsi="Tahoma" w:cs="Tahoma"/>
          <w:b w:val="0"/>
          <w:color w:val="auto"/>
          <w:position w:val="12"/>
          <w:sz w:val="20"/>
        </w:rPr>
      </w:pPr>
      <w:r w:rsidRPr="002550A6">
        <w:rPr>
          <w:rFonts w:ascii="Tahoma" w:hAnsi="Tahoma" w:cs="Tahoma"/>
          <w:b w:val="0"/>
          <w:color w:val="auto"/>
          <w:position w:val="12"/>
          <w:sz w:val="20"/>
        </w:rPr>
        <w:t xml:space="preserve">Δηλώνω υπεύθυνα ότι έλαβα γνώση </w:t>
      </w:r>
      <w:r>
        <w:rPr>
          <w:rFonts w:ascii="Tahoma" w:hAnsi="Tahoma" w:cs="Tahoma"/>
          <w:b w:val="0"/>
          <w:color w:val="auto"/>
          <w:position w:val="12"/>
          <w:sz w:val="20"/>
        </w:rPr>
        <w:t xml:space="preserve">της </w:t>
      </w:r>
      <w:r w:rsidRPr="002550A6">
        <w:rPr>
          <w:rFonts w:ascii="Tahoma" w:hAnsi="Tahoma" w:cs="Tahoma"/>
          <w:b w:val="0"/>
          <w:color w:val="auto"/>
          <w:position w:val="12"/>
          <w:sz w:val="20"/>
        </w:rPr>
        <w:t xml:space="preserve">από </w:t>
      </w:r>
      <w:r>
        <w:rPr>
          <w:rFonts w:ascii="Tahoma" w:hAnsi="Tahoma" w:cs="Tahoma"/>
          <w:b w:val="0"/>
          <w:color w:val="auto"/>
          <w:position w:val="12"/>
          <w:sz w:val="20"/>
        </w:rPr>
        <w:t>17/05</w:t>
      </w:r>
      <w:r w:rsidRPr="002550A6">
        <w:rPr>
          <w:rFonts w:ascii="Tahoma" w:hAnsi="Tahoma" w:cs="Tahoma"/>
          <w:b w:val="0"/>
          <w:color w:val="auto"/>
          <w:position w:val="12"/>
          <w:sz w:val="20"/>
        </w:rPr>
        <w:t>/2024</w:t>
      </w:r>
      <w:r>
        <w:rPr>
          <w:rFonts w:ascii="Tahoma" w:hAnsi="Tahoma" w:cs="Tahoma"/>
          <w:b w:val="0"/>
          <w:color w:val="auto"/>
          <w:position w:val="12"/>
          <w:sz w:val="20"/>
        </w:rPr>
        <w:t xml:space="preserve"> Τεχνικής Έκθεσης</w:t>
      </w:r>
      <w:r w:rsidRPr="002550A6">
        <w:rPr>
          <w:rFonts w:ascii="Tahoma" w:hAnsi="Tahoma" w:cs="Tahoma"/>
          <w:b w:val="0"/>
          <w:color w:val="auto"/>
          <w:position w:val="12"/>
          <w:sz w:val="20"/>
        </w:rPr>
        <w:t>, είμαι σύμφωνος με όσα προβλέπονται σε αυτή και καταθέτω την παρούσα προσφορά</w:t>
      </w:r>
      <w:r w:rsidR="008B6038" w:rsidRPr="008B6038">
        <w:rPr>
          <w:rFonts w:ascii="Tahoma" w:hAnsi="Tahoma" w:cs="Tahoma"/>
          <w:b w:val="0"/>
          <w:color w:val="auto"/>
          <w:position w:val="12"/>
          <w:sz w:val="20"/>
        </w:rPr>
        <w:t xml:space="preserve"> έναντι συνολικού ποσού: ……………………………………………………….…………………………………………………………………………….</w:t>
      </w:r>
    </w:p>
    <w:p w:rsidR="008B6038" w:rsidRDefault="008B6038" w:rsidP="008B6038">
      <w:pPr>
        <w:spacing w:after="120" w:line="360" w:lineRule="auto"/>
        <w:ind w:right="-5"/>
        <w:jc w:val="center"/>
        <w:rPr>
          <w:rFonts w:ascii="Tahoma" w:hAnsi="Tahoma" w:cs="Tahoma"/>
          <w:b w:val="0"/>
          <w:color w:val="auto"/>
          <w:position w:val="12"/>
          <w:sz w:val="18"/>
        </w:rPr>
      </w:pPr>
      <w:r w:rsidRPr="008B6038">
        <w:rPr>
          <w:rFonts w:ascii="Tahoma" w:hAnsi="Tahoma" w:cs="Tahoma"/>
          <w:b w:val="0"/>
          <w:color w:val="auto"/>
          <w:position w:val="12"/>
          <w:sz w:val="20"/>
        </w:rPr>
        <w:t>……………………………………..………………</w:t>
      </w:r>
      <w:r>
        <w:rPr>
          <w:rFonts w:ascii="Tahoma" w:hAnsi="Tahoma" w:cs="Tahoma"/>
          <w:b w:val="0"/>
          <w:color w:val="auto"/>
          <w:position w:val="12"/>
          <w:sz w:val="20"/>
        </w:rPr>
        <w:t>……………………………………………………………………………..</w:t>
      </w:r>
      <w:r w:rsidRPr="008B6038">
        <w:rPr>
          <w:rFonts w:ascii="Tahoma" w:hAnsi="Tahoma" w:cs="Tahoma"/>
          <w:b w:val="0"/>
          <w:color w:val="auto"/>
          <w:position w:val="12"/>
          <w:sz w:val="18"/>
        </w:rPr>
        <w:t>(αναγράφετε συνολικό ποσό συμπεριλαμβανομένου του Φ.Π.Α. ολογράφως)</w:t>
      </w:r>
    </w:p>
    <w:p w:rsidR="002550A6" w:rsidRPr="008B6038" w:rsidRDefault="002550A6" w:rsidP="008B6038">
      <w:pPr>
        <w:spacing w:after="120" w:line="360" w:lineRule="auto"/>
        <w:ind w:right="-5"/>
        <w:jc w:val="center"/>
        <w:rPr>
          <w:rFonts w:ascii="Tahoma" w:hAnsi="Tahoma" w:cs="Tahoma"/>
          <w:b w:val="0"/>
          <w:color w:val="auto"/>
          <w:position w:val="12"/>
          <w:sz w:val="18"/>
        </w:rPr>
      </w:pPr>
      <w:bookmarkStart w:id="0" w:name="_GoBack"/>
      <w:bookmarkEnd w:id="0"/>
    </w:p>
    <w:p w:rsidR="000328FD" w:rsidRDefault="000328FD" w:rsidP="000328FD">
      <w:pPr>
        <w:ind w:left="360"/>
        <w:jc w:val="right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>ΜΑΡΑΘΩΝΑΣ      /      /202</w:t>
      </w:r>
      <w:r w:rsidR="007F7B9D">
        <w:rPr>
          <w:rFonts w:ascii="Tahoma" w:hAnsi="Tahoma" w:cs="Tahoma"/>
          <w:color w:val="auto"/>
          <w:sz w:val="20"/>
        </w:rPr>
        <w:t>4</w:t>
      </w:r>
    </w:p>
    <w:p w:rsidR="000328FD" w:rsidRDefault="000328FD" w:rsidP="000328FD">
      <w:pPr>
        <w:ind w:left="360"/>
        <w:jc w:val="right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color w:val="auto"/>
          <w:sz w:val="20"/>
          <w:u w:val="single"/>
        </w:rPr>
        <w:t>Ο ΠΡΟΣΦΕΡΩΝ ΠΡΟΜΗΘΕΥΤΗΣ</w:t>
      </w:r>
    </w:p>
    <w:p w:rsidR="000328FD" w:rsidRDefault="000328FD" w:rsidP="000328FD">
      <w:pPr>
        <w:ind w:left="360"/>
        <w:rPr>
          <w:b w:val="0"/>
          <w:bCs w:val="0"/>
          <w:sz w:val="24"/>
          <w:szCs w:val="24"/>
        </w:rPr>
      </w:pPr>
    </w:p>
    <w:p w:rsidR="001C1DCB" w:rsidRDefault="001C1DCB"/>
    <w:sectPr w:rsidR="001C1D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547"/>
    <w:rsid w:val="000328FD"/>
    <w:rsid w:val="00180433"/>
    <w:rsid w:val="001A7FEF"/>
    <w:rsid w:val="001C1DCB"/>
    <w:rsid w:val="002550A6"/>
    <w:rsid w:val="004F3547"/>
    <w:rsid w:val="006B6F46"/>
    <w:rsid w:val="007F7B9D"/>
    <w:rsid w:val="008B6038"/>
    <w:rsid w:val="00DD1F10"/>
    <w:rsid w:val="00E2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2989"/>
  <w15:chartTrackingRefBased/>
  <w15:docId w15:val="{B0BFD84B-1058-44FD-888F-EF128D6F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28FD"/>
    <w:pPr>
      <w:spacing w:after="0" w:line="240" w:lineRule="auto"/>
    </w:pPr>
    <w:rPr>
      <w:rFonts w:ascii="Times New Roman" w:eastAsia="Times New Roman" w:hAnsi="Times New Roman" w:cs="Times New Roman"/>
      <w:b/>
      <w:bCs/>
      <w:color w:val="00330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Αναστασία Κελεπούρη</dc:creator>
  <cp:keywords/>
  <dc:description/>
  <cp:lastModifiedBy>Αναστασία Κελεπούρη</cp:lastModifiedBy>
  <cp:revision>10</cp:revision>
  <dcterms:created xsi:type="dcterms:W3CDTF">2022-06-14T12:50:00Z</dcterms:created>
  <dcterms:modified xsi:type="dcterms:W3CDTF">2024-09-27T10:13:00Z</dcterms:modified>
</cp:coreProperties>
</file>