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9EE18" w14:textId="01FBAACF" w:rsidR="008A5F4E" w:rsidRPr="004B4B70" w:rsidRDefault="008A5F4E" w:rsidP="004B4B70">
      <w:pPr>
        <w:jc w:val="both"/>
        <w:rPr>
          <w:rFonts w:asciiTheme="minorHAnsi" w:hAnsiTheme="minorHAnsi" w:cstheme="minorHAnsi"/>
          <w:b/>
          <w:lang w:val="en-US"/>
        </w:rPr>
      </w:pPr>
      <w:r w:rsidRPr="00937ECC">
        <w:rPr>
          <w:noProof/>
          <w:lang w:eastAsia="el-GR"/>
        </w:rPr>
        <w:drawing>
          <wp:inline distT="0" distB="0" distL="0" distR="0" wp14:anchorId="2FB41ED8" wp14:editId="2C101D09">
            <wp:extent cx="1076325" cy="1095375"/>
            <wp:effectExtent l="19050" t="0" r="9525" b="0"/>
            <wp:docPr id="1" name="Εικόνα 7"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GR_logo_DM_BW"/>
                    <pic:cNvPicPr>
                      <a:picLocks noChangeAspect="1" noChangeArrowheads="1"/>
                    </pic:cNvPicPr>
                  </pic:nvPicPr>
                  <pic:blipFill>
                    <a:blip r:embed="rId8" cstate="print"/>
                    <a:srcRect/>
                    <a:stretch>
                      <a:fillRect/>
                    </a:stretch>
                  </pic:blipFill>
                  <pic:spPr bwMode="auto">
                    <a:xfrm>
                      <a:off x="0" y="0"/>
                      <a:ext cx="1076325" cy="1095375"/>
                    </a:xfrm>
                    <a:prstGeom prst="rect">
                      <a:avLst/>
                    </a:prstGeom>
                    <a:noFill/>
                    <a:ln w="9525">
                      <a:noFill/>
                      <a:miter lim="800000"/>
                      <a:headEnd/>
                      <a:tailEnd/>
                    </a:ln>
                  </pic:spPr>
                </pic:pic>
              </a:graphicData>
            </a:graphic>
          </wp:inline>
        </w:drawing>
      </w:r>
    </w:p>
    <w:tbl>
      <w:tblPr>
        <w:tblW w:w="8647" w:type="dxa"/>
        <w:tblLook w:val="01E0" w:firstRow="1" w:lastRow="1" w:firstColumn="1" w:lastColumn="1" w:noHBand="0" w:noVBand="0"/>
      </w:tblPr>
      <w:tblGrid>
        <w:gridCol w:w="4578"/>
        <w:gridCol w:w="4069"/>
      </w:tblGrid>
      <w:tr w:rsidR="003B5136" w:rsidRPr="00937ECC" w14:paraId="75681755" w14:textId="77777777" w:rsidTr="004A29C5">
        <w:tc>
          <w:tcPr>
            <w:tcW w:w="4578" w:type="dxa"/>
            <w:shd w:val="clear" w:color="auto" w:fill="auto"/>
          </w:tcPr>
          <w:p w14:paraId="3678D82C"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 xml:space="preserve">ΕΛΛΗΝΙΚΗ ΔΗΜΟΚΡΑΤΙΑ                            </w:t>
            </w:r>
          </w:p>
        </w:tc>
        <w:tc>
          <w:tcPr>
            <w:tcW w:w="4069" w:type="dxa"/>
            <w:shd w:val="clear" w:color="auto" w:fill="auto"/>
          </w:tcPr>
          <w:p w14:paraId="5509D61E" w14:textId="7A4DDF23" w:rsidR="003B5136" w:rsidRPr="00937ECC" w:rsidRDefault="00DE63B9" w:rsidP="001811B5">
            <w:pPr>
              <w:suppressAutoHyphens w:val="0"/>
              <w:rPr>
                <w:rFonts w:asciiTheme="minorHAnsi" w:hAnsiTheme="minorHAnsi" w:cstheme="minorHAnsi"/>
                <w:lang w:eastAsia="el-GR"/>
              </w:rPr>
            </w:pPr>
            <w:r>
              <w:rPr>
                <w:rFonts w:asciiTheme="minorHAnsi" w:hAnsiTheme="minorHAnsi" w:cstheme="minorHAnsi"/>
                <w:lang w:eastAsia="el-GR"/>
              </w:rPr>
              <w:t xml:space="preserve">Μαραθώνας        </w:t>
            </w:r>
            <w:r>
              <w:rPr>
                <w:rFonts w:asciiTheme="minorHAnsi" w:hAnsiTheme="minorHAnsi" w:cstheme="minorHAnsi"/>
                <w:lang w:val="en-US" w:eastAsia="el-GR"/>
              </w:rPr>
              <w:t>01</w:t>
            </w:r>
            <w:r>
              <w:rPr>
                <w:rFonts w:asciiTheme="minorHAnsi" w:hAnsiTheme="minorHAnsi" w:cstheme="minorHAnsi"/>
                <w:lang w:eastAsia="el-GR"/>
              </w:rPr>
              <w:t xml:space="preserve"> /</w:t>
            </w:r>
            <w:r>
              <w:rPr>
                <w:rFonts w:asciiTheme="minorHAnsi" w:hAnsiTheme="minorHAnsi" w:cstheme="minorHAnsi"/>
                <w:lang w:val="en-US" w:eastAsia="el-GR"/>
              </w:rPr>
              <w:t>10</w:t>
            </w:r>
            <w:r w:rsidR="003B5136" w:rsidRPr="00937ECC">
              <w:rPr>
                <w:rFonts w:asciiTheme="minorHAnsi" w:hAnsiTheme="minorHAnsi" w:cstheme="minorHAnsi"/>
                <w:lang w:eastAsia="el-GR"/>
              </w:rPr>
              <w:t>/2024</w:t>
            </w:r>
          </w:p>
        </w:tc>
      </w:tr>
      <w:tr w:rsidR="003B5136" w:rsidRPr="00937ECC" w14:paraId="272896A8" w14:textId="77777777" w:rsidTr="004A29C5">
        <w:tc>
          <w:tcPr>
            <w:tcW w:w="4578" w:type="dxa"/>
            <w:shd w:val="clear" w:color="auto" w:fill="auto"/>
          </w:tcPr>
          <w:p w14:paraId="3554214C"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ΔΗΜΟΣ ΜΑΡΑΘΩΝΟΣ</w:t>
            </w:r>
          </w:p>
        </w:tc>
        <w:tc>
          <w:tcPr>
            <w:tcW w:w="4069" w:type="dxa"/>
            <w:shd w:val="clear" w:color="auto" w:fill="auto"/>
          </w:tcPr>
          <w:p w14:paraId="778E3F8A" w14:textId="2DD79E5B" w:rsidR="003B5136" w:rsidRPr="00937ECC" w:rsidRDefault="003B5136" w:rsidP="00DE63B9">
            <w:pPr>
              <w:suppressAutoHyphens w:val="0"/>
              <w:rPr>
                <w:rFonts w:asciiTheme="minorHAnsi" w:hAnsiTheme="minorHAnsi" w:cstheme="minorHAnsi"/>
                <w:lang w:eastAsia="el-GR"/>
              </w:rPr>
            </w:pPr>
            <w:r w:rsidRPr="00937ECC">
              <w:rPr>
                <w:rFonts w:asciiTheme="minorHAnsi" w:hAnsiTheme="minorHAnsi" w:cstheme="minorHAnsi"/>
                <w:b/>
                <w:lang w:eastAsia="el-GR"/>
              </w:rPr>
              <w:t>ΑΡΙΘ. ΜΕΛΕΤΗΣ : Π</w:t>
            </w:r>
            <w:r w:rsidR="001811B5">
              <w:rPr>
                <w:rFonts w:asciiTheme="minorHAnsi" w:hAnsiTheme="minorHAnsi" w:cstheme="minorHAnsi"/>
                <w:b/>
                <w:lang w:eastAsia="el-GR"/>
              </w:rPr>
              <w:t xml:space="preserve"> </w:t>
            </w:r>
            <w:r w:rsidR="00DE63B9">
              <w:rPr>
                <w:rFonts w:asciiTheme="minorHAnsi" w:hAnsiTheme="minorHAnsi" w:cstheme="minorHAnsi"/>
                <w:b/>
                <w:lang w:val="en-US" w:eastAsia="el-GR"/>
              </w:rPr>
              <w:t>11</w:t>
            </w:r>
            <w:r w:rsidRPr="00937ECC">
              <w:rPr>
                <w:rFonts w:asciiTheme="minorHAnsi" w:hAnsiTheme="minorHAnsi" w:cstheme="minorHAnsi"/>
                <w:b/>
                <w:lang w:eastAsia="el-GR"/>
              </w:rPr>
              <w:t>/2024</w:t>
            </w:r>
          </w:p>
        </w:tc>
      </w:tr>
      <w:tr w:rsidR="003B5136" w:rsidRPr="00937ECC" w14:paraId="321AEA6D" w14:textId="77777777" w:rsidTr="004A29C5">
        <w:tc>
          <w:tcPr>
            <w:tcW w:w="4578" w:type="dxa"/>
            <w:shd w:val="clear" w:color="auto" w:fill="auto"/>
          </w:tcPr>
          <w:p w14:paraId="5B2878E1" w14:textId="77777777" w:rsidR="003B5136" w:rsidRPr="00937ECC" w:rsidRDefault="003B5136" w:rsidP="004A29C5">
            <w:pPr>
              <w:suppressAutoHyphens w:val="0"/>
              <w:rPr>
                <w:rFonts w:asciiTheme="minorHAnsi" w:hAnsiTheme="minorHAnsi" w:cstheme="minorHAnsi"/>
                <w:b/>
                <w:lang w:eastAsia="el-GR"/>
              </w:rPr>
            </w:pPr>
            <w:r w:rsidRPr="00937ECC">
              <w:rPr>
                <w:rFonts w:asciiTheme="minorHAnsi" w:hAnsiTheme="minorHAnsi" w:cstheme="minorHAnsi"/>
                <w:lang w:eastAsia="el-GR"/>
              </w:rPr>
              <w:t>Δ/ΝΣΗ ΟΙΚΟΝΟΜΙΚΩΝ ΥΠΗΡΕΣΙΩΝ</w:t>
            </w:r>
            <w:r w:rsidRPr="00937ECC">
              <w:rPr>
                <w:rFonts w:asciiTheme="minorHAnsi" w:hAnsiTheme="minorHAnsi" w:cstheme="minorHAnsi"/>
                <w:b/>
                <w:lang w:eastAsia="el-GR"/>
              </w:rPr>
              <w:t xml:space="preserve"> </w:t>
            </w:r>
          </w:p>
          <w:p w14:paraId="3AB24560"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b/>
                <w:lang w:eastAsia="el-GR"/>
              </w:rPr>
              <w:t>Τμήμα Προμηθειών</w:t>
            </w:r>
          </w:p>
        </w:tc>
        <w:tc>
          <w:tcPr>
            <w:tcW w:w="4069" w:type="dxa"/>
            <w:shd w:val="clear" w:color="auto" w:fill="auto"/>
          </w:tcPr>
          <w:p w14:paraId="641C5475" w14:textId="374D6DC9" w:rsidR="003B5136" w:rsidRDefault="003B5136" w:rsidP="004A29C5">
            <w:pPr>
              <w:suppressAutoHyphens w:val="0"/>
              <w:jc w:val="both"/>
              <w:rPr>
                <w:rFonts w:asciiTheme="minorHAnsi" w:hAnsiTheme="minorHAnsi" w:cstheme="minorHAnsi"/>
                <w:lang w:eastAsia="el-GR"/>
              </w:rPr>
            </w:pPr>
            <w:r w:rsidRPr="00937ECC">
              <w:rPr>
                <w:rFonts w:asciiTheme="minorHAnsi" w:hAnsiTheme="minorHAnsi" w:cstheme="minorHAnsi"/>
                <w:lang w:eastAsia="el-GR"/>
              </w:rPr>
              <w:t xml:space="preserve">ΠΡΟΜΗΘΕΙΑ </w:t>
            </w:r>
            <w:r w:rsidR="00DE63B9">
              <w:rPr>
                <w:rFonts w:asciiTheme="minorHAnsi" w:hAnsiTheme="minorHAnsi" w:cstheme="minorHAnsi"/>
                <w:lang w:val="en-US" w:eastAsia="el-GR"/>
              </w:rPr>
              <w:t xml:space="preserve"> 2 </w:t>
            </w:r>
            <w:r w:rsidRPr="00937ECC">
              <w:rPr>
                <w:rFonts w:asciiTheme="minorHAnsi" w:hAnsiTheme="minorHAnsi" w:cstheme="minorHAnsi"/>
                <w:lang w:eastAsia="el-GR"/>
              </w:rPr>
              <w:t xml:space="preserve">ΚΙΝΗΤΟΥ ΕΞΟΠΛΙΣΜΟΥ  </w:t>
            </w:r>
          </w:p>
          <w:p w14:paraId="2DE0EB84" w14:textId="77777777" w:rsidR="003B5136" w:rsidRDefault="003B5136" w:rsidP="004A29C5">
            <w:pPr>
              <w:suppressAutoHyphens w:val="0"/>
              <w:jc w:val="both"/>
              <w:rPr>
                <w:rFonts w:asciiTheme="minorHAnsi" w:hAnsiTheme="minorHAnsi" w:cstheme="minorHAnsi"/>
                <w:lang w:eastAsia="el-GR"/>
              </w:rPr>
            </w:pPr>
          </w:p>
          <w:p w14:paraId="28B7E6B8" w14:textId="77777777" w:rsidR="003B5136" w:rsidRPr="00937ECC" w:rsidRDefault="003B5136" w:rsidP="004A29C5">
            <w:pPr>
              <w:suppressAutoHyphens w:val="0"/>
              <w:jc w:val="both"/>
              <w:rPr>
                <w:rFonts w:asciiTheme="minorHAnsi" w:hAnsiTheme="minorHAnsi" w:cstheme="minorHAnsi"/>
                <w:lang w:eastAsia="el-GR"/>
              </w:rPr>
            </w:pPr>
          </w:p>
        </w:tc>
      </w:tr>
      <w:tr w:rsidR="003B5136" w:rsidRPr="00937ECC" w14:paraId="587D918F" w14:textId="77777777" w:rsidTr="004A29C5">
        <w:trPr>
          <w:trHeight w:val="80"/>
        </w:trPr>
        <w:tc>
          <w:tcPr>
            <w:tcW w:w="4578" w:type="dxa"/>
            <w:shd w:val="clear" w:color="auto" w:fill="auto"/>
          </w:tcPr>
          <w:p w14:paraId="4DA0194F"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Ταχ. Δ/νση</w:t>
            </w:r>
            <w:r w:rsidRPr="00937ECC">
              <w:rPr>
                <w:rFonts w:asciiTheme="minorHAnsi" w:hAnsiTheme="minorHAnsi" w:cstheme="minorHAnsi"/>
                <w:i/>
                <w:lang w:eastAsia="el-GR"/>
              </w:rPr>
              <w:tab/>
              <w:t>:    Λ. Μαραθώνος 104</w:t>
            </w:r>
          </w:p>
        </w:tc>
        <w:tc>
          <w:tcPr>
            <w:tcW w:w="4069" w:type="dxa"/>
            <w:vMerge w:val="restart"/>
            <w:shd w:val="clear" w:color="auto" w:fill="auto"/>
          </w:tcPr>
          <w:p w14:paraId="11F7D101" w14:textId="319E57EC" w:rsidR="003B5136" w:rsidRPr="003B5136" w:rsidRDefault="00970505" w:rsidP="004A29C5">
            <w:pPr>
              <w:suppressAutoHyphens w:val="0"/>
              <w:rPr>
                <w:rFonts w:asciiTheme="minorHAnsi" w:hAnsiTheme="minorHAnsi" w:cstheme="minorHAnsi"/>
                <w:lang w:eastAsia="el-GR"/>
              </w:rPr>
            </w:pPr>
            <w:r>
              <w:rPr>
                <w:rFonts w:asciiTheme="minorHAnsi" w:hAnsiTheme="minorHAnsi" w:cstheme="minorHAnsi"/>
                <w:lang w:eastAsia="el-GR"/>
              </w:rPr>
              <w:t>CPV: 39141100-3</w:t>
            </w:r>
            <w:r w:rsidR="003800CF">
              <w:rPr>
                <w:rFonts w:asciiTheme="minorHAnsi" w:hAnsiTheme="minorHAnsi" w:cstheme="minorHAnsi"/>
                <w:lang w:eastAsia="el-GR"/>
              </w:rPr>
              <w:t xml:space="preserve"> Ερμάρια-ράφια</w:t>
            </w:r>
          </w:p>
          <w:p w14:paraId="6B19DD04" w14:textId="77777777" w:rsidR="003B5136" w:rsidRPr="003B5136"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39112000-0 καρέκλες,</w:t>
            </w:r>
          </w:p>
          <w:p w14:paraId="5A40D17F" w14:textId="77777777" w:rsidR="003B5136" w:rsidRPr="00937ECC"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39120000-9 τραπέζια</w:t>
            </w:r>
          </w:p>
          <w:p w14:paraId="03B1D679" w14:textId="77777777" w:rsidR="003B5136" w:rsidRPr="00937ECC" w:rsidRDefault="003B5136" w:rsidP="004A29C5">
            <w:pPr>
              <w:rPr>
                <w:rFonts w:asciiTheme="minorHAnsi" w:hAnsiTheme="minorHAnsi" w:cstheme="minorHAnsi"/>
                <w:lang w:eastAsia="el-GR"/>
              </w:rPr>
            </w:pPr>
            <w:r>
              <w:rPr>
                <w:rFonts w:asciiTheme="minorHAnsi" w:hAnsiTheme="minorHAnsi" w:cstheme="minorHAnsi"/>
                <w:color w:val="FFFFFF" w:themeColor="background1"/>
                <w:lang w:eastAsia="el-GR"/>
              </w:rPr>
              <w:t xml:space="preserve"> T</w:t>
            </w:r>
          </w:p>
        </w:tc>
      </w:tr>
      <w:tr w:rsidR="003B5136" w:rsidRPr="00937ECC" w14:paraId="4CD64D2B" w14:textId="77777777" w:rsidTr="004A29C5">
        <w:tc>
          <w:tcPr>
            <w:tcW w:w="4578" w:type="dxa"/>
            <w:shd w:val="clear" w:color="auto" w:fill="auto"/>
          </w:tcPr>
          <w:p w14:paraId="6445FE3A"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Πληροφορίες</w:t>
            </w:r>
            <w:r w:rsidRPr="00937ECC">
              <w:rPr>
                <w:rFonts w:asciiTheme="minorHAnsi" w:hAnsiTheme="minorHAnsi" w:cstheme="minorHAnsi"/>
                <w:i/>
                <w:lang w:eastAsia="el-GR"/>
              </w:rPr>
              <w:tab/>
              <w:t>:    Τ. ΔΑΜΙΓΟΥ</w:t>
            </w:r>
          </w:p>
          <w:p w14:paraId="6C36EAC2"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 xml:space="preserve">Τηλέφωνο </w:t>
            </w:r>
            <w:r w:rsidRPr="00937ECC">
              <w:rPr>
                <w:rFonts w:asciiTheme="minorHAnsi" w:hAnsiTheme="minorHAnsi" w:cstheme="minorHAnsi"/>
                <w:i/>
                <w:lang w:eastAsia="el-GR"/>
              </w:rPr>
              <w:tab/>
              <w:t>:    22943 20540-573</w:t>
            </w:r>
          </w:p>
        </w:tc>
        <w:tc>
          <w:tcPr>
            <w:tcW w:w="4069" w:type="dxa"/>
            <w:vMerge/>
            <w:shd w:val="clear" w:color="auto" w:fill="auto"/>
          </w:tcPr>
          <w:p w14:paraId="11D8FFB4" w14:textId="77777777" w:rsidR="003B5136" w:rsidRPr="00E161EC" w:rsidRDefault="003B5136" w:rsidP="004A29C5">
            <w:pPr>
              <w:suppressAutoHyphens w:val="0"/>
              <w:rPr>
                <w:rFonts w:asciiTheme="minorHAnsi" w:hAnsiTheme="minorHAnsi" w:cstheme="minorHAnsi"/>
                <w:color w:val="FFFFFF" w:themeColor="background1"/>
                <w:lang w:eastAsia="el-GR"/>
              </w:rPr>
            </w:pPr>
          </w:p>
        </w:tc>
      </w:tr>
      <w:tr w:rsidR="003B5136" w:rsidRPr="00937ECC" w14:paraId="618F8BA8" w14:textId="77777777" w:rsidTr="004A29C5">
        <w:tc>
          <w:tcPr>
            <w:tcW w:w="4578" w:type="dxa"/>
            <w:shd w:val="clear" w:color="auto" w:fill="auto"/>
          </w:tcPr>
          <w:p w14:paraId="545B4DFA" w14:textId="77777777" w:rsidR="003B5136" w:rsidRPr="00937ECC" w:rsidRDefault="003B5136" w:rsidP="004A29C5">
            <w:pPr>
              <w:suppressAutoHyphens w:val="0"/>
              <w:rPr>
                <w:rFonts w:asciiTheme="minorHAnsi" w:hAnsiTheme="minorHAnsi" w:cstheme="minorHAnsi"/>
                <w:lang w:val="en-US" w:eastAsia="el-GR"/>
              </w:rPr>
            </w:pPr>
            <w:r w:rsidRPr="00937ECC">
              <w:rPr>
                <w:rFonts w:asciiTheme="minorHAnsi" w:hAnsiTheme="minorHAnsi" w:cstheme="minorHAnsi"/>
                <w:lang w:val="en-US" w:eastAsia="el-GR"/>
              </w:rPr>
              <w:t>email</w:t>
            </w:r>
            <w:r w:rsidRPr="00937ECC">
              <w:rPr>
                <w:rFonts w:asciiTheme="minorHAnsi" w:hAnsiTheme="minorHAnsi" w:cstheme="minorHAnsi"/>
                <w:lang w:eastAsia="el-GR"/>
              </w:rPr>
              <w:t xml:space="preserve">: </w:t>
            </w:r>
            <w:hyperlink r:id="rId9" w:history="1">
              <w:r w:rsidRPr="00937ECC">
                <w:rPr>
                  <w:rStyle w:val="-"/>
                  <w:rFonts w:asciiTheme="minorHAnsi" w:hAnsiTheme="minorHAnsi" w:cstheme="minorHAnsi"/>
                  <w:lang w:val="en-US" w:eastAsia="el-GR"/>
                </w:rPr>
                <w:t>promithies</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marathon</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gr</w:t>
              </w:r>
            </w:hyperlink>
          </w:p>
          <w:p w14:paraId="4DCB441D" w14:textId="77777777" w:rsidR="003B5136" w:rsidRPr="00937ECC" w:rsidRDefault="003B5136" w:rsidP="004A29C5">
            <w:pPr>
              <w:suppressAutoHyphens w:val="0"/>
              <w:rPr>
                <w:rFonts w:asciiTheme="minorHAnsi" w:hAnsiTheme="minorHAnsi" w:cstheme="minorHAnsi"/>
                <w:lang w:eastAsia="el-GR"/>
              </w:rPr>
            </w:pPr>
          </w:p>
        </w:tc>
        <w:tc>
          <w:tcPr>
            <w:tcW w:w="4069" w:type="dxa"/>
            <w:vMerge/>
            <w:shd w:val="clear" w:color="auto" w:fill="auto"/>
          </w:tcPr>
          <w:p w14:paraId="0A00F3A4" w14:textId="77777777" w:rsidR="003B5136" w:rsidRPr="00937ECC" w:rsidRDefault="003B5136" w:rsidP="004A29C5">
            <w:pPr>
              <w:suppressAutoHyphens w:val="0"/>
              <w:rPr>
                <w:rFonts w:asciiTheme="minorHAnsi" w:hAnsiTheme="minorHAnsi" w:cstheme="minorHAnsi"/>
                <w:lang w:eastAsia="el-GR"/>
              </w:rPr>
            </w:pPr>
          </w:p>
        </w:tc>
      </w:tr>
    </w:tbl>
    <w:p w14:paraId="2ED46EC3" w14:textId="26AA0516" w:rsidR="0097139F" w:rsidRPr="00937ECC" w:rsidRDefault="0097139F" w:rsidP="008A5F4E">
      <w:pPr>
        <w:jc w:val="both"/>
        <w:rPr>
          <w:rFonts w:asciiTheme="minorHAnsi" w:hAnsiTheme="minorHAnsi" w:cstheme="minorHAnsi"/>
          <w:b/>
          <w:lang w:val="en-US"/>
        </w:rPr>
      </w:pPr>
    </w:p>
    <w:p w14:paraId="6391EA17" w14:textId="77777777" w:rsidR="0097139F" w:rsidRPr="00937ECC" w:rsidRDefault="0097139F" w:rsidP="008A5F4E">
      <w:pPr>
        <w:jc w:val="both"/>
        <w:rPr>
          <w:rFonts w:asciiTheme="minorHAnsi" w:hAnsiTheme="minorHAnsi" w:cstheme="minorHAnsi"/>
          <w:b/>
          <w:lang w:val="en-US"/>
        </w:rPr>
      </w:pPr>
    </w:p>
    <w:p w14:paraId="1D3D96B1" w14:textId="77777777" w:rsidR="00C95CFD" w:rsidRPr="00937ECC" w:rsidRDefault="00C95CFD">
      <w:pPr>
        <w:rPr>
          <w:rFonts w:asciiTheme="minorHAnsi" w:hAnsiTheme="minorHAnsi" w:cstheme="minorHAnsi"/>
        </w:rPr>
      </w:pPr>
    </w:p>
    <w:p w14:paraId="5ECAC5B6" w14:textId="77777777" w:rsidR="008A5F4E" w:rsidRPr="00937ECC" w:rsidRDefault="008A5F4E">
      <w:pPr>
        <w:rPr>
          <w:rFonts w:asciiTheme="minorHAnsi" w:hAnsiTheme="minorHAnsi" w:cstheme="minorHAnsi"/>
        </w:rPr>
      </w:pPr>
    </w:p>
    <w:p w14:paraId="240FC6EA" w14:textId="669DA3F9" w:rsidR="008A5F4E" w:rsidRPr="00937ECC" w:rsidRDefault="0061118C" w:rsidP="002976DE">
      <w:pPr>
        <w:spacing w:line="360" w:lineRule="auto"/>
        <w:ind w:right="-341"/>
        <w:jc w:val="center"/>
        <w:rPr>
          <w:rFonts w:asciiTheme="minorHAnsi" w:hAnsiTheme="minorHAnsi" w:cstheme="minorHAnsi"/>
          <w:b/>
          <w:bCs/>
        </w:rPr>
      </w:pPr>
      <w:bookmarkStart w:id="0" w:name="_Hlk143244066"/>
      <w:bookmarkStart w:id="1" w:name="_Hlk72163069"/>
      <w:bookmarkStart w:id="2" w:name="_Hlk105084901"/>
      <w:r w:rsidRPr="00937ECC">
        <w:rPr>
          <w:rFonts w:asciiTheme="minorHAnsi" w:hAnsiTheme="minorHAnsi" w:cstheme="minorHAnsi"/>
          <w:b/>
          <w:bCs/>
        </w:rPr>
        <w:t xml:space="preserve">ΠΡΟΜΗΘΕΙΑ </w:t>
      </w:r>
      <w:r w:rsidR="008230FB">
        <w:rPr>
          <w:rFonts w:asciiTheme="minorHAnsi" w:hAnsiTheme="minorHAnsi" w:cstheme="minorHAnsi"/>
          <w:b/>
          <w:bCs/>
        </w:rPr>
        <w:t xml:space="preserve"> 2  </w:t>
      </w:r>
      <w:r w:rsidR="002004A8" w:rsidRPr="00937ECC">
        <w:rPr>
          <w:rFonts w:asciiTheme="minorHAnsi" w:hAnsiTheme="minorHAnsi" w:cstheme="minorHAnsi"/>
          <w:b/>
          <w:bCs/>
        </w:rPr>
        <w:t xml:space="preserve">κινητού εξοπλισμού </w:t>
      </w:r>
    </w:p>
    <w:bookmarkEnd w:id="0"/>
    <w:p w14:paraId="0C4EB2C9" w14:textId="77777777" w:rsidR="008A5F4E" w:rsidRPr="00937ECC" w:rsidRDefault="008A5F4E" w:rsidP="00164986">
      <w:pPr>
        <w:spacing w:line="360" w:lineRule="auto"/>
        <w:ind w:right="-341"/>
        <w:rPr>
          <w:rFonts w:asciiTheme="minorHAnsi" w:hAnsiTheme="minorHAnsi" w:cstheme="minorHAnsi"/>
        </w:rPr>
      </w:pPr>
    </w:p>
    <w:bookmarkEnd w:id="1"/>
    <w:bookmarkEnd w:id="2"/>
    <w:p w14:paraId="422D9034" w14:textId="77777777" w:rsidR="00F90D0F" w:rsidRPr="00937ECC" w:rsidRDefault="00F90D0F" w:rsidP="00F90D0F">
      <w:pPr>
        <w:jc w:val="center"/>
        <w:rPr>
          <w:rFonts w:asciiTheme="minorHAnsi" w:hAnsiTheme="minorHAnsi" w:cstheme="minorHAnsi"/>
          <w:b/>
        </w:rPr>
      </w:pPr>
      <w:r w:rsidRPr="00937ECC">
        <w:rPr>
          <w:rFonts w:asciiTheme="minorHAnsi" w:hAnsiTheme="minorHAnsi" w:cstheme="minorHAnsi"/>
          <w:b/>
        </w:rPr>
        <w:t>ΠΡΟΫΠΟΛΟΓΙΣΜΟΣ</w:t>
      </w:r>
    </w:p>
    <w:p w14:paraId="6901E3CB" w14:textId="77777777" w:rsidR="00F90D0F" w:rsidRPr="00937ECC" w:rsidRDefault="00F90D0F" w:rsidP="00F90D0F">
      <w:pPr>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972"/>
      </w:tblGrid>
      <w:tr w:rsidR="00F90D0F" w:rsidRPr="00937ECC" w14:paraId="1E674769" w14:textId="77777777" w:rsidTr="00A52085">
        <w:trPr>
          <w:jc w:val="center"/>
        </w:trPr>
        <w:tc>
          <w:tcPr>
            <w:tcW w:w="8075" w:type="dxa"/>
            <w:gridSpan w:val="2"/>
            <w:vAlign w:val="center"/>
            <w:hideMark/>
          </w:tcPr>
          <w:p w14:paraId="088CD8D6" w14:textId="77777777" w:rsidR="00F90D0F" w:rsidRPr="00937ECC" w:rsidRDefault="00F90D0F" w:rsidP="00317754">
            <w:pPr>
              <w:jc w:val="center"/>
              <w:rPr>
                <w:rFonts w:asciiTheme="minorHAnsi" w:hAnsiTheme="minorHAnsi" w:cstheme="minorHAnsi"/>
                <w:b/>
                <w:smallCaps/>
              </w:rPr>
            </w:pPr>
          </w:p>
        </w:tc>
      </w:tr>
      <w:tr w:rsidR="003B79CB" w:rsidRPr="00937ECC" w14:paraId="6BB7C958" w14:textId="77777777" w:rsidTr="0060408A">
        <w:trPr>
          <w:trHeight w:val="368"/>
          <w:jc w:val="center"/>
        </w:trPr>
        <w:tc>
          <w:tcPr>
            <w:tcW w:w="5103" w:type="dxa"/>
            <w:hideMark/>
          </w:tcPr>
          <w:p w14:paraId="7B2B4D6D" w14:textId="2A3185C3" w:rsidR="003B79CB" w:rsidRPr="00937ECC" w:rsidRDefault="003B79CB" w:rsidP="003B79CB">
            <w:pPr>
              <w:rPr>
                <w:rFonts w:asciiTheme="minorHAnsi" w:hAnsiTheme="minorHAnsi" w:cstheme="minorHAnsi"/>
                <w:b/>
                <w:smallCaps/>
              </w:rPr>
            </w:pPr>
            <w:r w:rsidRPr="00937ECC">
              <w:rPr>
                <w:rFonts w:asciiTheme="minorHAnsi" w:hAnsiTheme="minorHAnsi" w:cstheme="minorHAnsi"/>
                <w:b/>
              </w:rPr>
              <w:t>ΚΑΘΑΡΗ ΣΥΝΟΛΙΚΗ ΑΞΙΑ</w:t>
            </w:r>
            <w:r>
              <w:rPr>
                <w:rFonts w:asciiTheme="minorHAnsi" w:hAnsiTheme="minorHAnsi" w:cstheme="minorHAnsi"/>
                <w:b/>
              </w:rPr>
              <w:t xml:space="preserve">                                                     </w:t>
            </w:r>
          </w:p>
        </w:tc>
        <w:tc>
          <w:tcPr>
            <w:tcW w:w="2972" w:type="dxa"/>
            <w:shd w:val="clear" w:color="auto" w:fill="auto"/>
            <w:hideMark/>
          </w:tcPr>
          <w:p w14:paraId="474636F9" w14:textId="004F0612" w:rsidR="003B79CB" w:rsidRPr="003B79CB" w:rsidRDefault="001155E2" w:rsidP="003B79CB">
            <w:pPr>
              <w:jc w:val="center"/>
              <w:rPr>
                <w:rFonts w:asciiTheme="minorHAnsi" w:hAnsiTheme="minorHAnsi" w:cstheme="minorHAnsi"/>
                <w:b/>
              </w:rPr>
            </w:pPr>
            <w:r w:rsidRPr="001155E2">
              <w:rPr>
                <w:b/>
              </w:rPr>
              <w:t xml:space="preserve">7.850,00 </w:t>
            </w:r>
            <w:r w:rsidR="003B79CB" w:rsidRPr="003B79CB">
              <w:rPr>
                <w:b/>
              </w:rPr>
              <w:t>€</w:t>
            </w:r>
          </w:p>
        </w:tc>
      </w:tr>
      <w:tr w:rsidR="003B79CB" w:rsidRPr="00937ECC" w14:paraId="2AFEB6EC" w14:textId="77777777" w:rsidTr="00A52085">
        <w:trPr>
          <w:jc w:val="center"/>
        </w:trPr>
        <w:tc>
          <w:tcPr>
            <w:tcW w:w="5103" w:type="dxa"/>
          </w:tcPr>
          <w:p w14:paraId="39E88FDE" w14:textId="4CC7B667" w:rsidR="003B79CB" w:rsidRPr="00937ECC" w:rsidRDefault="003B79CB" w:rsidP="003B79CB">
            <w:pPr>
              <w:rPr>
                <w:rFonts w:asciiTheme="minorHAnsi" w:hAnsiTheme="minorHAnsi" w:cstheme="minorHAnsi"/>
                <w:b/>
              </w:rPr>
            </w:pPr>
            <w:r w:rsidRPr="00937ECC">
              <w:rPr>
                <w:rFonts w:asciiTheme="minorHAnsi" w:hAnsiTheme="minorHAnsi" w:cstheme="minorHAnsi"/>
                <w:b/>
              </w:rPr>
              <w:t>Φ.Π.Α. 2</w:t>
            </w:r>
            <w:r w:rsidRPr="00937ECC">
              <w:rPr>
                <w:rFonts w:asciiTheme="minorHAnsi" w:hAnsiTheme="minorHAnsi" w:cstheme="minorHAnsi"/>
              </w:rPr>
              <w:t>4</w:t>
            </w:r>
            <w:r w:rsidRPr="00937ECC">
              <w:rPr>
                <w:rFonts w:asciiTheme="minorHAnsi" w:hAnsiTheme="minorHAnsi" w:cstheme="minorHAnsi"/>
                <w:b/>
              </w:rPr>
              <w:t>%</w:t>
            </w:r>
          </w:p>
        </w:tc>
        <w:tc>
          <w:tcPr>
            <w:tcW w:w="2972" w:type="dxa"/>
            <w:shd w:val="clear" w:color="auto" w:fill="auto"/>
          </w:tcPr>
          <w:p w14:paraId="29E400C8" w14:textId="3F9BC236" w:rsidR="003B79CB" w:rsidRPr="003B79CB" w:rsidRDefault="003B79CB" w:rsidP="003B79CB">
            <w:pPr>
              <w:rPr>
                <w:rFonts w:asciiTheme="minorHAnsi" w:hAnsiTheme="minorHAnsi" w:cstheme="minorHAnsi"/>
                <w:b/>
                <w:bCs/>
              </w:rPr>
            </w:pPr>
            <w:r w:rsidRPr="003B79CB">
              <w:rPr>
                <w:b/>
              </w:rPr>
              <w:t xml:space="preserve">               </w:t>
            </w:r>
            <w:r w:rsidR="001155E2" w:rsidRPr="001155E2">
              <w:rPr>
                <w:b/>
              </w:rPr>
              <w:t xml:space="preserve">1.884,00 </w:t>
            </w:r>
            <w:r w:rsidRPr="003B79CB">
              <w:rPr>
                <w:b/>
              </w:rPr>
              <w:t>€</w:t>
            </w:r>
          </w:p>
        </w:tc>
      </w:tr>
      <w:tr w:rsidR="003B79CB" w:rsidRPr="00937ECC" w14:paraId="5A0FE7EC" w14:textId="77777777" w:rsidTr="00A52085">
        <w:trPr>
          <w:jc w:val="center"/>
        </w:trPr>
        <w:tc>
          <w:tcPr>
            <w:tcW w:w="5103" w:type="dxa"/>
          </w:tcPr>
          <w:p w14:paraId="04B41B79" w14:textId="7873D746" w:rsidR="003B79CB" w:rsidRPr="00937ECC" w:rsidRDefault="003B79CB" w:rsidP="003B79CB">
            <w:pPr>
              <w:rPr>
                <w:rFonts w:asciiTheme="minorHAnsi" w:hAnsiTheme="minorHAnsi" w:cstheme="minorHAnsi"/>
                <w:b/>
              </w:rPr>
            </w:pPr>
            <w:r w:rsidRPr="00937ECC">
              <w:rPr>
                <w:rFonts w:asciiTheme="minorHAnsi" w:hAnsiTheme="minorHAnsi" w:cstheme="minorHAnsi"/>
                <w:b/>
              </w:rPr>
              <w:t>ΣΥΝΟΛΙΚΗ ΔΑΠΑΝΗ</w:t>
            </w:r>
          </w:p>
        </w:tc>
        <w:tc>
          <w:tcPr>
            <w:tcW w:w="2972" w:type="dxa"/>
            <w:shd w:val="clear" w:color="auto" w:fill="auto"/>
          </w:tcPr>
          <w:p w14:paraId="0C8EB705" w14:textId="58C38249" w:rsidR="003B79CB" w:rsidRPr="003B79CB" w:rsidRDefault="003B79CB" w:rsidP="003B79CB">
            <w:pPr>
              <w:jc w:val="center"/>
              <w:rPr>
                <w:rFonts w:asciiTheme="minorHAnsi" w:hAnsiTheme="minorHAnsi" w:cstheme="minorHAnsi"/>
                <w:b/>
                <w:bCs/>
              </w:rPr>
            </w:pPr>
            <w:r w:rsidRPr="003B79CB">
              <w:rPr>
                <w:b/>
              </w:rPr>
              <w:t xml:space="preserve">  </w:t>
            </w:r>
            <w:r w:rsidR="001155E2" w:rsidRPr="001155E2">
              <w:rPr>
                <w:b/>
              </w:rPr>
              <w:t xml:space="preserve">9.734,00 </w:t>
            </w:r>
            <w:r w:rsidRPr="003B79CB">
              <w:rPr>
                <w:b/>
              </w:rPr>
              <w:t>€</w:t>
            </w:r>
          </w:p>
        </w:tc>
      </w:tr>
    </w:tbl>
    <w:p w14:paraId="53AE84A3" w14:textId="77777777" w:rsidR="00164986" w:rsidRPr="00937ECC" w:rsidRDefault="00164986" w:rsidP="00164986">
      <w:pPr>
        <w:spacing w:line="360" w:lineRule="auto"/>
        <w:ind w:right="-341"/>
        <w:jc w:val="center"/>
        <w:rPr>
          <w:rFonts w:asciiTheme="minorHAnsi" w:hAnsiTheme="minorHAnsi" w:cstheme="minorHAnsi"/>
          <w:b/>
          <w:u w:val="single"/>
        </w:rPr>
      </w:pPr>
    </w:p>
    <w:p w14:paraId="69234D42" w14:textId="77777777" w:rsidR="008A5F4E" w:rsidRPr="00937ECC" w:rsidRDefault="008A5F4E" w:rsidP="00164986">
      <w:pPr>
        <w:spacing w:line="360" w:lineRule="auto"/>
        <w:ind w:right="-341"/>
        <w:jc w:val="center"/>
        <w:rPr>
          <w:rFonts w:asciiTheme="minorHAnsi" w:hAnsiTheme="minorHAnsi" w:cstheme="minorHAnsi"/>
          <w:b/>
        </w:rPr>
      </w:pPr>
      <w:r w:rsidRPr="00937ECC">
        <w:rPr>
          <w:rFonts w:asciiTheme="minorHAnsi" w:hAnsiTheme="minorHAnsi" w:cstheme="minorHAnsi"/>
          <w:b/>
          <w:u w:val="single"/>
        </w:rPr>
        <w:t>ΠΕΡΙΕΧΟΜΕΝΑ</w:t>
      </w:r>
    </w:p>
    <w:p w14:paraId="0A57DA56" w14:textId="77777777" w:rsidR="008A5F4E" w:rsidRPr="00937ECC" w:rsidRDefault="008A5F4E" w:rsidP="00164986">
      <w:pPr>
        <w:spacing w:line="360" w:lineRule="auto"/>
        <w:ind w:right="-341"/>
        <w:jc w:val="center"/>
        <w:rPr>
          <w:rFonts w:asciiTheme="minorHAnsi" w:hAnsiTheme="minorHAnsi" w:cstheme="minorHAnsi"/>
          <w:b/>
        </w:rPr>
      </w:pPr>
    </w:p>
    <w:p w14:paraId="675FC44C" w14:textId="77777777" w:rsidR="008A5F4E" w:rsidRPr="00937ECC" w:rsidRDefault="008A5F4E" w:rsidP="00164986">
      <w:pPr>
        <w:numPr>
          <w:ilvl w:val="0"/>
          <w:numId w:val="1"/>
        </w:numPr>
        <w:spacing w:line="360" w:lineRule="auto"/>
        <w:ind w:right="-341"/>
        <w:jc w:val="both"/>
        <w:rPr>
          <w:rFonts w:asciiTheme="minorHAnsi" w:hAnsiTheme="minorHAnsi" w:cstheme="minorHAnsi"/>
          <w:b/>
        </w:rPr>
      </w:pPr>
      <w:r w:rsidRPr="00937ECC">
        <w:rPr>
          <w:rFonts w:asciiTheme="minorHAnsi" w:hAnsiTheme="minorHAnsi" w:cstheme="minorHAnsi"/>
        </w:rPr>
        <w:t xml:space="preserve">Τεχνική Έκθεση </w:t>
      </w:r>
    </w:p>
    <w:p w14:paraId="5FFA7425" w14:textId="77777777" w:rsidR="00AA3F35" w:rsidRPr="00937ECC" w:rsidRDefault="00AA3F35" w:rsidP="00164986">
      <w:pPr>
        <w:numPr>
          <w:ilvl w:val="0"/>
          <w:numId w:val="1"/>
        </w:numPr>
        <w:spacing w:line="360" w:lineRule="auto"/>
        <w:ind w:right="-341"/>
        <w:jc w:val="both"/>
        <w:rPr>
          <w:rFonts w:asciiTheme="minorHAnsi" w:hAnsiTheme="minorHAnsi" w:cstheme="minorHAnsi"/>
        </w:rPr>
      </w:pPr>
      <w:r w:rsidRPr="00937ECC">
        <w:rPr>
          <w:rFonts w:asciiTheme="minorHAnsi" w:hAnsiTheme="minorHAnsi" w:cstheme="minorHAnsi"/>
        </w:rPr>
        <w:t>Τεχνικές προδιαγραφές</w:t>
      </w:r>
    </w:p>
    <w:p w14:paraId="264695CC" w14:textId="77777777" w:rsidR="008A5F4E" w:rsidRPr="00937ECC" w:rsidRDefault="008A5F4E" w:rsidP="00164986">
      <w:pPr>
        <w:numPr>
          <w:ilvl w:val="0"/>
          <w:numId w:val="1"/>
        </w:numPr>
        <w:spacing w:line="360" w:lineRule="auto"/>
        <w:ind w:right="-341"/>
        <w:jc w:val="both"/>
        <w:rPr>
          <w:rFonts w:asciiTheme="minorHAnsi" w:hAnsiTheme="minorHAnsi" w:cstheme="minorHAnsi"/>
          <w:b/>
        </w:rPr>
      </w:pPr>
      <w:r w:rsidRPr="00937ECC">
        <w:rPr>
          <w:rFonts w:asciiTheme="minorHAnsi" w:hAnsiTheme="minorHAnsi" w:cstheme="minorHAnsi"/>
        </w:rPr>
        <w:t xml:space="preserve">Ενδεικτικός προϋπολογισμός </w:t>
      </w:r>
    </w:p>
    <w:p w14:paraId="7CED6B3A" w14:textId="77777777" w:rsidR="008A5F4E" w:rsidRPr="00937ECC" w:rsidRDefault="008A5F4E" w:rsidP="00164986">
      <w:pPr>
        <w:numPr>
          <w:ilvl w:val="0"/>
          <w:numId w:val="1"/>
        </w:numPr>
        <w:spacing w:line="360" w:lineRule="auto"/>
        <w:ind w:right="-341"/>
        <w:jc w:val="both"/>
        <w:rPr>
          <w:rFonts w:asciiTheme="minorHAnsi" w:hAnsiTheme="minorHAnsi" w:cstheme="minorHAnsi"/>
          <w:b/>
        </w:rPr>
      </w:pPr>
      <w:r w:rsidRPr="00937ECC">
        <w:rPr>
          <w:rFonts w:asciiTheme="minorHAnsi" w:hAnsiTheme="minorHAnsi" w:cstheme="minorHAnsi"/>
        </w:rPr>
        <w:t>Συγγραφή υποχρεώσεων</w:t>
      </w:r>
    </w:p>
    <w:p w14:paraId="3B379225" w14:textId="77777777" w:rsidR="00AA3F35" w:rsidRPr="00937ECC" w:rsidRDefault="00AA3F35" w:rsidP="00164986">
      <w:pPr>
        <w:numPr>
          <w:ilvl w:val="0"/>
          <w:numId w:val="1"/>
        </w:numPr>
        <w:spacing w:line="360" w:lineRule="auto"/>
        <w:ind w:right="-341"/>
        <w:jc w:val="both"/>
        <w:rPr>
          <w:rFonts w:asciiTheme="minorHAnsi" w:hAnsiTheme="minorHAnsi" w:cstheme="minorHAnsi"/>
        </w:rPr>
      </w:pPr>
      <w:r w:rsidRPr="00937ECC">
        <w:rPr>
          <w:rFonts w:asciiTheme="minorHAnsi" w:hAnsiTheme="minorHAnsi" w:cstheme="minorHAnsi"/>
        </w:rPr>
        <w:t>Έντυπο οικονομικής προσφοράς</w:t>
      </w:r>
    </w:p>
    <w:p w14:paraId="5DEE7BDE" w14:textId="77777777" w:rsidR="00565269" w:rsidRPr="00937ECC" w:rsidRDefault="00565269" w:rsidP="00565269">
      <w:pPr>
        <w:spacing w:line="360" w:lineRule="auto"/>
        <w:ind w:right="-341"/>
        <w:jc w:val="both"/>
        <w:rPr>
          <w:rFonts w:asciiTheme="minorHAnsi" w:hAnsiTheme="minorHAnsi" w:cstheme="minorHAnsi"/>
        </w:rPr>
      </w:pPr>
    </w:p>
    <w:p w14:paraId="2112D91B" w14:textId="77777777" w:rsidR="00F610EC" w:rsidRPr="00937ECC" w:rsidRDefault="00F610EC" w:rsidP="00565269">
      <w:pPr>
        <w:spacing w:line="360" w:lineRule="auto"/>
        <w:ind w:right="-341"/>
        <w:jc w:val="both"/>
        <w:rPr>
          <w:rFonts w:asciiTheme="minorHAnsi" w:hAnsiTheme="minorHAnsi" w:cstheme="minorHAnsi"/>
        </w:rPr>
      </w:pPr>
      <w:r w:rsidRPr="00937ECC">
        <w:rPr>
          <w:rFonts w:asciiTheme="minorHAnsi" w:hAnsiTheme="minorHAnsi" w:cstheme="minorHAnsi"/>
        </w:rPr>
        <w:br w:type="page"/>
      </w:r>
    </w:p>
    <w:p w14:paraId="6B1F9209" w14:textId="43EDA2C5" w:rsidR="008A5F4E" w:rsidRPr="00937ECC" w:rsidRDefault="008A5F4E" w:rsidP="008A5F4E">
      <w:pPr>
        <w:jc w:val="both"/>
        <w:rPr>
          <w:rFonts w:asciiTheme="minorHAnsi" w:hAnsiTheme="minorHAnsi" w:cstheme="minorHAnsi"/>
          <w:b/>
          <w:lang w:val="en-US"/>
        </w:rPr>
      </w:pPr>
      <w:r w:rsidRPr="00937ECC">
        <w:rPr>
          <w:rFonts w:asciiTheme="minorHAnsi" w:hAnsiTheme="minorHAnsi" w:cstheme="minorHAnsi"/>
          <w:noProof/>
          <w:lang w:eastAsia="el-GR"/>
        </w:rPr>
        <w:lastRenderedPageBreak/>
        <w:drawing>
          <wp:inline distT="0" distB="0" distL="0" distR="0" wp14:anchorId="109FDE64" wp14:editId="602362EA">
            <wp:extent cx="1076325" cy="1095375"/>
            <wp:effectExtent l="19050" t="0" r="9525" b="0"/>
            <wp:docPr id="2" name="Εικόνα 7"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GR_logo_DM_BW"/>
                    <pic:cNvPicPr>
                      <a:picLocks noChangeAspect="1" noChangeArrowheads="1"/>
                    </pic:cNvPicPr>
                  </pic:nvPicPr>
                  <pic:blipFill>
                    <a:blip r:embed="rId8" cstate="print"/>
                    <a:srcRect/>
                    <a:stretch>
                      <a:fillRect/>
                    </a:stretch>
                  </pic:blipFill>
                  <pic:spPr bwMode="auto">
                    <a:xfrm>
                      <a:off x="0" y="0"/>
                      <a:ext cx="1076325" cy="1095375"/>
                    </a:xfrm>
                    <a:prstGeom prst="rect">
                      <a:avLst/>
                    </a:prstGeom>
                    <a:noFill/>
                    <a:ln w="9525">
                      <a:noFill/>
                      <a:miter lim="800000"/>
                      <a:headEnd/>
                      <a:tailEnd/>
                    </a:ln>
                  </pic:spPr>
                </pic:pic>
              </a:graphicData>
            </a:graphic>
          </wp:inline>
        </w:drawing>
      </w:r>
    </w:p>
    <w:tbl>
      <w:tblPr>
        <w:tblW w:w="8647" w:type="dxa"/>
        <w:tblLook w:val="01E0" w:firstRow="1" w:lastRow="1" w:firstColumn="1" w:lastColumn="1" w:noHBand="0" w:noVBand="0"/>
      </w:tblPr>
      <w:tblGrid>
        <w:gridCol w:w="4578"/>
        <w:gridCol w:w="4069"/>
      </w:tblGrid>
      <w:tr w:rsidR="00A44D73" w:rsidRPr="00937ECC" w14:paraId="03482E0A" w14:textId="77777777" w:rsidTr="003B5136">
        <w:tc>
          <w:tcPr>
            <w:tcW w:w="4578" w:type="dxa"/>
            <w:shd w:val="clear" w:color="auto" w:fill="auto"/>
          </w:tcPr>
          <w:p w14:paraId="27FEEFBD" w14:textId="77777777" w:rsidR="00A44D73" w:rsidRPr="00937ECC" w:rsidRDefault="00A44D73" w:rsidP="00772D23">
            <w:pPr>
              <w:suppressAutoHyphens w:val="0"/>
              <w:rPr>
                <w:rFonts w:asciiTheme="minorHAnsi" w:hAnsiTheme="minorHAnsi" w:cstheme="minorHAnsi"/>
                <w:lang w:eastAsia="el-GR"/>
              </w:rPr>
            </w:pPr>
            <w:bookmarkStart w:id="3" w:name="_Hlk172802369"/>
            <w:r w:rsidRPr="00937ECC">
              <w:rPr>
                <w:rFonts w:asciiTheme="minorHAnsi" w:hAnsiTheme="minorHAnsi" w:cstheme="minorHAnsi"/>
                <w:lang w:eastAsia="el-GR"/>
              </w:rPr>
              <w:t xml:space="preserve">ΕΛΛΗΝΙΚΗ ΔΗΜΟΚΡΑΤΙΑ                            </w:t>
            </w:r>
          </w:p>
        </w:tc>
        <w:tc>
          <w:tcPr>
            <w:tcW w:w="4069" w:type="dxa"/>
            <w:shd w:val="clear" w:color="auto" w:fill="auto"/>
          </w:tcPr>
          <w:p w14:paraId="7A3FF934" w14:textId="1A034A93" w:rsidR="00A44D73" w:rsidRPr="00937ECC" w:rsidRDefault="00A44D73" w:rsidP="00772D23">
            <w:pPr>
              <w:suppressAutoHyphens w:val="0"/>
              <w:rPr>
                <w:rFonts w:asciiTheme="minorHAnsi" w:hAnsiTheme="minorHAnsi" w:cstheme="minorHAnsi"/>
                <w:lang w:eastAsia="el-GR"/>
              </w:rPr>
            </w:pPr>
            <w:r w:rsidRPr="00937ECC">
              <w:rPr>
                <w:rFonts w:asciiTheme="minorHAnsi" w:hAnsiTheme="minorHAnsi" w:cstheme="minorHAnsi"/>
                <w:lang w:eastAsia="el-GR"/>
              </w:rPr>
              <w:t xml:space="preserve">Μαραθώνας  </w:t>
            </w:r>
            <w:r w:rsidR="00DE63B9">
              <w:rPr>
                <w:rFonts w:asciiTheme="minorHAnsi" w:hAnsiTheme="minorHAnsi" w:cstheme="minorHAnsi"/>
                <w:lang w:eastAsia="el-GR"/>
              </w:rPr>
              <w:t xml:space="preserve">       </w:t>
            </w:r>
            <w:r w:rsidR="00DE63B9">
              <w:rPr>
                <w:rFonts w:asciiTheme="minorHAnsi" w:hAnsiTheme="minorHAnsi" w:cstheme="minorHAnsi"/>
                <w:lang w:val="en-US" w:eastAsia="el-GR"/>
              </w:rPr>
              <w:t>01</w:t>
            </w:r>
            <w:r w:rsidR="00DE63B9">
              <w:rPr>
                <w:rFonts w:asciiTheme="minorHAnsi" w:hAnsiTheme="minorHAnsi" w:cstheme="minorHAnsi"/>
                <w:lang w:eastAsia="el-GR"/>
              </w:rPr>
              <w:t>/</w:t>
            </w:r>
            <w:r w:rsidR="00DE63B9">
              <w:rPr>
                <w:rFonts w:asciiTheme="minorHAnsi" w:hAnsiTheme="minorHAnsi" w:cstheme="minorHAnsi"/>
                <w:lang w:val="en-US" w:eastAsia="el-GR"/>
              </w:rPr>
              <w:t>10</w:t>
            </w:r>
            <w:r w:rsidRPr="00937ECC">
              <w:rPr>
                <w:rFonts w:asciiTheme="minorHAnsi" w:hAnsiTheme="minorHAnsi" w:cstheme="minorHAnsi"/>
                <w:lang w:eastAsia="el-GR"/>
              </w:rPr>
              <w:t>/2024</w:t>
            </w:r>
          </w:p>
        </w:tc>
      </w:tr>
      <w:tr w:rsidR="00A44D73" w:rsidRPr="00937ECC" w14:paraId="0E26A5FC" w14:textId="77777777" w:rsidTr="003B5136">
        <w:tc>
          <w:tcPr>
            <w:tcW w:w="4578" w:type="dxa"/>
            <w:shd w:val="clear" w:color="auto" w:fill="auto"/>
          </w:tcPr>
          <w:p w14:paraId="031AE9B6" w14:textId="77777777" w:rsidR="00A44D73" w:rsidRPr="00937ECC" w:rsidRDefault="00A44D73" w:rsidP="00772D23">
            <w:pPr>
              <w:suppressAutoHyphens w:val="0"/>
              <w:rPr>
                <w:rFonts w:asciiTheme="minorHAnsi" w:hAnsiTheme="minorHAnsi" w:cstheme="minorHAnsi"/>
                <w:lang w:eastAsia="el-GR"/>
              </w:rPr>
            </w:pPr>
            <w:r w:rsidRPr="00937ECC">
              <w:rPr>
                <w:rFonts w:asciiTheme="minorHAnsi" w:hAnsiTheme="minorHAnsi" w:cstheme="minorHAnsi"/>
                <w:lang w:eastAsia="el-GR"/>
              </w:rPr>
              <w:t>ΔΗΜΟΣ ΜΑΡΑΘΩΝΟΣ</w:t>
            </w:r>
          </w:p>
        </w:tc>
        <w:tc>
          <w:tcPr>
            <w:tcW w:w="4069" w:type="dxa"/>
            <w:shd w:val="clear" w:color="auto" w:fill="auto"/>
          </w:tcPr>
          <w:p w14:paraId="3A84A7D0" w14:textId="7C09D150" w:rsidR="00A44D73" w:rsidRPr="00937ECC" w:rsidRDefault="00A44D73" w:rsidP="00DE63B9">
            <w:pPr>
              <w:suppressAutoHyphens w:val="0"/>
              <w:rPr>
                <w:rFonts w:asciiTheme="minorHAnsi" w:hAnsiTheme="minorHAnsi" w:cstheme="minorHAnsi"/>
                <w:lang w:eastAsia="el-GR"/>
              </w:rPr>
            </w:pPr>
            <w:r w:rsidRPr="00937ECC">
              <w:rPr>
                <w:rFonts w:asciiTheme="minorHAnsi" w:hAnsiTheme="minorHAnsi" w:cstheme="minorHAnsi"/>
                <w:b/>
                <w:lang w:eastAsia="el-GR"/>
              </w:rPr>
              <w:t>ΑΡΙΘ. ΜΕΛΕΤΗΣ : Π</w:t>
            </w:r>
            <w:r w:rsidR="001811B5">
              <w:rPr>
                <w:rFonts w:asciiTheme="minorHAnsi" w:hAnsiTheme="minorHAnsi" w:cstheme="minorHAnsi"/>
                <w:b/>
                <w:lang w:eastAsia="el-GR"/>
              </w:rPr>
              <w:t xml:space="preserve"> </w:t>
            </w:r>
            <w:r w:rsidR="00DE63B9">
              <w:rPr>
                <w:rFonts w:asciiTheme="minorHAnsi" w:hAnsiTheme="minorHAnsi" w:cstheme="minorHAnsi"/>
                <w:b/>
                <w:lang w:val="en-US" w:eastAsia="el-GR"/>
              </w:rPr>
              <w:t>11</w:t>
            </w:r>
            <w:r w:rsidRPr="00937ECC">
              <w:rPr>
                <w:rFonts w:asciiTheme="minorHAnsi" w:hAnsiTheme="minorHAnsi" w:cstheme="minorHAnsi"/>
                <w:b/>
                <w:lang w:eastAsia="el-GR"/>
              </w:rPr>
              <w:t>/2024</w:t>
            </w:r>
          </w:p>
        </w:tc>
      </w:tr>
      <w:tr w:rsidR="00A44D73" w:rsidRPr="00937ECC" w14:paraId="24E67700" w14:textId="77777777" w:rsidTr="003B5136">
        <w:tc>
          <w:tcPr>
            <w:tcW w:w="4578" w:type="dxa"/>
            <w:shd w:val="clear" w:color="auto" w:fill="auto"/>
          </w:tcPr>
          <w:p w14:paraId="7BBA750F" w14:textId="77777777" w:rsidR="00A44D73" w:rsidRPr="00937ECC" w:rsidRDefault="00A44D73" w:rsidP="00772D23">
            <w:pPr>
              <w:suppressAutoHyphens w:val="0"/>
              <w:rPr>
                <w:rFonts w:asciiTheme="minorHAnsi" w:hAnsiTheme="minorHAnsi" w:cstheme="minorHAnsi"/>
                <w:b/>
                <w:lang w:eastAsia="el-GR"/>
              </w:rPr>
            </w:pPr>
            <w:r w:rsidRPr="00937ECC">
              <w:rPr>
                <w:rFonts w:asciiTheme="minorHAnsi" w:hAnsiTheme="minorHAnsi" w:cstheme="minorHAnsi"/>
                <w:lang w:eastAsia="el-GR"/>
              </w:rPr>
              <w:t>Δ/ΝΣΗ ΟΙΚΟΝΟΜΙΚΩΝ ΥΠΗΡΕΣΙΩΝ</w:t>
            </w:r>
            <w:r w:rsidRPr="00937ECC">
              <w:rPr>
                <w:rFonts w:asciiTheme="minorHAnsi" w:hAnsiTheme="minorHAnsi" w:cstheme="minorHAnsi"/>
                <w:b/>
                <w:lang w:eastAsia="el-GR"/>
              </w:rPr>
              <w:t xml:space="preserve"> </w:t>
            </w:r>
          </w:p>
          <w:p w14:paraId="3B29A959" w14:textId="77777777" w:rsidR="00A44D73" w:rsidRPr="00937ECC" w:rsidRDefault="00A44D73" w:rsidP="00772D23">
            <w:pPr>
              <w:suppressAutoHyphens w:val="0"/>
              <w:rPr>
                <w:rFonts w:asciiTheme="minorHAnsi" w:hAnsiTheme="minorHAnsi" w:cstheme="minorHAnsi"/>
                <w:lang w:eastAsia="el-GR"/>
              </w:rPr>
            </w:pPr>
            <w:r w:rsidRPr="00937ECC">
              <w:rPr>
                <w:rFonts w:asciiTheme="minorHAnsi" w:hAnsiTheme="minorHAnsi" w:cstheme="minorHAnsi"/>
                <w:b/>
                <w:lang w:eastAsia="el-GR"/>
              </w:rPr>
              <w:t>Τμήμα Προμηθειών</w:t>
            </w:r>
          </w:p>
        </w:tc>
        <w:tc>
          <w:tcPr>
            <w:tcW w:w="4069" w:type="dxa"/>
            <w:shd w:val="clear" w:color="auto" w:fill="auto"/>
          </w:tcPr>
          <w:p w14:paraId="01AA6A98" w14:textId="76D4C9DB" w:rsidR="003B5136" w:rsidRDefault="003B5136" w:rsidP="003B5136">
            <w:pPr>
              <w:suppressAutoHyphens w:val="0"/>
              <w:jc w:val="both"/>
              <w:rPr>
                <w:rFonts w:asciiTheme="minorHAnsi" w:hAnsiTheme="minorHAnsi" w:cstheme="minorHAnsi"/>
                <w:lang w:eastAsia="el-GR"/>
              </w:rPr>
            </w:pPr>
            <w:r w:rsidRPr="00937ECC">
              <w:rPr>
                <w:rFonts w:asciiTheme="minorHAnsi" w:hAnsiTheme="minorHAnsi" w:cstheme="minorHAnsi"/>
                <w:lang w:eastAsia="el-GR"/>
              </w:rPr>
              <w:t xml:space="preserve">ΠΡΟΜΗΘΕΙΑ </w:t>
            </w:r>
            <w:r w:rsidR="00DE63B9">
              <w:rPr>
                <w:rFonts w:asciiTheme="minorHAnsi" w:hAnsiTheme="minorHAnsi" w:cstheme="minorHAnsi"/>
                <w:lang w:val="en-US" w:eastAsia="el-GR"/>
              </w:rPr>
              <w:t xml:space="preserve"> 2 </w:t>
            </w:r>
            <w:r w:rsidRPr="00937ECC">
              <w:rPr>
                <w:rFonts w:asciiTheme="minorHAnsi" w:hAnsiTheme="minorHAnsi" w:cstheme="minorHAnsi"/>
                <w:lang w:eastAsia="el-GR"/>
              </w:rPr>
              <w:t xml:space="preserve">ΚΙΝΗΤΟΥ ΕΞΟΠΛΙΣΜΟΥ  </w:t>
            </w:r>
          </w:p>
          <w:p w14:paraId="202D8A86" w14:textId="18488D21" w:rsidR="00A44D73" w:rsidRDefault="00A44D73" w:rsidP="00772D23">
            <w:pPr>
              <w:suppressAutoHyphens w:val="0"/>
              <w:jc w:val="both"/>
              <w:rPr>
                <w:rFonts w:asciiTheme="minorHAnsi" w:hAnsiTheme="minorHAnsi" w:cstheme="minorHAnsi"/>
                <w:lang w:eastAsia="el-GR"/>
              </w:rPr>
            </w:pPr>
          </w:p>
          <w:p w14:paraId="4852A08F" w14:textId="6E21C272" w:rsidR="007B5CA7" w:rsidRPr="00937ECC" w:rsidRDefault="007B5CA7" w:rsidP="00772D23">
            <w:pPr>
              <w:suppressAutoHyphens w:val="0"/>
              <w:jc w:val="both"/>
              <w:rPr>
                <w:rFonts w:asciiTheme="minorHAnsi" w:hAnsiTheme="minorHAnsi" w:cstheme="minorHAnsi"/>
                <w:lang w:eastAsia="el-GR"/>
              </w:rPr>
            </w:pPr>
          </w:p>
        </w:tc>
      </w:tr>
      <w:tr w:rsidR="003B5136" w:rsidRPr="00937ECC" w14:paraId="30C4ABB5" w14:textId="77777777" w:rsidTr="003B5136">
        <w:trPr>
          <w:trHeight w:val="80"/>
        </w:trPr>
        <w:tc>
          <w:tcPr>
            <w:tcW w:w="4578" w:type="dxa"/>
            <w:shd w:val="clear" w:color="auto" w:fill="auto"/>
          </w:tcPr>
          <w:p w14:paraId="387007CD" w14:textId="77777777" w:rsidR="003B5136" w:rsidRPr="00937ECC" w:rsidRDefault="003B5136" w:rsidP="00772D23">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Ταχ. Δ/νση</w:t>
            </w:r>
            <w:r w:rsidRPr="00937ECC">
              <w:rPr>
                <w:rFonts w:asciiTheme="minorHAnsi" w:hAnsiTheme="minorHAnsi" w:cstheme="minorHAnsi"/>
                <w:i/>
                <w:lang w:eastAsia="el-GR"/>
              </w:rPr>
              <w:tab/>
              <w:t>:    Λ. Μαραθώνος 104</w:t>
            </w:r>
          </w:p>
        </w:tc>
        <w:tc>
          <w:tcPr>
            <w:tcW w:w="4069" w:type="dxa"/>
            <w:vMerge w:val="restart"/>
            <w:shd w:val="clear" w:color="auto" w:fill="auto"/>
          </w:tcPr>
          <w:p w14:paraId="0D5C086D" w14:textId="0AAB887E" w:rsidR="003B5136" w:rsidRPr="003B5136" w:rsidRDefault="00970505" w:rsidP="003B5136">
            <w:pPr>
              <w:suppressAutoHyphens w:val="0"/>
              <w:rPr>
                <w:rFonts w:asciiTheme="minorHAnsi" w:hAnsiTheme="minorHAnsi" w:cstheme="minorHAnsi"/>
                <w:lang w:eastAsia="el-GR"/>
              </w:rPr>
            </w:pPr>
            <w:r>
              <w:rPr>
                <w:rFonts w:asciiTheme="minorHAnsi" w:hAnsiTheme="minorHAnsi" w:cstheme="minorHAnsi"/>
                <w:lang w:eastAsia="el-GR"/>
              </w:rPr>
              <w:t>CPV: 39141100-3</w:t>
            </w:r>
            <w:r w:rsidR="003B5136" w:rsidRPr="003B5136">
              <w:rPr>
                <w:rFonts w:asciiTheme="minorHAnsi" w:hAnsiTheme="minorHAnsi" w:cstheme="minorHAnsi"/>
                <w:lang w:eastAsia="el-GR"/>
              </w:rPr>
              <w:t xml:space="preserve"> </w:t>
            </w:r>
            <w:r w:rsidR="003800CF" w:rsidRPr="003800CF">
              <w:rPr>
                <w:rFonts w:asciiTheme="minorHAnsi" w:hAnsiTheme="minorHAnsi" w:cstheme="minorHAnsi"/>
                <w:lang w:eastAsia="el-GR"/>
              </w:rPr>
              <w:t xml:space="preserve">Ερμάρια-ράφια </w:t>
            </w:r>
          </w:p>
          <w:p w14:paraId="1EBC024F" w14:textId="77777777" w:rsidR="003B5136" w:rsidRPr="003B5136" w:rsidRDefault="003B5136" w:rsidP="003B5136">
            <w:pPr>
              <w:suppressAutoHyphens w:val="0"/>
              <w:rPr>
                <w:rFonts w:asciiTheme="minorHAnsi" w:hAnsiTheme="minorHAnsi" w:cstheme="minorHAnsi"/>
                <w:lang w:eastAsia="el-GR"/>
              </w:rPr>
            </w:pPr>
            <w:r w:rsidRPr="003B5136">
              <w:rPr>
                <w:rFonts w:asciiTheme="minorHAnsi" w:hAnsiTheme="minorHAnsi" w:cstheme="minorHAnsi"/>
                <w:lang w:eastAsia="el-GR"/>
              </w:rPr>
              <w:t>CPV: 39112000-0 καρέκλες,</w:t>
            </w:r>
          </w:p>
          <w:p w14:paraId="55B6DEE0" w14:textId="77777777" w:rsidR="003B5136" w:rsidRPr="00937ECC" w:rsidRDefault="003B5136" w:rsidP="003B5136">
            <w:pPr>
              <w:suppressAutoHyphens w:val="0"/>
              <w:rPr>
                <w:rFonts w:asciiTheme="minorHAnsi" w:hAnsiTheme="minorHAnsi" w:cstheme="minorHAnsi"/>
                <w:lang w:eastAsia="el-GR"/>
              </w:rPr>
            </w:pPr>
            <w:r w:rsidRPr="003B5136">
              <w:rPr>
                <w:rFonts w:asciiTheme="minorHAnsi" w:hAnsiTheme="minorHAnsi" w:cstheme="minorHAnsi"/>
                <w:lang w:eastAsia="el-GR"/>
              </w:rPr>
              <w:t>CPV: 39120000-9 τραπέζια</w:t>
            </w:r>
          </w:p>
          <w:p w14:paraId="3CE82448" w14:textId="6391084C" w:rsidR="003B5136" w:rsidRPr="00937ECC" w:rsidRDefault="003B5136" w:rsidP="00772D23">
            <w:pPr>
              <w:rPr>
                <w:rFonts w:asciiTheme="minorHAnsi" w:hAnsiTheme="minorHAnsi" w:cstheme="minorHAnsi"/>
                <w:lang w:eastAsia="el-GR"/>
              </w:rPr>
            </w:pPr>
            <w:r>
              <w:rPr>
                <w:rFonts w:asciiTheme="minorHAnsi" w:hAnsiTheme="minorHAnsi" w:cstheme="minorHAnsi"/>
                <w:color w:val="FFFFFF" w:themeColor="background1"/>
                <w:lang w:eastAsia="el-GR"/>
              </w:rPr>
              <w:t xml:space="preserve"> T</w:t>
            </w:r>
          </w:p>
        </w:tc>
      </w:tr>
      <w:tr w:rsidR="003B5136" w:rsidRPr="00937ECC" w14:paraId="3D9698D3" w14:textId="77777777" w:rsidTr="003B5136">
        <w:tc>
          <w:tcPr>
            <w:tcW w:w="4578" w:type="dxa"/>
            <w:shd w:val="clear" w:color="auto" w:fill="auto"/>
          </w:tcPr>
          <w:p w14:paraId="3F4C265E" w14:textId="4E364D55" w:rsidR="003B5136" w:rsidRPr="00937ECC" w:rsidRDefault="003B5136" w:rsidP="00772D23">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Πληροφορίες</w:t>
            </w:r>
            <w:r w:rsidRPr="00937ECC">
              <w:rPr>
                <w:rFonts w:asciiTheme="minorHAnsi" w:hAnsiTheme="minorHAnsi" w:cstheme="minorHAnsi"/>
                <w:i/>
                <w:lang w:eastAsia="el-GR"/>
              </w:rPr>
              <w:tab/>
              <w:t>:    Τ. ΔΑΜΙΓΟΥ</w:t>
            </w:r>
          </w:p>
          <w:p w14:paraId="6768B37F" w14:textId="6E6BBEF2" w:rsidR="003B5136" w:rsidRPr="00937ECC" w:rsidRDefault="003B5136" w:rsidP="00772D23">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 xml:space="preserve">Τηλέφωνο </w:t>
            </w:r>
            <w:r w:rsidRPr="00937ECC">
              <w:rPr>
                <w:rFonts w:asciiTheme="minorHAnsi" w:hAnsiTheme="minorHAnsi" w:cstheme="minorHAnsi"/>
                <w:i/>
                <w:lang w:eastAsia="el-GR"/>
              </w:rPr>
              <w:tab/>
              <w:t>:    22943 20540-573</w:t>
            </w:r>
          </w:p>
        </w:tc>
        <w:tc>
          <w:tcPr>
            <w:tcW w:w="4069" w:type="dxa"/>
            <w:vMerge/>
            <w:shd w:val="clear" w:color="auto" w:fill="auto"/>
          </w:tcPr>
          <w:p w14:paraId="36BAF6B0" w14:textId="63552D47" w:rsidR="003B5136" w:rsidRPr="00E161EC" w:rsidRDefault="003B5136" w:rsidP="00772D23">
            <w:pPr>
              <w:suppressAutoHyphens w:val="0"/>
              <w:rPr>
                <w:rFonts w:asciiTheme="minorHAnsi" w:hAnsiTheme="minorHAnsi" w:cstheme="minorHAnsi"/>
                <w:color w:val="FFFFFF" w:themeColor="background1"/>
                <w:lang w:eastAsia="el-GR"/>
              </w:rPr>
            </w:pPr>
          </w:p>
        </w:tc>
      </w:tr>
      <w:tr w:rsidR="003B5136" w:rsidRPr="00937ECC" w14:paraId="4BE30D53" w14:textId="77777777" w:rsidTr="003B5136">
        <w:tc>
          <w:tcPr>
            <w:tcW w:w="4578" w:type="dxa"/>
            <w:shd w:val="clear" w:color="auto" w:fill="auto"/>
          </w:tcPr>
          <w:p w14:paraId="32B93928" w14:textId="42B722A4" w:rsidR="003B5136" w:rsidRPr="00937ECC" w:rsidRDefault="003B5136" w:rsidP="00772D23">
            <w:pPr>
              <w:suppressAutoHyphens w:val="0"/>
              <w:rPr>
                <w:rFonts w:asciiTheme="minorHAnsi" w:hAnsiTheme="minorHAnsi" w:cstheme="minorHAnsi"/>
                <w:lang w:val="en-US" w:eastAsia="el-GR"/>
              </w:rPr>
            </w:pPr>
            <w:r w:rsidRPr="00937ECC">
              <w:rPr>
                <w:rFonts w:asciiTheme="minorHAnsi" w:hAnsiTheme="minorHAnsi" w:cstheme="minorHAnsi"/>
                <w:lang w:val="en-US" w:eastAsia="el-GR"/>
              </w:rPr>
              <w:t>email</w:t>
            </w:r>
            <w:r w:rsidRPr="00937ECC">
              <w:rPr>
                <w:rFonts w:asciiTheme="minorHAnsi" w:hAnsiTheme="minorHAnsi" w:cstheme="minorHAnsi"/>
                <w:lang w:eastAsia="el-GR"/>
              </w:rPr>
              <w:t xml:space="preserve">: </w:t>
            </w:r>
            <w:hyperlink r:id="rId10" w:history="1">
              <w:r w:rsidRPr="00937ECC">
                <w:rPr>
                  <w:rStyle w:val="-"/>
                  <w:rFonts w:asciiTheme="minorHAnsi" w:hAnsiTheme="minorHAnsi" w:cstheme="minorHAnsi"/>
                  <w:lang w:val="en-US" w:eastAsia="el-GR"/>
                </w:rPr>
                <w:t>promithies</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marathon</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gr</w:t>
              </w:r>
            </w:hyperlink>
          </w:p>
          <w:p w14:paraId="5571BD27" w14:textId="0D8B43EB" w:rsidR="003B5136" w:rsidRPr="00937ECC" w:rsidRDefault="003B5136" w:rsidP="00772D23">
            <w:pPr>
              <w:suppressAutoHyphens w:val="0"/>
              <w:rPr>
                <w:rFonts w:asciiTheme="minorHAnsi" w:hAnsiTheme="minorHAnsi" w:cstheme="minorHAnsi"/>
                <w:lang w:eastAsia="el-GR"/>
              </w:rPr>
            </w:pPr>
          </w:p>
        </w:tc>
        <w:tc>
          <w:tcPr>
            <w:tcW w:w="4069" w:type="dxa"/>
            <w:vMerge/>
            <w:shd w:val="clear" w:color="auto" w:fill="auto"/>
          </w:tcPr>
          <w:p w14:paraId="07726D98" w14:textId="77777777" w:rsidR="003B5136" w:rsidRPr="00937ECC" w:rsidRDefault="003B5136" w:rsidP="00772D23">
            <w:pPr>
              <w:suppressAutoHyphens w:val="0"/>
              <w:rPr>
                <w:rFonts w:asciiTheme="minorHAnsi" w:hAnsiTheme="minorHAnsi" w:cstheme="minorHAnsi"/>
                <w:lang w:eastAsia="el-GR"/>
              </w:rPr>
            </w:pPr>
          </w:p>
        </w:tc>
      </w:tr>
      <w:bookmarkEnd w:id="3"/>
    </w:tbl>
    <w:p w14:paraId="1F3AEA61" w14:textId="77777777" w:rsidR="008A5F4E" w:rsidRPr="00937ECC" w:rsidRDefault="008A5F4E">
      <w:pPr>
        <w:rPr>
          <w:rFonts w:asciiTheme="minorHAnsi" w:hAnsiTheme="minorHAnsi" w:cstheme="minorHAnsi"/>
        </w:rPr>
      </w:pPr>
    </w:p>
    <w:p w14:paraId="323E6035" w14:textId="77777777" w:rsidR="008A5F4E" w:rsidRPr="00937ECC" w:rsidRDefault="008A5F4E" w:rsidP="008A5F4E">
      <w:pPr>
        <w:rPr>
          <w:rFonts w:asciiTheme="minorHAnsi" w:hAnsiTheme="minorHAnsi" w:cstheme="minorHAnsi"/>
        </w:rPr>
      </w:pPr>
    </w:p>
    <w:p w14:paraId="1DFDAA59" w14:textId="77777777" w:rsidR="008A5F4E" w:rsidRPr="00937ECC" w:rsidRDefault="008A5F4E" w:rsidP="008A5F4E">
      <w:pPr>
        <w:pStyle w:val="1"/>
        <w:pBdr>
          <w:top w:val="single" w:sz="4" w:space="1" w:color="000000"/>
          <w:left w:val="single" w:sz="4" w:space="4" w:color="000000"/>
          <w:bottom w:val="single" w:sz="4" w:space="17" w:color="000000"/>
          <w:right w:val="single" w:sz="4" w:space="4" w:color="000000"/>
        </w:pBdr>
        <w:shd w:val="clear" w:color="auto" w:fill="E5E5E5"/>
        <w:rPr>
          <w:rFonts w:asciiTheme="minorHAnsi" w:hAnsiTheme="minorHAnsi" w:cstheme="minorHAnsi"/>
          <w:sz w:val="24"/>
          <w:szCs w:val="24"/>
          <w:u w:val="none"/>
        </w:rPr>
      </w:pPr>
    </w:p>
    <w:p w14:paraId="221B54A7" w14:textId="39D63D5A" w:rsidR="00025275" w:rsidRPr="00937ECC" w:rsidRDefault="001F4601" w:rsidP="00937ECC">
      <w:pPr>
        <w:pStyle w:val="1"/>
        <w:pBdr>
          <w:top w:val="single" w:sz="4" w:space="1" w:color="000000"/>
          <w:left w:val="single" w:sz="4" w:space="4" w:color="000000"/>
          <w:bottom w:val="single" w:sz="4" w:space="17" w:color="000000"/>
          <w:right w:val="single" w:sz="4" w:space="4" w:color="000000"/>
        </w:pBdr>
        <w:shd w:val="clear" w:color="auto" w:fill="E5E5E5"/>
        <w:rPr>
          <w:rFonts w:asciiTheme="minorHAnsi" w:hAnsiTheme="minorHAnsi" w:cstheme="minorHAnsi"/>
          <w:i/>
          <w:sz w:val="24"/>
          <w:szCs w:val="24"/>
          <w:u w:val="none"/>
        </w:rPr>
      </w:pPr>
      <w:r w:rsidRPr="00937ECC">
        <w:rPr>
          <w:rFonts w:asciiTheme="minorHAnsi" w:hAnsiTheme="minorHAnsi" w:cstheme="minorHAnsi"/>
          <w:sz w:val="24"/>
          <w:szCs w:val="24"/>
          <w:u w:val="none"/>
        </w:rPr>
        <w:t>ΤΕΧΝΙΚΗ</w:t>
      </w:r>
      <w:r w:rsidR="008A5F4E" w:rsidRPr="00937ECC">
        <w:rPr>
          <w:rFonts w:asciiTheme="minorHAnsi" w:hAnsiTheme="minorHAnsi" w:cstheme="minorHAnsi"/>
          <w:sz w:val="24"/>
          <w:szCs w:val="24"/>
          <w:u w:val="none"/>
        </w:rPr>
        <w:t xml:space="preserve"> ΕΚΘΕΣΗ </w:t>
      </w:r>
      <w:bookmarkStart w:id="4" w:name="_Hlk152658777"/>
    </w:p>
    <w:p w14:paraId="742B5723" w14:textId="77777777" w:rsidR="00937ECC" w:rsidRPr="00937ECC" w:rsidRDefault="00937ECC" w:rsidP="0026564D">
      <w:pPr>
        <w:spacing w:after="120" w:line="276" w:lineRule="auto"/>
        <w:ind w:right="-340" w:firstLine="720"/>
        <w:jc w:val="both"/>
        <w:rPr>
          <w:rFonts w:asciiTheme="minorHAnsi" w:hAnsiTheme="minorHAnsi" w:cstheme="minorHAnsi"/>
          <w:bCs/>
        </w:rPr>
      </w:pPr>
    </w:p>
    <w:p w14:paraId="0015BDFA" w14:textId="03025314" w:rsidR="0026564D" w:rsidRPr="000E14CC" w:rsidRDefault="0026564D" w:rsidP="0026564D">
      <w:pPr>
        <w:spacing w:after="120" w:line="276" w:lineRule="auto"/>
        <w:ind w:right="-340" w:firstLine="720"/>
        <w:jc w:val="both"/>
        <w:rPr>
          <w:rFonts w:asciiTheme="minorHAnsi" w:hAnsiTheme="minorHAnsi" w:cstheme="minorHAnsi"/>
          <w:bCs/>
          <w:color w:val="000000" w:themeColor="text1"/>
        </w:rPr>
      </w:pPr>
      <w:r w:rsidRPr="000E14CC">
        <w:rPr>
          <w:rFonts w:asciiTheme="minorHAnsi" w:hAnsiTheme="minorHAnsi" w:cstheme="minorHAnsi"/>
          <w:bCs/>
        </w:rPr>
        <w:t xml:space="preserve">Η μελέτη αυτή </w:t>
      </w:r>
      <w:r w:rsidRPr="000E14CC">
        <w:rPr>
          <w:rFonts w:asciiTheme="minorHAnsi" w:hAnsiTheme="minorHAnsi" w:cstheme="minorHAnsi"/>
          <w:bCs/>
          <w:color w:val="000000" w:themeColor="text1"/>
        </w:rPr>
        <w:t xml:space="preserve">αφορά την προμήθεια </w:t>
      </w:r>
      <w:r w:rsidR="00E14007" w:rsidRPr="000E14CC">
        <w:rPr>
          <w:rFonts w:asciiTheme="minorHAnsi" w:hAnsiTheme="minorHAnsi" w:cstheme="minorHAnsi"/>
          <w:bCs/>
          <w:color w:val="000000" w:themeColor="text1"/>
        </w:rPr>
        <w:t xml:space="preserve">κινητού εξοπλισμού </w:t>
      </w:r>
      <w:r w:rsidRPr="000E14CC">
        <w:rPr>
          <w:rFonts w:asciiTheme="minorHAnsi" w:hAnsiTheme="minorHAnsi" w:cstheme="minorHAnsi"/>
          <w:bCs/>
          <w:color w:val="000000" w:themeColor="text1"/>
        </w:rPr>
        <w:t xml:space="preserve">για την κάλυψη των </w:t>
      </w:r>
      <w:r w:rsidR="00422349" w:rsidRPr="000E14CC">
        <w:rPr>
          <w:rFonts w:asciiTheme="minorHAnsi" w:hAnsiTheme="minorHAnsi" w:cstheme="minorHAnsi"/>
          <w:bCs/>
          <w:color w:val="000000" w:themeColor="text1"/>
        </w:rPr>
        <w:t xml:space="preserve"> </w:t>
      </w:r>
      <w:r w:rsidRPr="000E14CC">
        <w:rPr>
          <w:rFonts w:asciiTheme="minorHAnsi" w:hAnsiTheme="minorHAnsi" w:cstheme="minorHAnsi"/>
          <w:bCs/>
          <w:color w:val="000000" w:themeColor="text1"/>
        </w:rPr>
        <w:t>αναγκών του Δή</w:t>
      </w:r>
      <w:bookmarkStart w:id="5" w:name="_Hlk163121852"/>
      <w:r w:rsidR="00E14007" w:rsidRPr="000E14CC">
        <w:rPr>
          <w:rFonts w:asciiTheme="minorHAnsi" w:hAnsiTheme="minorHAnsi" w:cstheme="minorHAnsi"/>
          <w:bCs/>
          <w:color w:val="000000" w:themeColor="text1"/>
        </w:rPr>
        <w:t xml:space="preserve">μου Μαραθώνος, που αφορά την </w:t>
      </w:r>
      <w:r w:rsidRPr="000E14CC">
        <w:rPr>
          <w:rFonts w:asciiTheme="minorHAnsi" w:hAnsiTheme="minorHAnsi" w:cstheme="minorHAnsi"/>
          <w:bCs/>
          <w:color w:val="000000" w:themeColor="text1"/>
        </w:rPr>
        <w:t>Ε΄ Κατασκήνωση</w:t>
      </w:r>
      <w:bookmarkEnd w:id="5"/>
      <w:r w:rsidRPr="000E14CC">
        <w:rPr>
          <w:rFonts w:asciiTheme="minorHAnsi" w:hAnsiTheme="minorHAnsi" w:cstheme="minorHAnsi"/>
          <w:bCs/>
          <w:color w:val="000000" w:themeColor="text1"/>
        </w:rPr>
        <w:t>. Η ανωτέρω προμήθεια θα χρηματοδοτηθε</w:t>
      </w:r>
      <w:r w:rsidR="00E14007" w:rsidRPr="000E14CC">
        <w:rPr>
          <w:rFonts w:asciiTheme="minorHAnsi" w:hAnsiTheme="minorHAnsi" w:cstheme="minorHAnsi"/>
          <w:bCs/>
          <w:color w:val="000000" w:themeColor="text1"/>
        </w:rPr>
        <w:t xml:space="preserve">ί από το  </w:t>
      </w:r>
      <w:bookmarkStart w:id="6" w:name="_Hlk172207663"/>
      <w:r w:rsidR="00E14007" w:rsidRPr="000E14CC">
        <w:rPr>
          <w:rFonts w:asciiTheme="minorHAnsi" w:hAnsiTheme="minorHAnsi" w:cstheme="minorHAnsi"/>
          <w:bCs/>
          <w:color w:val="000000" w:themeColor="text1"/>
        </w:rPr>
        <w:t>Υπουργείο  Κοινωνικής  Συνοχής και Οικογένειας</w:t>
      </w:r>
      <w:r w:rsidRPr="000E14CC">
        <w:rPr>
          <w:rFonts w:asciiTheme="minorHAnsi" w:hAnsiTheme="minorHAnsi" w:cstheme="minorHAnsi"/>
          <w:bCs/>
          <w:color w:val="000000" w:themeColor="text1"/>
        </w:rPr>
        <w:t>.</w:t>
      </w:r>
      <w:bookmarkEnd w:id="6"/>
    </w:p>
    <w:bookmarkEnd w:id="4"/>
    <w:p w14:paraId="79301CE6" w14:textId="79CB094E" w:rsidR="00926C0B" w:rsidRPr="00937ECC" w:rsidRDefault="00926C0B" w:rsidP="001F4601">
      <w:pPr>
        <w:spacing w:after="120" w:line="276" w:lineRule="auto"/>
        <w:ind w:right="-340" w:firstLine="720"/>
        <w:jc w:val="both"/>
        <w:rPr>
          <w:rFonts w:asciiTheme="minorHAnsi" w:hAnsiTheme="minorHAnsi" w:cstheme="minorHAnsi"/>
          <w:bCs/>
        </w:rPr>
      </w:pPr>
      <w:r w:rsidRPr="000E14CC">
        <w:rPr>
          <w:rFonts w:asciiTheme="minorHAnsi" w:hAnsiTheme="minorHAnsi" w:cstheme="minorHAnsi"/>
          <w:bCs/>
          <w:color w:val="000000" w:themeColor="text1"/>
        </w:rPr>
        <w:t xml:space="preserve">Η παρούσα προμήθεια </w:t>
      </w:r>
      <w:r w:rsidRPr="00937ECC">
        <w:rPr>
          <w:rFonts w:asciiTheme="minorHAnsi" w:hAnsiTheme="minorHAnsi" w:cstheme="minorHAnsi"/>
          <w:bCs/>
        </w:rPr>
        <w:t>θα ανατεθεί με την διαδικασία της απευθείας ανάθεσης σύμφωνα με τις διατάξεις του Ν. 4412/2016 και ιδίως του άρθρου 118</w:t>
      </w:r>
      <w:r w:rsidR="00C55EC2" w:rsidRPr="00937ECC">
        <w:rPr>
          <w:rFonts w:asciiTheme="minorHAnsi" w:hAnsiTheme="minorHAnsi" w:cstheme="minorHAnsi"/>
          <w:bCs/>
        </w:rPr>
        <w:t xml:space="preserve"> </w:t>
      </w:r>
      <w:r w:rsidR="007D65CF" w:rsidRPr="00937ECC">
        <w:rPr>
          <w:rFonts w:asciiTheme="minorHAnsi" w:hAnsiTheme="minorHAnsi" w:cstheme="minorHAnsi"/>
          <w:bCs/>
        </w:rPr>
        <w:t>που αφορά στην δια απ’ απε</w:t>
      </w:r>
      <w:r w:rsidR="00201BF4" w:rsidRPr="00937ECC">
        <w:rPr>
          <w:rFonts w:asciiTheme="minorHAnsi" w:hAnsiTheme="minorHAnsi" w:cstheme="minorHAnsi"/>
          <w:bCs/>
        </w:rPr>
        <w:t>υθείας ανάθεση προμήθειας ειδών</w:t>
      </w:r>
      <w:r w:rsidR="007D65CF" w:rsidRPr="00937ECC">
        <w:rPr>
          <w:rFonts w:asciiTheme="minorHAnsi" w:hAnsiTheme="minorHAnsi" w:cstheme="minorHAnsi"/>
          <w:bCs/>
        </w:rPr>
        <w:t xml:space="preserve"> μέχρι του ποσού των 30.000,00 ευρώ</w:t>
      </w:r>
      <w:r w:rsidR="008230FB">
        <w:rPr>
          <w:rFonts w:asciiTheme="minorHAnsi" w:hAnsiTheme="minorHAnsi" w:cstheme="minorHAnsi"/>
          <w:bCs/>
        </w:rPr>
        <w:t>,</w:t>
      </w:r>
      <w:r w:rsidR="007D65CF" w:rsidRPr="00937ECC">
        <w:rPr>
          <w:rFonts w:asciiTheme="minorHAnsi" w:hAnsiTheme="minorHAnsi" w:cstheme="minorHAnsi"/>
          <w:bCs/>
        </w:rPr>
        <w:t xml:space="preserve"> πλέον ΦΠΑ, όπως έχει τροποποιηθεί και ισχύει.</w:t>
      </w:r>
      <w:r w:rsidRPr="00937ECC">
        <w:rPr>
          <w:rFonts w:asciiTheme="minorHAnsi" w:hAnsiTheme="minorHAnsi" w:cstheme="minorHAnsi"/>
          <w:bCs/>
        </w:rPr>
        <w:t xml:space="preserve"> Κριτήριο ανάθεσης είναι η πλέον συμφέρουσα από οικονομική άποψη προσφορά βάσει τιμής.</w:t>
      </w:r>
      <w:r w:rsidR="0079015C" w:rsidRPr="00937ECC">
        <w:rPr>
          <w:rFonts w:asciiTheme="minorHAnsi" w:hAnsiTheme="minorHAnsi" w:cstheme="minorHAnsi"/>
          <w:bCs/>
        </w:rPr>
        <w:t xml:space="preserve"> </w:t>
      </w:r>
    </w:p>
    <w:p w14:paraId="5E3E1300" w14:textId="619923ED" w:rsidR="003A17E3" w:rsidRPr="00937ECC" w:rsidRDefault="002D125C" w:rsidP="002D125C">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Ο ανάδοχος είναι υποχρεωμένος να λάβει τα κατάλληλα μέτρα για την </w:t>
      </w:r>
      <w:r w:rsidR="00BF7F62">
        <w:rPr>
          <w:rFonts w:asciiTheme="minorHAnsi" w:hAnsiTheme="minorHAnsi" w:cstheme="minorHAnsi"/>
          <w:bCs/>
        </w:rPr>
        <w:t xml:space="preserve">συναρμολόγηση, </w:t>
      </w:r>
      <w:r w:rsidRPr="00937ECC">
        <w:rPr>
          <w:rFonts w:asciiTheme="minorHAnsi" w:hAnsiTheme="minorHAnsi" w:cstheme="minorHAnsi"/>
          <w:bCs/>
        </w:rPr>
        <w:t xml:space="preserve">απρόσκοπτη μεταφορά και παράδοση των υπό προμήθεια  ειδών. </w:t>
      </w:r>
    </w:p>
    <w:p w14:paraId="75524208" w14:textId="7D3AE28D" w:rsidR="002D125C" w:rsidRPr="00937ECC" w:rsidRDefault="003A17E3" w:rsidP="002D125C">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Τα προς προμήθεια είδη αναφέρονται αναλυτικά στην Τεχνική Περιγραφή τη</w:t>
      </w:r>
      <w:r w:rsidR="00CC1646" w:rsidRPr="00937ECC">
        <w:rPr>
          <w:rFonts w:asciiTheme="minorHAnsi" w:hAnsiTheme="minorHAnsi" w:cstheme="minorHAnsi"/>
          <w:bCs/>
        </w:rPr>
        <w:t>ς παρούσας μελέτης</w:t>
      </w:r>
      <w:r w:rsidR="00BF7F62">
        <w:rPr>
          <w:rFonts w:asciiTheme="minorHAnsi" w:hAnsiTheme="minorHAnsi" w:cstheme="minorHAnsi"/>
          <w:bCs/>
        </w:rPr>
        <w:t>.</w:t>
      </w:r>
      <w:r w:rsidR="00E764C8" w:rsidRPr="00937ECC">
        <w:rPr>
          <w:rFonts w:asciiTheme="minorHAnsi" w:hAnsiTheme="minorHAnsi" w:cstheme="minorHAnsi"/>
          <w:bCs/>
        </w:rPr>
        <w:t xml:space="preserve"> </w:t>
      </w:r>
    </w:p>
    <w:p w14:paraId="7C51F68E" w14:textId="459A9CBF" w:rsidR="002D125C" w:rsidRPr="00937ECC" w:rsidRDefault="002D125C" w:rsidP="002D125C">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αρμόδια </w:t>
      </w:r>
      <w:r w:rsidR="00A92D7E" w:rsidRPr="00937ECC">
        <w:rPr>
          <w:rFonts w:asciiTheme="minorHAnsi" w:hAnsiTheme="minorHAnsi" w:cstheme="minorHAnsi"/>
          <w:bCs/>
        </w:rPr>
        <w:t xml:space="preserve">για την </w:t>
      </w:r>
      <w:r w:rsidRPr="00937ECC">
        <w:rPr>
          <w:rFonts w:asciiTheme="minorHAnsi" w:hAnsiTheme="minorHAnsi" w:cstheme="minorHAnsi"/>
          <w:bCs/>
        </w:rPr>
        <w:t>παραλαβή</w:t>
      </w:r>
      <w:r w:rsidR="00A92D7E" w:rsidRPr="00937ECC">
        <w:rPr>
          <w:rFonts w:asciiTheme="minorHAnsi" w:hAnsiTheme="minorHAnsi" w:cstheme="minorHAnsi"/>
          <w:bCs/>
        </w:rPr>
        <w:t xml:space="preserve"> υπηρεσία</w:t>
      </w:r>
      <w:r w:rsidRPr="00937ECC">
        <w:rPr>
          <w:rFonts w:asciiTheme="minorHAnsi" w:hAnsiTheme="minorHAnsi" w:cstheme="minorHAnsi"/>
          <w:bCs/>
        </w:rPr>
        <w:t xml:space="preserve"> του Δήμου Μαραθώνος έχει το δικαίωμα να ελέγξει τα είδη ως προς τα ποιοτικά τους χαρακτηριστικά. Μη συμμόρφωση των ποιοτικών χαρακτηριστικών του προϊόντος με τα τεχνικά χαρακτηριστικά και τις τεχνικές προδιαγραφές της μελέτης, δίνει τη δυνατότητα στην αρμόδια </w:t>
      </w:r>
      <w:r w:rsidR="00A92D7E" w:rsidRPr="00937ECC">
        <w:rPr>
          <w:rFonts w:asciiTheme="minorHAnsi" w:hAnsiTheme="minorHAnsi" w:cstheme="minorHAnsi"/>
          <w:bCs/>
        </w:rPr>
        <w:t>υπηρεσία</w:t>
      </w:r>
      <w:r w:rsidRPr="00937ECC">
        <w:rPr>
          <w:rFonts w:asciiTheme="minorHAnsi" w:hAnsiTheme="minorHAnsi" w:cstheme="minorHAnsi"/>
          <w:bCs/>
        </w:rPr>
        <w:t xml:space="preserve"> παραλαβής να μην παραλάβει το προϊόν και να προβεί σε δικές της ενέργειες.</w:t>
      </w:r>
    </w:p>
    <w:p w14:paraId="45D18FD3" w14:textId="1F11F225" w:rsidR="00926C0B" w:rsidRPr="003B79CB" w:rsidRDefault="00926C0B" w:rsidP="003B79CB">
      <w:pPr>
        <w:spacing w:after="120" w:line="276" w:lineRule="auto"/>
        <w:ind w:right="-340" w:firstLine="720"/>
        <w:jc w:val="both"/>
        <w:rPr>
          <w:rFonts w:asciiTheme="minorHAnsi" w:hAnsiTheme="minorHAnsi" w:cstheme="minorHAnsi"/>
          <w:b/>
          <w:bCs/>
        </w:rPr>
      </w:pPr>
      <w:r w:rsidRPr="00937ECC">
        <w:rPr>
          <w:rFonts w:asciiTheme="minorHAnsi" w:hAnsiTheme="minorHAnsi" w:cstheme="minorHAnsi"/>
          <w:bCs/>
        </w:rPr>
        <w:t>Η εκτιμώμενη αξία της σύμβασης</w:t>
      </w:r>
      <w:r w:rsidR="00DB424C" w:rsidRPr="00937ECC">
        <w:rPr>
          <w:rFonts w:asciiTheme="minorHAnsi" w:hAnsiTheme="minorHAnsi" w:cstheme="minorHAnsi"/>
          <w:bCs/>
        </w:rPr>
        <w:t xml:space="preserve"> για τις ανάγκ</w:t>
      </w:r>
      <w:r w:rsidR="00DB424C" w:rsidRPr="00CC7300">
        <w:rPr>
          <w:rFonts w:asciiTheme="minorHAnsi" w:hAnsiTheme="minorHAnsi" w:cstheme="minorHAnsi"/>
          <w:bCs/>
        </w:rPr>
        <w:t>ες της</w:t>
      </w:r>
      <w:r w:rsidRPr="00CC7300">
        <w:rPr>
          <w:rFonts w:asciiTheme="minorHAnsi" w:hAnsiTheme="minorHAnsi" w:cstheme="minorHAnsi"/>
          <w:bCs/>
        </w:rPr>
        <w:t xml:space="preserve"> </w:t>
      </w:r>
      <w:r w:rsidR="00DB424C" w:rsidRPr="00CC7300">
        <w:rPr>
          <w:rFonts w:asciiTheme="minorHAnsi" w:hAnsiTheme="minorHAnsi" w:cstheme="minorHAnsi"/>
          <w:bCs/>
        </w:rPr>
        <w:t xml:space="preserve">κατασκήνωσης, </w:t>
      </w:r>
      <w:r w:rsidRPr="00CC7300">
        <w:rPr>
          <w:rFonts w:asciiTheme="minorHAnsi" w:hAnsiTheme="minorHAnsi" w:cstheme="minorHAnsi"/>
          <w:bCs/>
        </w:rPr>
        <w:t xml:space="preserve">ανέρχεται στο ποσό των </w:t>
      </w:r>
      <w:r w:rsidR="001155E2">
        <w:rPr>
          <w:rFonts w:asciiTheme="minorHAnsi" w:hAnsiTheme="minorHAnsi" w:cstheme="minorHAnsi"/>
          <w:b/>
          <w:bCs/>
        </w:rPr>
        <w:t xml:space="preserve">7.850,00 </w:t>
      </w:r>
      <w:r w:rsidR="003B79CB" w:rsidRPr="003B79CB">
        <w:rPr>
          <w:rFonts w:asciiTheme="minorHAnsi" w:hAnsiTheme="minorHAnsi" w:cstheme="minorHAnsi"/>
          <w:b/>
          <w:bCs/>
        </w:rPr>
        <w:t>€</w:t>
      </w:r>
      <w:r w:rsidR="00DB424C" w:rsidRPr="003B79CB">
        <w:rPr>
          <w:rFonts w:asciiTheme="minorHAnsi" w:hAnsiTheme="minorHAnsi" w:cstheme="minorHAnsi"/>
          <w:bCs/>
        </w:rPr>
        <w:t xml:space="preserve"> </w:t>
      </w:r>
      <w:r w:rsidR="00E74A5A" w:rsidRPr="00CC7300">
        <w:rPr>
          <w:rFonts w:asciiTheme="minorHAnsi" w:hAnsiTheme="minorHAnsi" w:cstheme="minorHAnsi"/>
          <w:bCs/>
        </w:rPr>
        <w:t xml:space="preserve">πλέον </w:t>
      </w:r>
      <w:r w:rsidR="00DB424C" w:rsidRPr="00CC7300">
        <w:rPr>
          <w:rFonts w:asciiTheme="minorHAnsi" w:hAnsiTheme="minorHAnsi" w:cstheme="minorHAnsi"/>
          <w:bCs/>
        </w:rPr>
        <w:t>ΦΠΑ</w:t>
      </w:r>
      <w:r w:rsidR="00E74A5A" w:rsidRPr="00CC7300">
        <w:rPr>
          <w:rFonts w:asciiTheme="minorHAnsi" w:hAnsiTheme="minorHAnsi" w:cstheme="minorHAnsi"/>
          <w:bCs/>
        </w:rPr>
        <w:t xml:space="preserve"> </w:t>
      </w:r>
      <w:r w:rsidR="00E74A5A" w:rsidRPr="003B79CB">
        <w:rPr>
          <w:rFonts w:asciiTheme="minorHAnsi" w:hAnsiTheme="minorHAnsi" w:cstheme="minorHAnsi"/>
          <w:bCs/>
        </w:rPr>
        <w:t>24%</w:t>
      </w:r>
      <w:r w:rsidRPr="003B79CB">
        <w:rPr>
          <w:rFonts w:asciiTheme="minorHAnsi" w:hAnsiTheme="minorHAnsi" w:cstheme="minorHAnsi"/>
          <w:bCs/>
        </w:rPr>
        <w:t xml:space="preserve"> </w:t>
      </w:r>
      <w:r w:rsidR="001155E2" w:rsidRPr="001155E2">
        <w:rPr>
          <w:rFonts w:asciiTheme="minorHAnsi" w:hAnsiTheme="minorHAnsi" w:cstheme="minorHAnsi"/>
          <w:b/>
          <w:bCs/>
        </w:rPr>
        <w:t xml:space="preserve">1.884,00 </w:t>
      </w:r>
      <w:r w:rsidR="003B79CB" w:rsidRPr="003B79CB">
        <w:rPr>
          <w:rFonts w:asciiTheme="minorHAnsi" w:hAnsiTheme="minorHAnsi" w:cstheme="minorHAnsi"/>
          <w:b/>
          <w:bCs/>
        </w:rPr>
        <w:t>€</w:t>
      </w:r>
      <w:r w:rsidRPr="003B79CB">
        <w:rPr>
          <w:rFonts w:asciiTheme="minorHAnsi" w:hAnsiTheme="minorHAnsi" w:cstheme="minorHAnsi"/>
          <w:bCs/>
        </w:rPr>
        <w:t xml:space="preserve"> </w:t>
      </w:r>
      <w:r w:rsidR="009D2DBA" w:rsidRPr="003B79CB">
        <w:rPr>
          <w:rFonts w:asciiTheme="minorHAnsi" w:hAnsiTheme="minorHAnsi" w:cstheme="minorHAnsi"/>
          <w:bCs/>
        </w:rPr>
        <w:t xml:space="preserve"> </w:t>
      </w:r>
      <w:r w:rsidR="009D2DBA" w:rsidRPr="00CC7300">
        <w:rPr>
          <w:rFonts w:asciiTheme="minorHAnsi" w:hAnsiTheme="minorHAnsi" w:cstheme="minorHAnsi"/>
          <w:bCs/>
        </w:rPr>
        <w:t xml:space="preserve">ήτοι συνολικού προϋπολογισμού </w:t>
      </w:r>
      <w:r w:rsidR="003B79CB" w:rsidRPr="003B79CB">
        <w:rPr>
          <w:rFonts w:asciiTheme="minorHAnsi" w:hAnsiTheme="minorHAnsi" w:cstheme="minorHAnsi"/>
          <w:b/>
          <w:bCs/>
          <w:color w:val="FF0000"/>
        </w:rPr>
        <w:t xml:space="preserve">  </w:t>
      </w:r>
      <w:r w:rsidR="001155E2" w:rsidRPr="001155E2">
        <w:rPr>
          <w:rFonts w:asciiTheme="minorHAnsi" w:hAnsiTheme="minorHAnsi" w:cstheme="minorHAnsi"/>
          <w:b/>
          <w:bCs/>
        </w:rPr>
        <w:t xml:space="preserve">     9.734,00 </w:t>
      </w:r>
      <w:r w:rsidR="003B79CB" w:rsidRPr="003B79CB">
        <w:rPr>
          <w:rFonts w:asciiTheme="minorHAnsi" w:hAnsiTheme="minorHAnsi" w:cstheme="minorHAnsi"/>
          <w:b/>
          <w:bCs/>
        </w:rPr>
        <w:t>€</w:t>
      </w:r>
    </w:p>
    <w:p w14:paraId="5C2836C8" w14:textId="77777777" w:rsidR="00BF7F62" w:rsidRDefault="00FA0BA4" w:rsidP="009D2DBA">
      <w:pPr>
        <w:spacing w:after="120" w:line="276" w:lineRule="auto"/>
        <w:ind w:right="-340" w:firstLine="720"/>
        <w:jc w:val="both"/>
        <w:rPr>
          <w:rFonts w:asciiTheme="minorHAnsi" w:hAnsiTheme="minorHAnsi" w:cstheme="minorHAnsi"/>
          <w:bCs/>
          <w:color w:val="000000" w:themeColor="text1"/>
        </w:rPr>
      </w:pPr>
      <w:r w:rsidRPr="00FA0BA4">
        <w:rPr>
          <w:rFonts w:asciiTheme="minorHAnsi" w:hAnsiTheme="minorHAnsi" w:cstheme="minorHAnsi"/>
          <w:bCs/>
        </w:rPr>
        <w:lastRenderedPageBreak/>
        <w:t>Σύμφωνα με τον Κανονισμό 213/2008 της Ευρωπαϊκής Επιτροπής, περί κοινού λεξιλογίου για τις δημόσιες συμβάσεις (CPV) η προμήθεια της παρούσας ταξινομείται υπό το</w:t>
      </w:r>
      <w:r>
        <w:rPr>
          <w:rFonts w:asciiTheme="minorHAnsi" w:hAnsiTheme="minorHAnsi" w:cstheme="minorHAnsi"/>
          <w:bCs/>
        </w:rPr>
        <w:t>υς</w:t>
      </w:r>
      <w:r w:rsidRPr="00FA0BA4">
        <w:rPr>
          <w:rFonts w:asciiTheme="minorHAnsi" w:hAnsiTheme="minorHAnsi" w:cstheme="minorHAnsi"/>
          <w:bCs/>
        </w:rPr>
        <w:t xml:space="preserve"> εξής </w:t>
      </w:r>
      <w:r w:rsidRPr="00E161EC">
        <w:rPr>
          <w:rFonts w:asciiTheme="minorHAnsi" w:hAnsiTheme="minorHAnsi" w:cstheme="minorHAnsi"/>
          <w:bCs/>
          <w:color w:val="000000" w:themeColor="text1"/>
        </w:rPr>
        <w:t xml:space="preserve">αριθμητικούς κωδικούς CPV: </w:t>
      </w:r>
      <w:r w:rsidR="0063635B">
        <w:rPr>
          <w:rFonts w:asciiTheme="minorHAnsi" w:hAnsiTheme="minorHAnsi" w:cstheme="minorHAnsi"/>
          <w:bCs/>
          <w:color w:val="000000" w:themeColor="text1"/>
        </w:rPr>
        <w:t xml:space="preserve"> </w:t>
      </w:r>
      <w:r w:rsidR="00E161EC">
        <w:rPr>
          <w:rFonts w:asciiTheme="minorHAnsi" w:hAnsiTheme="minorHAnsi" w:cstheme="minorHAnsi"/>
          <w:bCs/>
          <w:color w:val="000000" w:themeColor="text1"/>
        </w:rPr>
        <w:t>«</w:t>
      </w:r>
      <w:r w:rsidR="00E161EC" w:rsidRPr="00E161EC">
        <w:rPr>
          <w:rFonts w:asciiTheme="minorHAnsi" w:hAnsiTheme="minorHAnsi" w:cstheme="minorHAnsi"/>
          <w:bCs/>
          <w:color w:val="000000" w:themeColor="text1"/>
        </w:rPr>
        <w:t xml:space="preserve"> </w:t>
      </w:r>
      <w:r w:rsidR="00907A08" w:rsidRPr="00907A08">
        <w:rPr>
          <w:rFonts w:asciiTheme="minorHAnsi" w:hAnsiTheme="minorHAnsi" w:cstheme="minorHAnsi"/>
          <w:bCs/>
          <w:color w:val="000000" w:themeColor="text1"/>
        </w:rPr>
        <w:t xml:space="preserve">39141100-3 Ερμάρια-ράφια </w:t>
      </w:r>
      <w:r w:rsidRPr="00E161EC">
        <w:rPr>
          <w:rFonts w:asciiTheme="minorHAnsi" w:hAnsiTheme="minorHAnsi" w:cstheme="minorHAnsi"/>
          <w:bCs/>
          <w:color w:val="000000" w:themeColor="text1"/>
        </w:rPr>
        <w:t>»</w:t>
      </w:r>
      <w:r w:rsidR="00034E0D" w:rsidRPr="00034E0D">
        <w:rPr>
          <w:rFonts w:asciiTheme="minorHAnsi" w:hAnsiTheme="minorHAnsi" w:cstheme="minorHAnsi"/>
          <w:bCs/>
          <w:color w:val="000000" w:themeColor="text1"/>
        </w:rPr>
        <w:t>,</w:t>
      </w:r>
      <w:r w:rsidRPr="00E161EC">
        <w:rPr>
          <w:rFonts w:asciiTheme="minorHAnsi" w:hAnsiTheme="minorHAnsi" w:cstheme="minorHAnsi"/>
          <w:bCs/>
          <w:color w:val="000000" w:themeColor="text1"/>
        </w:rPr>
        <w:t xml:space="preserve">  </w:t>
      </w:r>
    </w:p>
    <w:p w14:paraId="67BBDF0F" w14:textId="5EB4E0FD" w:rsidR="00FA0BA4" w:rsidRPr="00E161EC" w:rsidRDefault="00FA0BA4" w:rsidP="00BF7F62">
      <w:pPr>
        <w:spacing w:after="120" w:line="276" w:lineRule="auto"/>
        <w:ind w:right="-340"/>
        <w:jc w:val="both"/>
        <w:rPr>
          <w:rFonts w:asciiTheme="minorHAnsi" w:hAnsiTheme="minorHAnsi" w:cstheme="minorHAnsi"/>
          <w:bCs/>
          <w:color w:val="000000" w:themeColor="text1"/>
        </w:rPr>
      </w:pPr>
      <w:r w:rsidRPr="00E161EC">
        <w:rPr>
          <w:rFonts w:asciiTheme="minorHAnsi" w:hAnsiTheme="minorHAnsi" w:cstheme="minorHAnsi"/>
          <w:bCs/>
          <w:color w:val="000000" w:themeColor="text1"/>
        </w:rPr>
        <w:t>39112000-0 «Καρέκλες»</w:t>
      </w:r>
      <w:r w:rsidR="00034E0D" w:rsidRPr="00034E0D">
        <w:rPr>
          <w:rFonts w:asciiTheme="minorHAnsi" w:hAnsiTheme="minorHAnsi" w:cstheme="minorHAnsi"/>
          <w:bCs/>
          <w:color w:val="000000" w:themeColor="text1"/>
        </w:rPr>
        <w:t xml:space="preserve"> </w:t>
      </w:r>
      <w:r w:rsidR="00034E0D">
        <w:rPr>
          <w:rFonts w:asciiTheme="minorHAnsi" w:hAnsiTheme="minorHAnsi" w:cstheme="minorHAnsi"/>
          <w:bCs/>
          <w:color w:val="000000" w:themeColor="text1"/>
        </w:rPr>
        <w:t xml:space="preserve">και </w:t>
      </w:r>
      <w:r w:rsidR="00E161EC">
        <w:rPr>
          <w:rFonts w:asciiTheme="minorHAnsi" w:hAnsiTheme="minorHAnsi" w:cstheme="minorHAnsi"/>
          <w:bCs/>
          <w:color w:val="000000" w:themeColor="text1"/>
        </w:rPr>
        <w:t>39120000-9 «</w:t>
      </w:r>
      <w:r w:rsidR="00034E0D">
        <w:rPr>
          <w:rFonts w:asciiTheme="minorHAnsi" w:hAnsiTheme="minorHAnsi" w:cstheme="minorHAnsi"/>
          <w:bCs/>
          <w:color w:val="000000" w:themeColor="text1"/>
        </w:rPr>
        <w:t>Τ</w:t>
      </w:r>
      <w:r w:rsidR="00E161EC">
        <w:rPr>
          <w:rFonts w:asciiTheme="minorHAnsi" w:hAnsiTheme="minorHAnsi" w:cstheme="minorHAnsi"/>
          <w:bCs/>
          <w:color w:val="000000" w:themeColor="text1"/>
        </w:rPr>
        <w:t xml:space="preserve">ραπέζια». </w:t>
      </w:r>
    </w:p>
    <w:p w14:paraId="0D161259" w14:textId="3F85B600" w:rsidR="00D664B1" w:rsidRPr="00937ECC" w:rsidRDefault="00A52085" w:rsidP="009D2DBA">
      <w:pPr>
        <w:spacing w:after="120" w:line="276" w:lineRule="auto"/>
        <w:ind w:right="-340" w:firstLine="720"/>
        <w:jc w:val="both"/>
        <w:rPr>
          <w:rFonts w:asciiTheme="minorHAnsi" w:hAnsiTheme="minorHAnsi" w:cstheme="minorHAnsi"/>
          <w:bCs/>
        </w:rPr>
      </w:pPr>
      <w:r>
        <w:rPr>
          <w:rFonts w:asciiTheme="minorHAnsi" w:hAnsiTheme="minorHAnsi" w:cstheme="minorHAnsi"/>
          <w:bCs/>
        </w:rPr>
        <w:t xml:space="preserve"> </w:t>
      </w:r>
      <w:r w:rsidR="00317754" w:rsidRPr="00937ECC">
        <w:rPr>
          <w:rFonts w:asciiTheme="minorHAnsi" w:hAnsiTheme="minorHAnsi" w:cstheme="minorHAnsi"/>
          <w:bCs/>
        </w:rPr>
        <w:t xml:space="preserve">Η παρούσα δαπάνη θα </w:t>
      </w:r>
      <w:r w:rsidR="008406D2" w:rsidRPr="00937ECC">
        <w:rPr>
          <w:rFonts w:asciiTheme="minorHAnsi" w:hAnsiTheme="minorHAnsi" w:cstheme="minorHAnsi"/>
          <w:bCs/>
        </w:rPr>
        <w:t xml:space="preserve">καλυφθεί </w:t>
      </w:r>
      <w:r w:rsidR="00317754" w:rsidRPr="00937ECC">
        <w:rPr>
          <w:rFonts w:asciiTheme="minorHAnsi" w:hAnsiTheme="minorHAnsi" w:cstheme="minorHAnsi"/>
          <w:bCs/>
        </w:rPr>
        <w:t xml:space="preserve">από </w:t>
      </w:r>
      <w:r w:rsidR="008406D2" w:rsidRPr="00937ECC">
        <w:rPr>
          <w:rFonts w:asciiTheme="minorHAnsi" w:hAnsiTheme="minorHAnsi" w:cstheme="minorHAnsi"/>
          <w:bCs/>
        </w:rPr>
        <w:t xml:space="preserve">χρηματοδότηση του Υπουργείου </w:t>
      </w:r>
      <w:r w:rsidR="00025275" w:rsidRPr="00937ECC">
        <w:rPr>
          <w:rFonts w:asciiTheme="minorHAnsi" w:hAnsiTheme="minorHAnsi" w:cstheme="minorHAnsi"/>
          <w:bCs/>
        </w:rPr>
        <w:t>Κοινωνικής  Συνοχής και Οικογένειας.</w:t>
      </w:r>
    </w:p>
    <w:p w14:paraId="496F98C6" w14:textId="041763EF" w:rsidR="003A6FD4" w:rsidRDefault="003A6FD4" w:rsidP="009D2DBA">
      <w:pPr>
        <w:spacing w:after="120" w:line="276" w:lineRule="auto"/>
        <w:ind w:right="-340" w:firstLine="720"/>
        <w:jc w:val="both"/>
        <w:rPr>
          <w:rFonts w:asciiTheme="minorHAnsi" w:hAnsiTheme="minorHAnsi" w:cstheme="minorHAnsi"/>
          <w:bCs/>
        </w:rPr>
      </w:pPr>
    </w:p>
    <w:p w14:paraId="10616A4B" w14:textId="77777777" w:rsidR="003A6FD4" w:rsidRPr="00937ECC" w:rsidRDefault="003A6FD4" w:rsidP="009D2DBA">
      <w:pPr>
        <w:spacing w:after="120" w:line="276" w:lineRule="auto"/>
        <w:ind w:right="-340" w:firstLine="720"/>
        <w:jc w:val="both"/>
        <w:rPr>
          <w:rFonts w:asciiTheme="minorHAnsi" w:hAnsiTheme="minorHAnsi" w:cstheme="minorHAnsi"/>
          <w:bCs/>
        </w:rPr>
      </w:pPr>
    </w:p>
    <w:tbl>
      <w:tblPr>
        <w:tblStyle w:val="a9"/>
        <w:tblW w:w="84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899"/>
        <w:gridCol w:w="4327"/>
      </w:tblGrid>
      <w:tr w:rsidR="003A17E3" w:rsidRPr="00937ECC" w14:paraId="45A7F113" w14:textId="77777777" w:rsidTr="009640F7">
        <w:tc>
          <w:tcPr>
            <w:tcW w:w="3246" w:type="dxa"/>
          </w:tcPr>
          <w:p w14:paraId="3D593940" w14:textId="1AC7F6E6" w:rsidR="003A17E3" w:rsidRPr="00937ECC" w:rsidRDefault="003A17E3" w:rsidP="004179BB">
            <w:pPr>
              <w:tabs>
                <w:tab w:val="center" w:pos="2268"/>
                <w:tab w:val="center" w:pos="7938"/>
              </w:tabs>
              <w:jc w:val="center"/>
              <w:rPr>
                <w:rFonts w:asciiTheme="minorHAnsi" w:hAnsiTheme="minorHAnsi" w:cstheme="minorHAnsi"/>
              </w:rPr>
            </w:pPr>
            <w:bookmarkStart w:id="7" w:name="_Hlk163728940"/>
            <w:r w:rsidRPr="00937ECC">
              <w:rPr>
                <w:rFonts w:asciiTheme="minorHAnsi" w:hAnsiTheme="minorHAnsi" w:cstheme="minorHAnsi"/>
              </w:rPr>
              <w:t>Για την σύ</w:t>
            </w:r>
            <w:r w:rsidR="00FD730B" w:rsidRPr="00937ECC">
              <w:rPr>
                <w:rFonts w:asciiTheme="minorHAnsi" w:hAnsiTheme="minorHAnsi" w:cstheme="minorHAnsi"/>
              </w:rPr>
              <w:t>ν</w:t>
            </w:r>
            <w:r w:rsidRPr="00937ECC">
              <w:rPr>
                <w:rFonts w:asciiTheme="minorHAnsi" w:hAnsiTheme="minorHAnsi" w:cstheme="minorHAnsi"/>
              </w:rPr>
              <w:t>ταξη</w:t>
            </w:r>
          </w:p>
        </w:tc>
        <w:tc>
          <w:tcPr>
            <w:tcW w:w="899" w:type="dxa"/>
          </w:tcPr>
          <w:p w14:paraId="22F62C29" w14:textId="77777777" w:rsidR="003A17E3" w:rsidRPr="00937ECC" w:rsidRDefault="003A17E3" w:rsidP="004179BB">
            <w:pPr>
              <w:tabs>
                <w:tab w:val="center" w:pos="2268"/>
                <w:tab w:val="center" w:pos="7938"/>
              </w:tabs>
              <w:jc w:val="center"/>
              <w:rPr>
                <w:rFonts w:asciiTheme="minorHAnsi" w:hAnsiTheme="minorHAnsi" w:cstheme="minorHAnsi"/>
              </w:rPr>
            </w:pPr>
          </w:p>
        </w:tc>
        <w:tc>
          <w:tcPr>
            <w:tcW w:w="4327" w:type="dxa"/>
          </w:tcPr>
          <w:p w14:paraId="5908E78D" w14:textId="6700F078" w:rsidR="003A17E3" w:rsidRPr="00937ECC" w:rsidRDefault="009640F7" w:rsidP="004179BB">
            <w:pPr>
              <w:jc w:val="center"/>
              <w:rPr>
                <w:rStyle w:val="FontStyle62"/>
                <w:rFonts w:asciiTheme="minorHAnsi" w:hAnsiTheme="minorHAnsi" w:cstheme="minorHAnsi"/>
                <w:b w:val="0"/>
                <w:sz w:val="24"/>
                <w:szCs w:val="24"/>
              </w:rPr>
            </w:pPr>
            <w:r w:rsidRPr="00937ECC">
              <w:rPr>
                <w:rStyle w:val="FontStyle62"/>
                <w:rFonts w:asciiTheme="minorHAnsi" w:hAnsiTheme="minorHAnsi" w:cstheme="minorHAnsi"/>
                <w:b w:val="0"/>
                <w:sz w:val="24"/>
                <w:szCs w:val="24"/>
              </w:rPr>
              <w:t>Για την θεώρηση</w:t>
            </w:r>
          </w:p>
        </w:tc>
      </w:tr>
      <w:tr w:rsidR="00D664B1" w:rsidRPr="00937ECC" w14:paraId="67272EED" w14:textId="77777777" w:rsidTr="009640F7">
        <w:tc>
          <w:tcPr>
            <w:tcW w:w="3246" w:type="dxa"/>
          </w:tcPr>
          <w:p w14:paraId="50EE59DC" w14:textId="223347B9" w:rsidR="00D664B1" w:rsidRPr="00937ECC" w:rsidRDefault="00D664B1" w:rsidP="004179BB">
            <w:pPr>
              <w:tabs>
                <w:tab w:val="center" w:pos="2268"/>
                <w:tab w:val="center" w:pos="7938"/>
              </w:tabs>
              <w:jc w:val="center"/>
              <w:rPr>
                <w:rFonts w:asciiTheme="minorHAnsi" w:hAnsiTheme="minorHAnsi" w:cstheme="minorHAnsi"/>
                <w:b/>
              </w:rPr>
            </w:pPr>
          </w:p>
        </w:tc>
        <w:tc>
          <w:tcPr>
            <w:tcW w:w="899" w:type="dxa"/>
          </w:tcPr>
          <w:p w14:paraId="62FA4003" w14:textId="77777777" w:rsidR="00D664B1" w:rsidRPr="00937ECC" w:rsidRDefault="00D664B1" w:rsidP="004179BB">
            <w:pPr>
              <w:tabs>
                <w:tab w:val="center" w:pos="2268"/>
                <w:tab w:val="center" w:pos="7938"/>
              </w:tabs>
              <w:jc w:val="center"/>
              <w:rPr>
                <w:rFonts w:asciiTheme="minorHAnsi" w:hAnsiTheme="minorHAnsi" w:cstheme="minorHAnsi"/>
              </w:rPr>
            </w:pPr>
          </w:p>
        </w:tc>
        <w:tc>
          <w:tcPr>
            <w:tcW w:w="4327" w:type="dxa"/>
          </w:tcPr>
          <w:p w14:paraId="2DC6B3E6" w14:textId="623A55FB" w:rsidR="003A17E3" w:rsidRPr="00937ECC" w:rsidRDefault="00623BB5" w:rsidP="003A17E3">
            <w:pPr>
              <w:jc w:val="center"/>
              <w:rPr>
                <w:rStyle w:val="FontStyle62"/>
                <w:rFonts w:asciiTheme="minorHAnsi" w:hAnsiTheme="minorHAnsi" w:cstheme="minorHAnsi"/>
                <w:sz w:val="24"/>
                <w:szCs w:val="24"/>
              </w:rPr>
            </w:pPr>
            <w:r w:rsidRPr="00937ECC">
              <w:rPr>
                <w:rStyle w:val="FontStyle62"/>
                <w:rFonts w:asciiTheme="minorHAnsi" w:hAnsiTheme="minorHAnsi" w:cstheme="minorHAnsi"/>
                <w:sz w:val="24"/>
                <w:szCs w:val="24"/>
              </w:rPr>
              <w:t>Η</w:t>
            </w:r>
            <w:r w:rsidR="00D664B1" w:rsidRPr="00937ECC">
              <w:rPr>
                <w:rStyle w:val="FontStyle62"/>
                <w:rFonts w:asciiTheme="minorHAnsi" w:hAnsiTheme="minorHAnsi" w:cstheme="minorHAnsi"/>
                <w:sz w:val="24"/>
                <w:szCs w:val="24"/>
              </w:rPr>
              <w:t xml:space="preserve"> ΠΡΟΙΣΤΑΜΕΝ</w:t>
            </w:r>
            <w:r w:rsidRPr="00937ECC">
              <w:rPr>
                <w:rStyle w:val="FontStyle62"/>
                <w:rFonts w:asciiTheme="minorHAnsi" w:hAnsiTheme="minorHAnsi" w:cstheme="minorHAnsi"/>
                <w:sz w:val="24"/>
                <w:szCs w:val="24"/>
              </w:rPr>
              <w:t>Η</w:t>
            </w:r>
            <w:r w:rsidR="00A87D7C" w:rsidRPr="00937ECC">
              <w:rPr>
                <w:rStyle w:val="FontStyle62"/>
                <w:rFonts w:asciiTheme="minorHAnsi" w:hAnsiTheme="minorHAnsi" w:cstheme="minorHAnsi"/>
                <w:sz w:val="24"/>
                <w:szCs w:val="24"/>
              </w:rPr>
              <w:t xml:space="preserve"> </w:t>
            </w:r>
          </w:p>
          <w:p w14:paraId="2186E9BE" w14:textId="399217AF" w:rsidR="00D664B1" w:rsidRPr="00937ECC" w:rsidRDefault="003A17E3" w:rsidP="003A17E3">
            <w:pPr>
              <w:jc w:val="center"/>
              <w:rPr>
                <w:rStyle w:val="FontStyle62"/>
                <w:rFonts w:asciiTheme="minorHAnsi" w:hAnsiTheme="minorHAnsi" w:cstheme="minorHAnsi"/>
                <w:sz w:val="24"/>
                <w:szCs w:val="24"/>
              </w:rPr>
            </w:pPr>
            <w:r w:rsidRPr="00937ECC">
              <w:rPr>
                <w:rStyle w:val="FontStyle62"/>
                <w:rFonts w:asciiTheme="minorHAnsi" w:hAnsiTheme="minorHAnsi" w:cstheme="minorHAnsi"/>
                <w:sz w:val="24"/>
                <w:szCs w:val="24"/>
              </w:rPr>
              <w:t xml:space="preserve">ΔΙΕΘΥΝΣΗΣ </w:t>
            </w:r>
            <w:r w:rsidR="0095799D" w:rsidRPr="00937ECC">
              <w:rPr>
                <w:rStyle w:val="FontStyle62"/>
                <w:rFonts w:asciiTheme="minorHAnsi" w:hAnsiTheme="minorHAnsi" w:cstheme="minorHAnsi"/>
                <w:sz w:val="24"/>
                <w:szCs w:val="24"/>
              </w:rPr>
              <w:t>ΟΙΚΟΝΟΜΙΚΩΝ</w:t>
            </w:r>
            <w:r w:rsidRPr="00937ECC">
              <w:rPr>
                <w:rStyle w:val="FontStyle62"/>
                <w:rFonts w:asciiTheme="minorHAnsi" w:hAnsiTheme="minorHAnsi" w:cstheme="minorHAnsi"/>
                <w:sz w:val="24"/>
                <w:szCs w:val="24"/>
              </w:rPr>
              <w:t xml:space="preserve"> ΥΠΗΡΕΣΙΩΝ</w:t>
            </w:r>
          </w:p>
          <w:p w14:paraId="4FC1EC3F" w14:textId="77777777" w:rsidR="00D664B1" w:rsidRPr="00937ECC" w:rsidRDefault="00D664B1" w:rsidP="004179BB">
            <w:pPr>
              <w:tabs>
                <w:tab w:val="center" w:pos="2268"/>
                <w:tab w:val="center" w:pos="7938"/>
              </w:tabs>
              <w:jc w:val="center"/>
              <w:rPr>
                <w:rFonts w:asciiTheme="minorHAnsi" w:hAnsiTheme="minorHAnsi" w:cstheme="minorHAnsi"/>
              </w:rPr>
            </w:pPr>
          </w:p>
          <w:p w14:paraId="5D911F00" w14:textId="77777777" w:rsidR="00D664B1" w:rsidRPr="00937ECC" w:rsidRDefault="00D664B1" w:rsidP="004179BB">
            <w:pPr>
              <w:tabs>
                <w:tab w:val="center" w:pos="2268"/>
                <w:tab w:val="center" w:pos="7938"/>
              </w:tabs>
              <w:jc w:val="center"/>
              <w:rPr>
                <w:rFonts w:asciiTheme="minorHAnsi" w:hAnsiTheme="minorHAnsi" w:cstheme="minorHAnsi"/>
              </w:rPr>
            </w:pPr>
          </w:p>
          <w:p w14:paraId="235F3558" w14:textId="77777777" w:rsidR="00D664B1" w:rsidRPr="00937ECC" w:rsidRDefault="00D664B1" w:rsidP="004179BB">
            <w:pPr>
              <w:tabs>
                <w:tab w:val="center" w:pos="2268"/>
                <w:tab w:val="center" w:pos="7938"/>
              </w:tabs>
              <w:jc w:val="center"/>
              <w:rPr>
                <w:rFonts w:asciiTheme="minorHAnsi" w:hAnsiTheme="minorHAnsi" w:cstheme="minorHAnsi"/>
              </w:rPr>
            </w:pPr>
          </w:p>
          <w:p w14:paraId="168E2B7E" w14:textId="77777777" w:rsidR="00D664B1" w:rsidRPr="00937ECC" w:rsidRDefault="00D664B1" w:rsidP="004179BB">
            <w:pPr>
              <w:tabs>
                <w:tab w:val="center" w:pos="2268"/>
                <w:tab w:val="center" w:pos="7938"/>
              </w:tabs>
              <w:jc w:val="center"/>
              <w:rPr>
                <w:rFonts w:asciiTheme="minorHAnsi" w:hAnsiTheme="minorHAnsi" w:cstheme="minorHAnsi"/>
              </w:rPr>
            </w:pPr>
          </w:p>
        </w:tc>
      </w:tr>
      <w:tr w:rsidR="00D664B1" w:rsidRPr="00937ECC" w14:paraId="6EBFFBD2" w14:textId="77777777" w:rsidTr="009640F7">
        <w:tc>
          <w:tcPr>
            <w:tcW w:w="3246" w:type="dxa"/>
          </w:tcPr>
          <w:p w14:paraId="6540361A" w14:textId="58D7560E" w:rsidR="00D664B1" w:rsidRPr="00937ECC" w:rsidRDefault="00DB424C" w:rsidP="00DB424C">
            <w:pPr>
              <w:tabs>
                <w:tab w:val="center" w:pos="2268"/>
                <w:tab w:val="center" w:pos="7938"/>
              </w:tabs>
              <w:rPr>
                <w:rFonts w:asciiTheme="minorHAnsi" w:hAnsiTheme="minorHAnsi" w:cstheme="minorHAnsi"/>
                <w:b/>
                <w:highlight w:val="yellow"/>
              </w:rPr>
            </w:pPr>
            <w:r w:rsidRPr="00937ECC">
              <w:rPr>
                <w:rFonts w:asciiTheme="minorHAnsi" w:hAnsiTheme="minorHAnsi" w:cstheme="minorHAnsi"/>
                <w:b/>
              </w:rPr>
              <w:t xml:space="preserve">             </w:t>
            </w:r>
            <w:r w:rsidR="00937ECC" w:rsidRPr="00937ECC">
              <w:rPr>
                <w:rFonts w:asciiTheme="minorHAnsi" w:hAnsiTheme="minorHAnsi" w:cstheme="minorHAnsi"/>
                <w:b/>
              </w:rPr>
              <w:t>Τ</w:t>
            </w:r>
            <w:r w:rsidR="00937ECC">
              <w:rPr>
                <w:rFonts w:asciiTheme="minorHAnsi" w:hAnsiTheme="minorHAnsi" w:cstheme="minorHAnsi"/>
                <w:b/>
              </w:rPr>
              <w:t xml:space="preserve">ΟΝΙΑ </w:t>
            </w:r>
            <w:r w:rsidR="00937ECC" w:rsidRPr="00937ECC">
              <w:rPr>
                <w:rFonts w:asciiTheme="minorHAnsi" w:hAnsiTheme="minorHAnsi" w:cstheme="minorHAnsi"/>
                <w:b/>
              </w:rPr>
              <w:t xml:space="preserve"> ΔΑΜΙΓΟΥ</w:t>
            </w:r>
          </w:p>
        </w:tc>
        <w:tc>
          <w:tcPr>
            <w:tcW w:w="899" w:type="dxa"/>
          </w:tcPr>
          <w:p w14:paraId="6B6874E2" w14:textId="77777777" w:rsidR="00D664B1" w:rsidRPr="00937ECC" w:rsidRDefault="00D664B1" w:rsidP="004179BB">
            <w:pPr>
              <w:tabs>
                <w:tab w:val="center" w:pos="2268"/>
                <w:tab w:val="center" w:pos="7938"/>
              </w:tabs>
              <w:jc w:val="center"/>
              <w:rPr>
                <w:rFonts w:asciiTheme="minorHAnsi" w:hAnsiTheme="minorHAnsi" w:cstheme="minorHAnsi"/>
              </w:rPr>
            </w:pPr>
          </w:p>
        </w:tc>
        <w:tc>
          <w:tcPr>
            <w:tcW w:w="4327" w:type="dxa"/>
          </w:tcPr>
          <w:p w14:paraId="21590275" w14:textId="22D1E9B6" w:rsidR="00D664B1" w:rsidRPr="00937ECC" w:rsidRDefault="0095799D" w:rsidP="004179BB">
            <w:pPr>
              <w:tabs>
                <w:tab w:val="center" w:pos="2268"/>
                <w:tab w:val="center" w:pos="7938"/>
              </w:tabs>
              <w:jc w:val="center"/>
              <w:rPr>
                <w:rFonts w:asciiTheme="minorHAnsi" w:hAnsiTheme="minorHAnsi" w:cstheme="minorHAnsi"/>
              </w:rPr>
            </w:pPr>
            <w:r w:rsidRPr="00937ECC">
              <w:rPr>
                <w:rStyle w:val="FontStyle62"/>
                <w:rFonts w:asciiTheme="minorHAnsi" w:hAnsiTheme="minorHAnsi" w:cstheme="minorHAnsi"/>
                <w:sz w:val="24"/>
                <w:szCs w:val="24"/>
              </w:rPr>
              <w:t>ΣΩΤΗΡΧΟΥ ΛΑΜΠΡΟΥ ΑΝΝΑ</w:t>
            </w:r>
          </w:p>
        </w:tc>
      </w:tr>
      <w:bookmarkEnd w:id="7"/>
    </w:tbl>
    <w:p w14:paraId="562CA5C4" w14:textId="77777777" w:rsidR="002F2888" w:rsidRPr="00937ECC" w:rsidRDefault="002F2888" w:rsidP="00D664B1">
      <w:pPr>
        <w:jc w:val="both"/>
        <w:rPr>
          <w:rFonts w:asciiTheme="minorHAnsi" w:hAnsiTheme="minorHAnsi" w:cstheme="minorHAnsi"/>
          <w:noProof/>
          <w:lang w:val="en-US" w:eastAsia="en-US"/>
        </w:rPr>
      </w:pPr>
      <w:r w:rsidRPr="00937ECC">
        <w:rPr>
          <w:rFonts w:asciiTheme="minorHAnsi" w:hAnsiTheme="minorHAnsi" w:cstheme="minorHAnsi"/>
          <w:noProof/>
          <w:lang w:val="en-US" w:eastAsia="en-US"/>
        </w:rPr>
        <w:br w:type="page"/>
      </w:r>
    </w:p>
    <w:p w14:paraId="09E0416C" w14:textId="77777777" w:rsidR="00D664B1" w:rsidRPr="00937ECC" w:rsidRDefault="00D664B1" w:rsidP="00D664B1">
      <w:pPr>
        <w:jc w:val="both"/>
        <w:rPr>
          <w:rFonts w:asciiTheme="minorHAnsi" w:hAnsiTheme="minorHAnsi" w:cstheme="minorHAnsi"/>
          <w:b/>
          <w:lang w:val="en-US"/>
        </w:rPr>
      </w:pPr>
      <w:r w:rsidRPr="00937ECC">
        <w:rPr>
          <w:rFonts w:asciiTheme="minorHAnsi" w:hAnsiTheme="minorHAnsi" w:cstheme="minorHAnsi"/>
          <w:noProof/>
          <w:lang w:eastAsia="el-GR"/>
        </w:rPr>
        <w:lastRenderedPageBreak/>
        <w:drawing>
          <wp:inline distT="0" distB="0" distL="0" distR="0" wp14:anchorId="48969AE0" wp14:editId="54C0647B">
            <wp:extent cx="1076325" cy="1095375"/>
            <wp:effectExtent l="19050" t="0" r="9525" b="0"/>
            <wp:docPr id="9" name="Εικόνα 7"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GR_logo_DM_BW"/>
                    <pic:cNvPicPr>
                      <a:picLocks noChangeAspect="1" noChangeArrowheads="1"/>
                    </pic:cNvPicPr>
                  </pic:nvPicPr>
                  <pic:blipFill>
                    <a:blip r:embed="rId8" cstate="print"/>
                    <a:srcRect/>
                    <a:stretch>
                      <a:fillRect/>
                    </a:stretch>
                  </pic:blipFill>
                  <pic:spPr bwMode="auto">
                    <a:xfrm>
                      <a:off x="0" y="0"/>
                      <a:ext cx="1076325" cy="1095375"/>
                    </a:xfrm>
                    <a:prstGeom prst="rect">
                      <a:avLst/>
                    </a:prstGeom>
                    <a:noFill/>
                    <a:ln w="9525">
                      <a:noFill/>
                      <a:miter lim="800000"/>
                      <a:headEnd/>
                      <a:tailEnd/>
                    </a:ln>
                  </pic:spPr>
                </pic:pic>
              </a:graphicData>
            </a:graphic>
          </wp:inline>
        </w:drawing>
      </w:r>
    </w:p>
    <w:tbl>
      <w:tblPr>
        <w:tblW w:w="8647" w:type="dxa"/>
        <w:tblLook w:val="01E0" w:firstRow="1" w:lastRow="1" w:firstColumn="1" w:lastColumn="1" w:noHBand="0" w:noVBand="0"/>
      </w:tblPr>
      <w:tblGrid>
        <w:gridCol w:w="4578"/>
        <w:gridCol w:w="4069"/>
      </w:tblGrid>
      <w:tr w:rsidR="003B5136" w:rsidRPr="00937ECC" w14:paraId="38F5EB63" w14:textId="77777777" w:rsidTr="004A29C5">
        <w:tc>
          <w:tcPr>
            <w:tcW w:w="4578" w:type="dxa"/>
            <w:shd w:val="clear" w:color="auto" w:fill="auto"/>
          </w:tcPr>
          <w:p w14:paraId="5AED84E5"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 xml:space="preserve">ΕΛΛΗΝΙΚΗ ΔΗΜΟΚΡΑΤΙΑ                            </w:t>
            </w:r>
          </w:p>
        </w:tc>
        <w:tc>
          <w:tcPr>
            <w:tcW w:w="4069" w:type="dxa"/>
            <w:shd w:val="clear" w:color="auto" w:fill="auto"/>
          </w:tcPr>
          <w:p w14:paraId="65102F5D" w14:textId="6A25C5E9" w:rsidR="003B5136" w:rsidRPr="00937ECC" w:rsidRDefault="00F13687" w:rsidP="004A29C5">
            <w:pPr>
              <w:suppressAutoHyphens w:val="0"/>
              <w:rPr>
                <w:rFonts w:asciiTheme="minorHAnsi" w:hAnsiTheme="minorHAnsi" w:cstheme="minorHAnsi"/>
                <w:lang w:eastAsia="el-GR"/>
              </w:rPr>
            </w:pPr>
            <w:r>
              <w:rPr>
                <w:rFonts w:asciiTheme="minorHAnsi" w:hAnsiTheme="minorHAnsi" w:cstheme="minorHAnsi"/>
                <w:lang w:eastAsia="el-GR"/>
              </w:rPr>
              <w:t xml:space="preserve">Μαραθώνας      </w:t>
            </w:r>
            <w:r>
              <w:rPr>
                <w:rFonts w:asciiTheme="minorHAnsi" w:hAnsiTheme="minorHAnsi" w:cstheme="minorHAnsi"/>
                <w:lang w:val="en-US" w:eastAsia="el-GR"/>
              </w:rPr>
              <w:t>01</w:t>
            </w:r>
            <w:r>
              <w:rPr>
                <w:rFonts w:asciiTheme="minorHAnsi" w:hAnsiTheme="minorHAnsi" w:cstheme="minorHAnsi"/>
                <w:lang w:eastAsia="el-GR"/>
              </w:rPr>
              <w:t>/</w:t>
            </w:r>
            <w:r>
              <w:rPr>
                <w:rFonts w:asciiTheme="minorHAnsi" w:hAnsiTheme="minorHAnsi" w:cstheme="minorHAnsi"/>
                <w:lang w:val="en-US" w:eastAsia="el-GR"/>
              </w:rPr>
              <w:t>10</w:t>
            </w:r>
            <w:r w:rsidR="003B5136" w:rsidRPr="00937ECC">
              <w:rPr>
                <w:rFonts w:asciiTheme="minorHAnsi" w:hAnsiTheme="minorHAnsi" w:cstheme="minorHAnsi"/>
                <w:lang w:eastAsia="el-GR"/>
              </w:rPr>
              <w:t>/2024</w:t>
            </w:r>
          </w:p>
        </w:tc>
      </w:tr>
      <w:tr w:rsidR="003B5136" w:rsidRPr="00937ECC" w14:paraId="68F142AB" w14:textId="77777777" w:rsidTr="004A29C5">
        <w:tc>
          <w:tcPr>
            <w:tcW w:w="4578" w:type="dxa"/>
            <w:shd w:val="clear" w:color="auto" w:fill="auto"/>
          </w:tcPr>
          <w:p w14:paraId="4D53FE52"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ΔΗΜΟΣ ΜΑΡΑΘΩΝΟΣ</w:t>
            </w:r>
          </w:p>
        </w:tc>
        <w:tc>
          <w:tcPr>
            <w:tcW w:w="4069" w:type="dxa"/>
            <w:shd w:val="clear" w:color="auto" w:fill="auto"/>
          </w:tcPr>
          <w:p w14:paraId="2A5062F6" w14:textId="3C35ADDC" w:rsidR="003B5136" w:rsidRPr="00937ECC" w:rsidRDefault="003B5136" w:rsidP="00F13687">
            <w:pPr>
              <w:suppressAutoHyphens w:val="0"/>
              <w:rPr>
                <w:rFonts w:asciiTheme="minorHAnsi" w:hAnsiTheme="minorHAnsi" w:cstheme="minorHAnsi"/>
                <w:lang w:eastAsia="el-GR"/>
              </w:rPr>
            </w:pPr>
            <w:r w:rsidRPr="00937ECC">
              <w:rPr>
                <w:rFonts w:asciiTheme="minorHAnsi" w:hAnsiTheme="minorHAnsi" w:cstheme="minorHAnsi"/>
                <w:b/>
                <w:lang w:eastAsia="el-GR"/>
              </w:rPr>
              <w:t>ΑΡΙΘ. ΜΕΛΕΤΗΣ : Π</w:t>
            </w:r>
            <w:r w:rsidR="001811B5">
              <w:rPr>
                <w:rFonts w:asciiTheme="minorHAnsi" w:hAnsiTheme="minorHAnsi" w:cstheme="minorHAnsi"/>
                <w:b/>
                <w:lang w:eastAsia="el-GR"/>
              </w:rPr>
              <w:t xml:space="preserve"> </w:t>
            </w:r>
            <w:r w:rsidR="00F13687">
              <w:rPr>
                <w:rFonts w:asciiTheme="minorHAnsi" w:hAnsiTheme="minorHAnsi" w:cstheme="minorHAnsi"/>
                <w:b/>
                <w:lang w:val="en-US" w:eastAsia="el-GR"/>
              </w:rPr>
              <w:t>11</w:t>
            </w:r>
            <w:r w:rsidR="001811B5">
              <w:rPr>
                <w:rFonts w:asciiTheme="minorHAnsi" w:hAnsiTheme="minorHAnsi" w:cstheme="minorHAnsi"/>
                <w:b/>
                <w:lang w:eastAsia="el-GR"/>
              </w:rPr>
              <w:t xml:space="preserve"> </w:t>
            </w:r>
            <w:r w:rsidRPr="00937ECC">
              <w:rPr>
                <w:rFonts w:asciiTheme="minorHAnsi" w:hAnsiTheme="minorHAnsi" w:cstheme="minorHAnsi"/>
                <w:b/>
                <w:lang w:eastAsia="el-GR"/>
              </w:rPr>
              <w:t>/2024</w:t>
            </w:r>
          </w:p>
        </w:tc>
      </w:tr>
      <w:tr w:rsidR="003B5136" w:rsidRPr="00937ECC" w14:paraId="00BB3C3E" w14:textId="77777777" w:rsidTr="004A29C5">
        <w:tc>
          <w:tcPr>
            <w:tcW w:w="4578" w:type="dxa"/>
            <w:shd w:val="clear" w:color="auto" w:fill="auto"/>
          </w:tcPr>
          <w:p w14:paraId="0A978905" w14:textId="77777777" w:rsidR="003B5136" w:rsidRPr="00937ECC" w:rsidRDefault="003B5136" w:rsidP="004A29C5">
            <w:pPr>
              <w:suppressAutoHyphens w:val="0"/>
              <w:rPr>
                <w:rFonts w:asciiTheme="minorHAnsi" w:hAnsiTheme="minorHAnsi" w:cstheme="minorHAnsi"/>
                <w:b/>
                <w:lang w:eastAsia="el-GR"/>
              </w:rPr>
            </w:pPr>
            <w:r w:rsidRPr="00937ECC">
              <w:rPr>
                <w:rFonts w:asciiTheme="minorHAnsi" w:hAnsiTheme="minorHAnsi" w:cstheme="minorHAnsi"/>
                <w:lang w:eastAsia="el-GR"/>
              </w:rPr>
              <w:t>Δ/ΝΣΗ ΟΙΚΟΝΟΜΙΚΩΝ ΥΠΗΡΕΣΙΩΝ</w:t>
            </w:r>
            <w:r w:rsidRPr="00937ECC">
              <w:rPr>
                <w:rFonts w:asciiTheme="minorHAnsi" w:hAnsiTheme="minorHAnsi" w:cstheme="minorHAnsi"/>
                <w:b/>
                <w:lang w:eastAsia="el-GR"/>
              </w:rPr>
              <w:t xml:space="preserve"> </w:t>
            </w:r>
          </w:p>
          <w:p w14:paraId="727031B2"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b/>
                <w:lang w:eastAsia="el-GR"/>
              </w:rPr>
              <w:t>Τμήμα Προμηθειών</w:t>
            </w:r>
          </w:p>
        </w:tc>
        <w:tc>
          <w:tcPr>
            <w:tcW w:w="4069" w:type="dxa"/>
            <w:shd w:val="clear" w:color="auto" w:fill="auto"/>
          </w:tcPr>
          <w:p w14:paraId="552F724C" w14:textId="4EDA8650" w:rsidR="003B5136" w:rsidRDefault="003B5136" w:rsidP="004A29C5">
            <w:pPr>
              <w:suppressAutoHyphens w:val="0"/>
              <w:jc w:val="both"/>
              <w:rPr>
                <w:rFonts w:asciiTheme="minorHAnsi" w:hAnsiTheme="minorHAnsi" w:cstheme="minorHAnsi"/>
                <w:lang w:eastAsia="el-GR"/>
              </w:rPr>
            </w:pPr>
            <w:r w:rsidRPr="00937ECC">
              <w:rPr>
                <w:rFonts w:asciiTheme="minorHAnsi" w:hAnsiTheme="minorHAnsi" w:cstheme="minorHAnsi"/>
                <w:lang w:eastAsia="el-GR"/>
              </w:rPr>
              <w:t>ΠΡΟΜΗΘΕΙΑ</w:t>
            </w:r>
            <w:r w:rsidR="00F13687">
              <w:rPr>
                <w:rFonts w:asciiTheme="minorHAnsi" w:hAnsiTheme="minorHAnsi" w:cstheme="minorHAnsi"/>
                <w:lang w:val="en-US" w:eastAsia="el-GR"/>
              </w:rPr>
              <w:t xml:space="preserve">  2</w:t>
            </w:r>
            <w:r w:rsidRPr="00937ECC">
              <w:rPr>
                <w:rFonts w:asciiTheme="minorHAnsi" w:hAnsiTheme="minorHAnsi" w:cstheme="minorHAnsi"/>
                <w:lang w:eastAsia="el-GR"/>
              </w:rPr>
              <w:t xml:space="preserve"> ΚΙΝΗΤΟΥ ΕΞΟΠΛΙΣΜΟΥ  </w:t>
            </w:r>
          </w:p>
          <w:p w14:paraId="1840B889" w14:textId="77777777" w:rsidR="003B5136" w:rsidRDefault="003B5136" w:rsidP="004A29C5">
            <w:pPr>
              <w:suppressAutoHyphens w:val="0"/>
              <w:jc w:val="both"/>
              <w:rPr>
                <w:rFonts w:asciiTheme="minorHAnsi" w:hAnsiTheme="minorHAnsi" w:cstheme="minorHAnsi"/>
                <w:lang w:eastAsia="el-GR"/>
              </w:rPr>
            </w:pPr>
          </w:p>
          <w:p w14:paraId="05F41AF7" w14:textId="77777777" w:rsidR="003B5136" w:rsidRPr="00937ECC" w:rsidRDefault="003B5136" w:rsidP="004A29C5">
            <w:pPr>
              <w:suppressAutoHyphens w:val="0"/>
              <w:jc w:val="both"/>
              <w:rPr>
                <w:rFonts w:asciiTheme="minorHAnsi" w:hAnsiTheme="minorHAnsi" w:cstheme="minorHAnsi"/>
                <w:lang w:eastAsia="el-GR"/>
              </w:rPr>
            </w:pPr>
          </w:p>
        </w:tc>
      </w:tr>
      <w:tr w:rsidR="003B5136" w:rsidRPr="00937ECC" w14:paraId="15D3A7D6" w14:textId="77777777" w:rsidTr="004A29C5">
        <w:trPr>
          <w:trHeight w:val="80"/>
        </w:trPr>
        <w:tc>
          <w:tcPr>
            <w:tcW w:w="4578" w:type="dxa"/>
            <w:shd w:val="clear" w:color="auto" w:fill="auto"/>
          </w:tcPr>
          <w:p w14:paraId="2A02C714"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Ταχ. Δ/νση</w:t>
            </w:r>
            <w:r w:rsidRPr="00937ECC">
              <w:rPr>
                <w:rFonts w:asciiTheme="minorHAnsi" w:hAnsiTheme="minorHAnsi" w:cstheme="minorHAnsi"/>
                <w:i/>
                <w:lang w:eastAsia="el-GR"/>
              </w:rPr>
              <w:tab/>
              <w:t>:    Λ. Μαραθώνος 104</w:t>
            </w:r>
          </w:p>
        </w:tc>
        <w:tc>
          <w:tcPr>
            <w:tcW w:w="4069" w:type="dxa"/>
            <w:vMerge w:val="restart"/>
            <w:shd w:val="clear" w:color="auto" w:fill="auto"/>
          </w:tcPr>
          <w:p w14:paraId="479C18B7" w14:textId="58195D30" w:rsidR="003B5136" w:rsidRPr="003B5136" w:rsidRDefault="00970505" w:rsidP="004A29C5">
            <w:pPr>
              <w:suppressAutoHyphens w:val="0"/>
              <w:rPr>
                <w:rFonts w:asciiTheme="minorHAnsi" w:hAnsiTheme="minorHAnsi" w:cstheme="minorHAnsi"/>
                <w:lang w:eastAsia="el-GR"/>
              </w:rPr>
            </w:pPr>
            <w:r>
              <w:rPr>
                <w:rFonts w:asciiTheme="minorHAnsi" w:hAnsiTheme="minorHAnsi" w:cstheme="minorHAnsi"/>
                <w:lang w:eastAsia="el-GR"/>
              </w:rPr>
              <w:t>CPV: 39141100-3</w:t>
            </w:r>
            <w:r w:rsidR="003800CF">
              <w:rPr>
                <w:rFonts w:asciiTheme="minorHAnsi" w:hAnsiTheme="minorHAnsi" w:cstheme="minorHAnsi"/>
                <w:lang w:eastAsia="el-GR"/>
              </w:rPr>
              <w:t xml:space="preserve">  </w:t>
            </w:r>
            <w:r w:rsidR="0084669E" w:rsidRPr="0084669E">
              <w:rPr>
                <w:rFonts w:asciiTheme="minorHAnsi" w:hAnsiTheme="minorHAnsi" w:cstheme="minorHAnsi"/>
                <w:lang w:eastAsia="el-GR"/>
              </w:rPr>
              <w:t>Ερμάρια-ράφια</w:t>
            </w:r>
            <w:r w:rsidR="003B5136" w:rsidRPr="003B5136">
              <w:rPr>
                <w:rFonts w:asciiTheme="minorHAnsi" w:hAnsiTheme="minorHAnsi" w:cstheme="minorHAnsi"/>
                <w:lang w:eastAsia="el-GR"/>
              </w:rPr>
              <w:t xml:space="preserve">, </w:t>
            </w:r>
          </w:p>
          <w:p w14:paraId="4A6D10A4" w14:textId="77777777" w:rsidR="003B5136" w:rsidRPr="003B5136"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39112000-0 καρέκλες,</w:t>
            </w:r>
          </w:p>
          <w:p w14:paraId="552431CD" w14:textId="72A6D75B" w:rsidR="003B5136"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39120000-9 τραπέζια</w:t>
            </w:r>
          </w:p>
          <w:p w14:paraId="05A0B918" w14:textId="77777777" w:rsidR="00AA73F1" w:rsidRPr="00937ECC" w:rsidRDefault="00AA73F1" w:rsidP="004A29C5">
            <w:pPr>
              <w:suppressAutoHyphens w:val="0"/>
              <w:rPr>
                <w:rFonts w:asciiTheme="minorHAnsi" w:hAnsiTheme="minorHAnsi" w:cstheme="minorHAnsi"/>
                <w:lang w:eastAsia="el-GR"/>
              </w:rPr>
            </w:pPr>
          </w:p>
          <w:p w14:paraId="68977796" w14:textId="77777777" w:rsidR="003B5136" w:rsidRPr="00937ECC" w:rsidRDefault="003B5136" w:rsidP="004A29C5">
            <w:pPr>
              <w:rPr>
                <w:rFonts w:asciiTheme="minorHAnsi" w:hAnsiTheme="minorHAnsi" w:cstheme="minorHAnsi"/>
                <w:lang w:eastAsia="el-GR"/>
              </w:rPr>
            </w:pPr>
            <w:r>
              <w:rPr>
                <w:rFonts w:asciiTheme="minorHAnsi" w:hAnsiTheme="minorHAnsi" w:cstheme="minorHAnsi"/>
                <w:color w:val="FFFFFF" w:themeColor="background1"/>
                <w:lang w:eastAsia="el-GR"/>
              </w:rPr>
              <w:t xml:space="preserve"> T</w:t>
            </w:r>
          </w:p>
        </w:tc>
      </w:tr>
      <w:tr w:rsidR="003B5136" w:rsidRPr="00937ECC" w14:paraId="154A9FC2" w14:textId="77777777" w:rsidTr="004A29C5">
        <w:tc>
          <w:tcPr>
            <w:tcW w:w="4578" w:type="dxa"/>
            <w:shd w:val="clear" w:color="auto" w:fill="auto"/>
          </w:tcPr>
          <w:p w14:paraId="73DA7742"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Πληροφορίες</w:t>
            </w:r>
            <w:r w:rsidRPr="00937ECC">
              <w:rPr>
                <w:rFonts w:asciiTheme="minorHAnsi" w:hAnsiTheme="minorHAnsi" w:cstheme="minorHAnsi"/>
                <w:i/>
                <w:lang w:eastAsia="el-GR"/>
              </w:rPr>
              <w:tab/>
              <w:t>:    Τ. ΔΑΜΙΓΟΥ</w:t>
            </w:r>
          </w:p>
          <w:p w14:paraId="1F1E19DC"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 xml:space="preserve">Τηλέφωνο </w:t>
            </w:r>
            <w:r w:rsidRPr="00937ECC">
              <w:rPr>
                <w:rFonts w:asciiTheme="minorHAnsi" w:hAnsiTheme="minorHAnsi" w:cstheme="minorHAnsi"/>
                <w:i/>
                <w:lang w:eastAsia="el-GR"/>
              </w:rPr>
              <w:tab/>
              <w:t>:    22943 20540-573</w:t>
            </w:r>
          </w:p>
        </w:tc>
        <w:tc>
          <w:tcPr>
            <w:tcW w:w="4069" w:type="dxa"/>
            <w:vMerge/>
            <w:shd w:val="clear" w:color="auto" w:fill="auto"/>
          </w:tcPr>
          <w:p w14:paraId="60D2E290" w14:textId="77777777" w:rsidR="003B5136" w:rsidRPr="00E161EC" w:rsidRDefault="003B5136" w:rsidP="004A29C5">
            <w:pPr>
              <w:suppressAutoHyphens w:val="0"/>
              <w:rPr>
                <w:rFonts w:asciiTheme="minorHAnsi" w:hAnsiTheme="minorHAnsi" w:cstheme="minorHAnsi"/>
                <w:color w:val="FFFFFF" w:themeColor="background1"/>
                <w:lang w:eastAsia="el-GR"/>
              </w:rPr>
            </w:pPr>
          </w:p>
        </w:tc>
      </w:tr>
      <w:tr w:rsidR="003B5136" w:rsidRPr="00937ECC" w14:paraId="673E28C5" w14:textId="77777777" w:rsidTr="004A29C5">
        <w:tc>
          <w:tcPr>
            <w:tcW w:w="4578" w:type="dxa"/>
            <w:shd w:val="clear" w:color="auto" w:fill="auto"/>
          </w:tcPr>
          <w:p w14:paraId="6ADF891A" w14:textId="77777777" w:rsidR="003B5136" w:rsidRPr="00937ECC" w:rsidRDefault="003B5136" w:rsidP="004A29C5">
            <w:pPr>
              <w:suppressAutoHyphens w:val="0"/>
              <w:rPr>
                <w:rFonts w:asciiTheme="minorHAnsi" w:hAnsiTheme="minorHAnsi" w:cstheme="minorHAnsi"/>
                <w:lang w:val="en-US" w:eastAsia="el-GR"/>
              </w:rPr>
            </w:pPr>
            <w:r w:rsidRPr="00937ECC">
              <w:rPr>
                <w:rFonts w:asciiTheme="minorHAnsi" w:hAnsiTheme="minorHAnsi" w:cstheme="minorHAnsi"/>
                <w:lang w:val="en-US" w:eastAsia="el-GR"/>
              </w:rPr>
              <w:t>email</w:t>
            </w:r>
            <w:r w:rsidRPr="00937ECC">
              <w:rPr>
                <w:rFonts w:asciiTheme="minorHAnsi" w:hAnsiTheme="minorHAnsi" w:cstheme="minorHAnsi"/>
                <w:lang w:eastAsia="el-GR"/>
              </w:rPr>
              <w:t xml:space="preserve">: </w:t>
            </w:r>
            <w:hyperlink r:id="rId11" w:history="1">
              <w:r w:rsidRPr="00937ECC">
                <w:rPr>
                  <w:rStyle w:val="-"/>
                  <w:rFonts w:asciiTheme="minorHAnsi" w:hAnsiTheme="minorHAnsi" w:cstheme="minorHAnsi"/>
                  <w:lang w:val="en-US" w:eastAsia="el-GR"/>
                </w:rPr>
                <w:t>promithies</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marathon</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gr</w:t>
              </w:r>
            </w:hyperlink>
          </w:p>
          <w:p w14:paraId="1C9B8A0E" w14:textId="77777777" w:rsidR="003B5136" w:rsidRPr="00937ECC" w:rsidRDefault="003B5136" w:rsidP="004A29C5">
            <w:pPr>
              <w:suppressAutoHyphens w:val="0"/>
              <w:rPr>
                <w:rFonts w:asciiTheme="minorHAnsi" w:hAnsiTheme="minorHAnsi" w:cstheme="minorHAnsi"/>
                <w:lang w:eastAsia="el-GR"/>
              </w:rPr>
            </w:pPr>
          </w:p>
        </w:tc>
        <w:tc>
          <w:tcPr>
            <w:tcW w:w="4069" w:type="dxa"/>
            <w:vMerge/>
            <w:shd w:val="clear" w:color="auto" w:fill="auto"/>
          </w:tcPr>
          <w:p w14:paraId="160C0C3C" w14:textId="77777777" w:rsidR="003B5136" w:rsidRPr="00937ECC" w:rsidRDefault="003B5136" w:rsidP="004A29C5">
            <w:pPr>
              <w:suppressAutoHyphens w:val="0"/>
              <w:rPr>
                <w:rFonts w:asciiTheme="minorHAnsi" w:hAnsiTheme="minorHAnsi" w:cstheme="minorHAnsi"/>
                <w:lang w:eastAsia="el-GR"/>
              </w:rPr>
            </w:pPr>
          </w:p>
        </w:tc>
      </w:tr>
    </w:tbl>
    <w:p w14:paraId="323A9CB1" w14:textId="77777777" w:rsidR="00317754" w:rsidRPr="00937ECC" w:rsidRDefault="00317754" w:rsidP="009D2DBA">
      <w:pPr>
        <w:spacing w:after="120" w:line="276" w:lineRule="auto"/>
        <w:ind w:right="-340" w:firstLine="720"/>
        <w:jc w:val="both"/>
        <w:rPr>
          <w:rFonts w:asciiTheme="minorHAnsi" w:hAnsiTheme="minorHAnsi" w:cstheme="minorHAnsi"/>
          <w:bCs/>
        </w:rPr>
      </w:pPr>
    </w:p>
    <w:p w14:paraId="0D99F2F8" w14:textId="77777777" w:rsidR="00317754" w:rsidRPr="00937ECC" w:rsidRDefault="00317754" w:rsidP="00317754">
      <w:pPr>
        <w:pStyle w:val="1"/>
        <w:numPr>
          <w:ilvl w:val="0"/>
          <w:numId w:val="0"/>
        </w:numPr>
        <w:pBdr>
          <w:top w:val="single" w:sz="4" w:space="1" w:color="000000"/>
          <w:left w:val="single" w:sz="4" w:space="4" w:color="000000"/>
          <w:bottom w:val="single" w:sz="4" w:space="17" w:color="000000"/>
          <w:right w:val="single" w:sz="4" w:space="4" w:color="000000"/>
        </w:pBdr>
        <w:shd w:val="clear" w:color="auto" w:fill="E5E5E5"/>
        <w:ind w:left="432" w:hanging="432"/>
        <w:rPr>
          <w:rFonts w:asciiTheme="minorHAnsi" w:hAnsiTheme="minorHAnsi" w:cstheme="minorHAnsi"/>
          <w:sz w:val="24"/>
          <w:szCs w:val="24"/>
          <w:u w:val="none"/>
        </w:rPr>
      </w:pPr>
    </w:p>
    <w:p w14:paraId="660ABE34" w14:textId="77777777" w:rsidR="00317754" w:rsidRPr="00937ECC" w:rsidRDefault="00317754" w:rsidP="00317754">
      <w:pPr>
        <w:pStyle w:val="1"/>
        <w:numPr>
          <w:ilvl w:val="0"/>
          <w:numId w:val="0"/>
        </w:numPr>
        <w:pBdr>
          <w:top w:val="single" w:sz="4" w:space="1" w:color="000000"/>
          <w:left w:val="single" w:sz="4" w:space="4" w:color="000000"/>
          <w:bottom w:val="single" w:sz="4" w:space="17" w:color="000000"/>
          <w:right w:val="single" w:sz="4" w:space="4" w:color="000000"/>
        </w:pBdr>
        <w:shd w:val="clear" w:color="auto" w:fill="E5E5E5"/>
        <w:ind w:left="432" w:hanging="432"/>
        <w:rPr>
          <w:rFonts w:asciiTheme="minorHAnsi" w:hAnsiTheme="minorHAnsi" w:cstheme="minorHAnsi"/>
          <w:sz w:val="24"/>
          <w:szCs w:val="24"/>
          <w:u w:val="none"/>
        </w:rPr>
      </w:pPr>
      <w:r w:rsidRPr="00937ECC">
        <w:rPr>
          <w:rFonts w:asciiTheme="minorHAnsi" w:hAnsiTheme="minorHAnsi" w:cstheme="minorHAnsi"/>
          <w:sz w:val="24"/>
          <w:szCs w:val="24"/>
          <w:u w:val="none"/>
        </w:rPr>
        <w:t>ΤΕΧΝΙΚΕΣ ΠΡΟΔΙΑΓΡΑΦΕΣ</w:t>
      </w:r>
    </w:p>
    <w:p w14:paraId="452FADE0" w14:textId="18B01A4C" w:rsidR="00317754" w:rsidRPr="00937ECC" w:rsidRDefault="00317754" w:rsidP="002D66D9">
      <w:pPr>
        <w:spacing w:after="120" w:line="276" w:lineRule="auto"/>
        <w:ind w:right="-340" w:firstLine="720"/>
        <w:rPr>
          <w:rFonts w:asciiTheme="minorHAnsi" w:hAnsiTheme="minorHAnsi" w:cstheme="minorHAnsi"/>
          <w:bCs/>
        </w:rPr>
      </w:pPr>
    </w:p>
    <w:p w14:paraId="57FE098E" w14:textId="1EFDC54F" w:rsidR="002D66D9" w:rsidRPr="00937ECC" w:rsidRDefault="00772D23" w:rsidP="002D66D9">
      <w:pPr>
        <w:spacing w:after="120" w:line="276" w:lineRule="auto"/>
        <w:ind w:right="-340"/>
        <w:rPr>
          <w:rFonts w:asciiTheme="minorHAnsi" w:hAnsiTheme="minorHAnsi" w:cstheme="minorHAnsi"/>
          <w:bCs/>
        </w:rPr>
      </w:pPr>
      <w:bookmarkStart w:id="8" w:name="_Hlk162853123"/>
      <w:r w:rsidRPr="00937ECC">
        <w:rPr>
          <w:rFonts w:asciiTheme="minorHAnsi" w:hAnsiTheme="minorHAnsi" w:cstheme="minorHAnsi"/>
          <w:bCs/>
        </w:rPr>
        <w:t xml:space="preserve">Η </w:t>
      </w:r>
      <w:r w:rsidR="00193FCF" w:rsidRPr="00937ECC">
        <w:rPr>
          <w:rFonts w:asciiTheme="minorHAnsi" w:hAnsiTheme="minorHAnsi" w:cstheme="minorHAnsi"/>
          <w:bCs/>
        </w:rPr>
        <w:t xml:space="preserve">μελέτη αυτή αφορά την προμήθεια  κινητού εξοπλισμού  </w:t>
      </w:r>
      <w:r w:rsidR="002D66D9" w:rsidRPr="00937ECC">
        <w:rPr>
          <w:rFonts w:asciiTheme="minorHAnsi" w:hAnsiTheme="minorHAnsi" w:cstheme="minorHAnsi"/>
          <w:bCs/>
        </w:rPr>
        <w:t xml:space="preserve">για την κάλυψη των </w:t>
      </w:r>
      <w:r w:rsidRPr="00937ECC">
        <w:rPr>
          <w:rFonts w:asciiTheme="minorHAnsi" w:hAnsiTheme="minorHAnsi" w:cstheme="minorHAnsi"/>
          <w:bCs/>
        </w:rPr>
        <w:t>αναγκών  της Ε΄ Κατασκήνωσης</w:t>
      </w:r>
      <w:r w:rsidR="002D38E1" w:rsidRPr="00937ECC">
        <w:rPr>
          <w:rFonts w:asciiTheme="minorHAnsi" w:hAnsiTheme="minorHAnsi" w:cstheme="minorHAnsi"/>
          <w:bCs/>
        </w:rPr>
        <w:t xml:space="preserve"> του Δήμου Μαραθώνος. </w:t>
      </w:r>
      <w:r w:rsidRPr="00937ECC">
        <w:rPr>
          <w:rFonts w:asciiTheme="minorHAnsi" w:hAnsiTheme="minorHAnsi" w:cstheme="minorHAnsi"/>
          <w:bCs/>
        </w:rPr>
        <w:t xml:space="preserve"> </w:t>
      </w:r>
    </w:p>
    <w:p w14:paraId="514073A2" w14:textId="031D8378" w:rsidR="004E5EFB" w:rsidRPr="00937ECC" w:rsidRDefault="004E5EFB" w:rsidP="002D66D9">
      <w:pPr>
        <w:spacing w:after="120" w:line="276" w:lineRule="auto"/>
        <w:ind w:right="-340"/>
        <w:rPr>
          <w:rFonts w:asciiTheme="minorHAnsi" w:hAnsiTheme="minorHAnsi" w:cstheme="minorHAnsi"/>
          <w:bCs/>
        </w:rPr>
      </w:pPr>
      <w:r w:rsidRPr="00937ECC">
        <w:rPr>
          <w:rFonts w:asciiTheme="minorHAnsi" w:hAnsiTheme="minorHAnsi" w:cstheme="minorHAnsi"/>
          <w:bCs/>
        </w:rPr>
        <w:t>Όλα τα προς προμήθεια είδη θα είναι αρίστης ποιότητας.</w:t>
      </w:r>
    </w:p>
    <w:p w14:paraId="09F6E467" w14:textId="5B8424CC" w:rsidR="00340FAF" w:rsidRPr="00937ECC" w:rsidRDefault="002D66D9" w:rsidP="002D66D9">
      <w:pPr>
        <w:spacing w:after="120" w:line="276" w:lineRule="auto"/>
        <w:ind w:right="-340"/>
        <w:rPr>
          <w:rFonts w:asciiTheme="minorHAnsi" w:hAnsiTheme="minorHAnsi" w:cstheme="minorHAnsi"/>
          <w:bCs/>
        </w:rPr>
      </w:pPr>
      <w:r w:rsidRPr="00937ECC">
        <w:rPr>
          <w:rFonts w:asciiTheme="minorHAnsi" w:hAnsiTheme="minorHAnsi" w:cstheme="minorHAnsi"/>
          <w:bCs/>
        </w:rPr>
        <w:t xml:space="preserve">Η </w:t>
      </w:r>
      <w:r w:rsidR="00340FAF" w:rsidRPr="00937ECC">
        <w:rPr>
          <w:rFonts w:asciiTheme="minorHAnsi" w:hAnsiTheme="minorHAnsi" w:cstheme="minorHAnsi"/>
          <w:bCs/>
        </w:rPr>
        <w:t xml:space="preserve"> προμήθεια </w:t>
      </w:r>
      <w:r w:rsidR="00193FCF" w:rsidRPr="00937ECC">
        <w:rPr>
          <w:rFonts w:asciiTheme="minorHAnsi" w:hAnsiTheme="minorHAnsi" w:cstheme="minorHAnsi"/>
          <w:bCs/>
        </w:rPr>
        <w:t xml:space="preserve">κινητού εξοπλισμού  </w:t>
      </w:r>
      <w:r w:rsidR="00340FAF" w:rsidRPr="00937ECC">
        <w:rPr>
          <w:rFonts w:asciiTheme="minorHAnsi" w:hAnsiTheme="minorHAnsi" w:cstheme="minorHAnsi"/>
          <w:bCs/>
        </w:rPr>
        <w:t xml:space="preserve">αναλύεται ακολούθως: </w:t>
      </w:r>
    </w:p>
    <w:bookmarkEnd w:id="8"/>
    <w:p w14:paraId="185FB42B" w14:textId="77777777" w:rsidR="00AA73F1" w:rsidRDefault="00AA73F1" w:rsidP="002D66D9">
      <w:pPr>
        <w:spacing w:after="120" w:line="276" w:lineRule="auto"/>
        <w:ind w:right="-340"/>
        <w:rPr>
          <w:rFonts w:asciiTheme="minorHAnsi" w:hAnsiTheme="minorHAnsi" w:cstheme="minorHAnsi"/>
          <w:b/>
          <w:bCs/>
        </w:rPr>
      </w:pPr>
    </w:p>
    <w:p w14:paraId="0648DEC0" w14:textId="153E76C9" w:rsidR="00EC2724" w:rsidRPr="00872D3F" w:rsidRDefault="003C01F3" w:rsidP="002D66D9">
      <w:pPr>
        <w:spacing w:after="120" w:line="276" w:lineRule="auto"/>
        <w:ind w:right="-340"/>
        <w:rPr>
          <w:rFonts w:asciiTheme="minorHAnsi" w:hAnsiTheme="minorHAnsi" w:cstheme="minorHAnsi"/>
          <w:b/>
          <w:bCs/>
        </w:rPr>
      </w:pPr>
      <w:r>
        <w:rPr>
          <w:rFonts w:asciiTheme="minorHAnsi" w:hAnsiTheme="minorHAnsi" w:cstheme="minorHAnsi"/>
          <w:b/>
          <w:bCs/>
        </w:rPr>
        <w:t>1</w:t>
      </w:r>
      <w:r w:rsidR="00EC2724" w:rsidRPr="00872D3F">
        <w:rPr>
          <w:rFonts w:asciiTheme="minorHAnsi" w:hAnsiTheme="minorHAnsi" w:cstheme="minorHAnsi"/>
          <w:b/>
          <w:bCs/>
        </w:rPr>
        <w:t>. ΚΑΡΕΚΛΕΣ ΕΞΩΤΕΡΙΚΟΥ ΧΩΡΟΥ</w:t>
      </w:r>
    </w:p>
    <w:p w14:paraId="031F233A" w14:textId="3ABF3BDD" w:rsidR="001811B5" w:rsidRDefault="008037FD" w:rsidP="001811B5">
      <w:pPr>
        <w:spacing w:after="120" w:line="276" w:lineRule="auto"/>
        <w:ind w:right="-340"/>
        <w:rPr>
          <w:rFonts w:asciiTheme="minorHAnsi" w:hAnsiTheme="minorHAnsi" w:cstheme="minorHAnsi"/>
          <w:bCs/>
        </w:rPr>
      </w:pPr>
      <w:r w:rsidRPr="00937ECC">
        <w:rPr>
          <w:rFonts w:asciiTheme="minorHAnsi" w:hAnsiTheme="minorHAnsi" w:cstheme="minorHAnsi"/>
          <w:b/>
          <w:bCs/>
        </w:rPr>
        <w:t xml:space="preserve">Οι καρέκλες </w:t>
      </w:r>
      <w:r w:rsidR="001811B5">
        <w:rPr>
          <w:rFonts w:asciiTheme="minorHAnsi" w:hAnsiTheme="minorHAnsi" w:cstheme="minorHAnsi"/>
          <w:b/>
          <w:bCs/>
        </w:rPr>
        <w:t xml:space="preserve"> </w:t>
      </w:r>
      <w:r w:rsidRPr="00937ECC">
        <w:rPr>
          <w:rFonts w:asciiTheme="minorHAnsi" w:hAnsiTheme="minorHAnsi" w:cstheme="minorHAnsi"/>
          <w:b/>
          <w:bCs/>
        </w:rPr>
        <w:t>(</w:t>
      </w:r>
      <w:r w:rsidRPr="00937ECC">
        <w:rPr>
          <w:rFonts w:asciiTheme="minorHAnsi" w:hAnsiTheme="minorHAnsi" w:cstheme="minorHAnsi"/>
          <w:bCs/>
        </w:rPr>
        <w:t xml:space="preserve">πολυθρόνες)  θα είναι  πολυπροπυλενίου σε Λευκό χρώμα  για χρήση σε εξωτερικούς χώρους, </w:t>
      </w:r>
      <w:r w:rsidR="00F05766" w:rsidRPr="00937ECC">
        <w:rPr>
          <w:rFonts w:asciiTheme="minorHAnsi" w:hAnsiTheme="minorHAnsi" w:cstheme="minorHAnsi"/>
          <w:bCs/>
        </w:rPr>
        <w:t xml:space="preserve"> Η πρώτη</w:t>
      </w:r>
      <w:r w:rsidR="0037551A" w:rsidRPr="00937ECC">
        <w:rPr>
          <w:rFonts w:asciiTheme="minorHAnsi" w:hAnsiTheme="minorHAnsi" w:cstheme="minorHAnsi"/>
          <w:bCs/>
        </w:rPr>
        <w:t xml:space="preserve"> ύλη θα πληροί τις προδιαγραφές της Ε.Ε ως προς την ασφάλεια. </w:t>
      </w:r>
      <w:r w:rsidR="00F05766" w:rsidRPr="00937ECC">
        <w:rPr>
          <w:rFonts w:asciiTheme="minorHAnsi" w:hAnsiTheme="minorHAnsi" w:cstheme="minorHAnsi"/>
          <w:bCs/>
        </w:rPr>
        <w:t xml:space="preserve"> </w:t>
      </w:r>
      <w:r w:rsidR="0037551A" w:rsidRPr="00937ECC">
        <w:rPr>
          <w:rFonts w:asciiTheme="minorHAnsi" w:hAnsiTheme="minorHAnsi" w:cstheme="minorHAnsi"/>
          <w:bCs/>
        </w:rPr>
        <w:t xml:space="preserve"> </w:t>
      </w:r>
      <w:r w:rsidR="00F05766" w:rsidRPr="00937ECC">
        <w:rPr>
          <w:rFonts w:asciiTheme="minorHAnsi" w:hAnsiTheme="minorHAnsi" w:cstheme="minorHAnsi"/>
          <w:bCs/>
        </w:rPr>
        <w:t xml:space="preserve">Επίσης </w:t>
      </w:r>
      <w:r w:rsidR="0037551A" w:rsidRPr="00937ECC">
        <w:rPr>
          <w:rFonts w:asciiTheme="minorHAnsi" w:hAnsiTheme="minorHAnsi" w:cstheme="minorHAnsi"/>
          <w:bCs/>
        </w:rPr>
        <w:t>«CE» το οποίο δηλώνει την πιστότητά τους στα σχετικά εθνικά</w:t>
      </w:r>
      <w:r w:rsidR="00F05766" w:rsidRPr="00937ECC">
        <w:rPr>
          <w:rFonts w:asciiTheme="minorHAnsi" w:hAnsiTheme="minorHAnsi" w:cstheme="minorHAnsi"/>
          <w:bCs/>
        </w:rPr>
        <w:t xml:space="preserve"> πρότυπα των οποίων τα στοιχεία αναφέρονται στα ΤΕΧΝΙΚΑ ΧΑΡΑΚΤΗΡΙΣΤΙΚΑ:</w:t>
      </w:r>
    </w:p>
    <w:p w14:paraId="6D8490B9" w14:textId="77777777" w:rsidR="0086402E" w:rsidRPr="00AB2CE5" w:rsidRDefault="0086402E" w:rsidP="001811B5">
      <w:pPr>
        <w:spacing w:after="120" w:line="276" w:lineRule="auto"/>
        <w:ind w:right="-340"/>
        <w:rPr>
          <w:rFonts w:asciiTheme="minorHAnsi" w:hAnsiTheme="minorHAnsi" w:cstheme="minorHAnsi"/>
          <w:bCs/>
        </w:rPr>
      </w:pPr>
      <w:r>
        <w:rPr>
          <w:rFonts w:asciiTheme="minorHAnsi" w:hAnsiTheme="minorHAnsi" w:cstheme="minorHAnsi"/>
          <w:bCs/>
        </w:rPr>
        <w:t>Ενδεικτικά</w:t>
      </w:r>
      <w:r w:rsidRPr="00AB2CE5">
        <w:rPr>
          <w:rFonts w:asciiTheme="minorHAnsi" w:hAnsiTheme="minorHAnsi" w:cstheme="minorHAnsi"/>
          <w:bCs/>
        </w:rPr>
        <w:t xml:space="preserve">: </w:t>
      </w:r>
    </w:p>
    <w:p w14:paraId="21111BFD" w14:textId="77777777" w:rsidR="00CC2966" w:rsidRDefault="00F05766" w:rsidP="003C20CE">
      <w:pPr>
        <w:spacing w:after="120" w:line="276" w:lineRule="auto"/>
        <w:ind w:right="-340"/>
        <w:rPr>
          <w:rFonts w:asciiTheme="minorHAnsi" w:hAnsiTheme="minorHAnsi" w:cstheme="minorHAnsi"/>
          <w:bCs/>
        </w:rPr>
      </w:pPr>
      <w:r w:rsidRPr="00937ECC">
        <w:rPr>
          <w:rFonts w:asciiTheme="minorHAnsi" w:hAnsiTheme="minorHAnsi" w:cstheme="minorHAnsi"/>
          <w:bCs/>
        </w:rPr>
        <w:t xml:space="preserve">Γενικές </w:t>
      </w:r>
      <w:r w:rsidR="001811B5">
        <w:rPr>
          <w:rFonts w:asciiTheme="minorHAnsi" w:hAnsiTheme="minorHAnsi" w:cstheme="minorHAnsi"/>
          <w:bCs/>
        </w:rPr>
        <w:t xml:space="preserve"> </w:t>
      </w:r>
      <w:r w:rsidRPr="00937ECC">
        <w:rPr>
          <w:rFonts w:asciiTheme="minorHAnsi" w:hAnsiTheme="minorHAnsi" w:cstheme="minorHAnsi"/>
          <w:bCs/>
        </w:rPr>
        <w:t xml:space="preserve">διαστάσεις: </w:t>
      </w:r>
    </w:p>
    <w:p w14:paraId="4B006005" w14:textId="3ABAB5F0" w:rsidR="00F05766" w:rsidRPr="00AB2CE5" w:rsidRDefault="003C20CE" w:rsidP="003C20CE">
      <w:pPr>
        <w:spacing w:after="120" w:line="276" w:lineRule="auto"/>
        <w:ind w:right="-340"/>
        <w:rPr>
          <w:rFonts w:asciiTheme="minorHAnsi" w:hAnsiTheme="minorHAnsi" w:cstheme="minorHAnsi"/>
          <w:bCs/>
        </w:rPr>
      </w:pPr>
      <w:r w:rsidRPr="003C20CE">
        <w:rPr>
          <w:rFonts w:asciiTheme="minorHAnsi" w:hAnsiTheme="minorHAnsi" w:cstheme="minorHAnsi"/>
          <w:bCs/>
        </w:rPr>
        <w:t>(Πλάτος x Βάθος x Ύψος)</w:t>
      </w:r>
      <w:r w:rsidR="00CC2966">
        <w:rPr>
          <w:rFonts w:asciiTheme="minorHAnsi" w:hAnsiTheme="minorHAnsi" w:cstheme="minorHAnsi"/>
          <w:bCs/>
        </w:rPr>
        <w:t xml:space="preserve">  </w:t>
      </w:r>
      <w:r w:rsidRPr="003C20CE">
        <w:rPr>
          <w:rFonts w:asciiTheme="minorHAnsi" w:hAnsiTheme="minorHAnsi" w:cstheme="minorHAnsi"/>
          <w:bCs/>
        </w:rPr>
        <w:t xml:space="preserve">Π54 x Β55 x Υ85 </w:t>
      </w:r>
      <w:r w:rsidR="008E03AD">
        <w:rPr>
          <w:rFonts w:asciiTheme="minorHAnsi" w:hAnsiTheme="minorHAnsi" w:cstheme="minorHAnsi"/>
          <w:bCs/>
        </w:rPr>
        <w:t>εκ.</w:t>
      </w:r>
    </w:p>
    <w:p w14:paraId="687087AA" w14:textId="0B99FE48" w:rsidR="00F05766" w:rsidRPr="00937ECC" w:rsidRDefault="008E03AD" w:rsidP="00F05766">
      <w:pPr>
        <w:spacing w:after="120" w:line="276" w:lineRule="auto"/>
        <w:ind w:right="-340"/>
        <w:jc w:val="both"/>
        <w:rPr>
          <w:rFonts w:asciiTheme="minorHAnsi" w:hAnsiTheme="minorHAnsi" w:cstheme="minorHAnsi"/>
          <w:bCs/>
        </w:rPr>
      </w:pPr>
      <w:r>
        <w:rPr>
          <w:rFonts w:asciiTheme="minorHAnsi" w:hAnsiTheme="minorHAnsi" w:cstheme="minorHAnsi"/>
          <w:bCs/>
        </w:rPr>
        <w:t>Ύψος καθίσματος: 85</w:t>
      </w:r>
      <w:r w:rsidR="00F05766" w:rsidRPr="00937ECC">
        <w:rPr>
          <w:rFonts w:asciiTheme="minorHAnsi" w:hAnsiTheme="minorHAnsi" w:cstheme="minorHAnsi"/>
          <w:bCs/>
        </w:rPr>
        <w:t xml:space="preserve"> εκ.</w:t>
      </w:r>
    </w:p>
    <w:p w14:paraId="40117B85" w14:textId="77777777" w:rsidR="00F05766" w:rsidRPr="00937ECC" w:rsidRDefault="00F05766" w:rsidP="00F05766">
      <w:pPr>
        <w:spacing w:after="120" w:line="276" w:lineRule="auto"/>
        <w:ind w:right="-340"/>
        <w:jc w:val="both"/>
        <w:rPr>
          <w:rFonts w:asciiTheme="minorHAnsi" w:hAnsiTheme="minorHAnsi" w:cstheme="minorHAnsi"/>
          <w:bCs/>
        </w:rPr>
      </w:pPr>
      <w:r w:rsidRPr="00937ECC">
        <w:rPr>
          <w:rFonts w:asciiTheme="minorHAnsi" w:hAnsiTheme="minorHAnsi" w:cstheme="minorHAnsi"/>
          <w:bCs/>
        </w:rPr>
        <w:t>Ύψος μπράτσων: 65 εκ.</w:t>
      </w:r>
    </w:p>
    <w:p w14:paraId="19F29983" w14:textId="19DE08C2" w:rsidR="00DB424C" w:rsidRPr="00937ECC" w:rsidRDefault="00BF7F62" w:rsidP="00F05766">
      <w:pPr>
        <w:spacing w:after="120" w:line="276" w:lineRule="auto"/>
        <w:ind w:right="-340"/>
        <w:jc w:val="both"/>
        <w:rPr>
          <w:rFonts w:asciiTheme="minorHAnsi" w:hAnsiTheme="minorHAnsi" w:cstheme="minorHAnsi"/>
          <w:bCs/>
        </w:rPr>
      </w:pPr>
      <w:r>
        <w:rPr>
          <w:rFonts w:asciiTheme="minorHAnsi" w:hAnsiTheme="minorHAnsi" w:cstheme="minorHAnsi"/>
          <w:bCs/>
        </w:rPr>
        <w:t>Διαστάσεις καθίσματος: 5</w:t>
      </w:r>
      <w:r w:rsidR="008E03AD">
        <w:rPr>
          <w:rFonts w:asciiTheme="minorHAnsi" w:hAnsiTheme="minorHAnsi" w:cstheme="minorHAnsi"/>
          <w:bCs/>
        </w:rPr>
        <w:t>4</w:t>
      </w:r>
      <w:r>
        <w:rPr>
          <w:rFonts w:asciiTheme="minorHAnsi" w:hAnsiTheme="minorHAnsi" w:cstheme="minorHAnsi"/>
          <w:bCs/>
        </w:rPr>
        <w:t>x</w:t>
      </w:r>
      <w:r w:rsidR="008E03AD">
        <w:rPr>
          <w:rFonts w:asciiTheme="minorHAnsi" w:hAnsiTheme="minorHAnsi" w:cstheme="minorHAnsi"/>
          <w:bCs/>
        </w:rPr>
        <w:t>55</w:t>
      </w:r>
      <w:r w:rsidR="00F05766" w:rsidRPr="00937ECC">
        <w:rPr>
          <w:rFonts w:asciiTheme="minorHAnsi" w:hAnsiTheme="minorHAnsi" w:cstheme="minorHAnsi"/>
          <w:bCs/>
        </w:rPr>
        <w:t xml:space="preserve"> εκ.</w:t>
      </w:r>
    </w:p>
    <w:p w14:paraId="146636CB" w14:textId="0E42E452" w:rsidR="00872D3F" w:rsidRDefault="00872D3F" w:rsidP="00F05766">
      <w:pPr>
        <w:spacing w:after="120" w:line="276" w:lineRule="auto"/>
        <w:ind w:right="-340"/>
        <w:jc w:val="both"/>
        <w:rPr>
          <w:rFonts w:asciiTheme="minorHAnsi" w:hAnsiTheme="minorHAnsi" w:cstheme="minorHAnsi"/>
          <w:b/>
          <w:bCs/>
        </w:rPr>
      </w:pPr>
    </w:p>
    <w:p w14:paraId="373DC7F9" w14:textId="77777777" w:rsidR="00AA73F1" w:rsidRDefault="00AA73F1" w:rsidP="00F05766">
      <w:pPr>
        <w:spacing w:after="120" w:line="276" w:lineRule="auto"/>
        <w:ind w:right="-340"/>
        <w:jc w:val="both"/>
        <w:rPr>
          <w:rFonts w:asciiTheme="minorHAnsi" w:hAnsiTheme="minorHAnsi" w:cstheme="minorHAnsi"/>
          <w:b/>
          <w:bCs/>
        </w:rPr>
      </w:pPr>
    </w:p>
    <w:p w14:paraId="7275A86D" w14:textId="2212183A" w:rsidR="00EC2724" w:rsidRPr="00872D3F" w:rsidRDefault="003C01F3" w:rsidP="00F05766">
      <w:pPr>
        <w:spacing w:after="120" w:line="276" w:lineRule="auto"/>
        <w:ind w:right="-340"/>
        <w:jc w:val="both"/>
        <w:rPr>
          <w:rFonts w:asciiTheme="minorHAnsi" w:hAnsiTheme="minorHAnsi" w:cstheme="minorHAnsi"/>
          <w:b/>
          <w:bCs/>
        </w:rPr>
      </w:pPr>
      <w:r>
        <w:rPr>
          <w:rFonts w:asciiTheme="minorHAnsi" w:hAnsiTheme="minorHAnsi" w:cstheme="minorHAnsi"/>
          <w:b/>
          <w:bCs/>
        </w:rPr>
        <w:t>2</w:t>
      </w:r>
      <w:r w:rsidR="00EC2724" w:rsidRPr="00872D3F">
        <w:rPr>
          <w:rFonts w:asciiTheme="minorHAnsi" w:hAnsiTheme="minorHAnsi" w:cstheme="minorHAnsi"/>
          <w:b/>
          <w:bCs/>
        </w:rPr>
        <w:t>. ΤΡΑΠΕΖΙΑ ΕΞΩΤΕΡΙΚΟΥ ΧΩΡΟΥ</w:t>
      </w:r>
    </w:p>
    <w:p w14:paraId="675557A0" w14:textId="77126805" w:rsidR="00A93CA4" w:rsidRPr="00937ECC" w:rsidRDefault="00A93CA4" w:rsidP="00F05766">
      <w:pPr>
        <w:spacing w:after="120" w:line="276" w:lineRule="auto"/>
        <w:ind w:right="-340"/>
        <w:jc w:val="both"/>
        <w:rPr>
          <w:rFonts w:asciiTheme="minorHAnsi" w:hAnsiTheme="minorHAnsi" w:cstheme="minorHAnsi"/>
        </w:rPr>
      </w:pPr>
      <w:r w:rsidRPr="00937ECC">
        <w:rPr>
          <w:rFonts w:asciiTheme="minorHAnsi" w:hAnsiTheme="minorHAnsi" w:cstheme="minorHAnsi"/>
          <w:b/>
        </w:rPr>
        <w:t>Τ</w:t>
      </w:r>
      <w:r w:rsidR="00EC2724">
        <w:rPr>
          <w:rFonts w:asciiTheme="minorHAnsi" w:hAnsiTheme="minorHAnsi" w:cstheme="minorHAnsi"/>
          <w:b/>
        </w:rPr>
        <w:t>α</w:t>
      </w:r>
      <w:r w:rsidRPr="00937ECC">
        <w:rPr>
          <w:rFonts w:asciiTheme="minorHAnsi" w:hAnsiTheme="minorHAnsi" w:cstheme="minorHAnsi"/>
          <w:b/>
        </w:rPr>
        <w:t xml:space="preserve"> τραπέζ</w:t>
      </w:r>
      <w:r w:rsidR="00EC2724">
        <w:rPr>
          <w:rFonts w:asciiTheme="minorHAnsi" w:hAnsiTheme="minorHAnsi" w:cstheme="minorHAnsi"/>
          <w:b/>
        </w:rPr>
        <w:t>ια</w:t>
      </w:r>
      <w:r w:rsidRPr="00937ECC">
        <w:rPr>
          <w:rFonts w:asciiTheme="minorHAnsi" w:hAnsiTheme="minorHAnsi" w:cstheme="minorHAnsi"/>
        </w:rPr>
        <w:t xml:space="preserve"> θα είναι  πολυπροπυλενίου σε Λευκό χρώμα  για χρήση σε εξωτερικούς χώρους</w:t>
      </w:r>
      <w:r w:rsidR="00EC2724">
        <w:rPr>
          <w:rFonts w:asciiTheme="minorHAnsi" w:hAnsiTheme="minorHAnsi" w:cstheme="minorHAnsi"/>
        </w:rPr>
        <w:t xml:space="preserve">. </w:t>
      </w:r>
      <w:r w:rsidRPr="00055F18">
        <w:rPr>
          <w:rFonts w:asciiTheme="minorHAnsi" w:hAnsiTheme="minorHAnsi" w:cstheme="minorHAnsi"/>
        </w:rPr>
        <w:t>Η πρώτη ύλη θα πληροί τις προδιαγραφές της Ε.Ε ως προς την ασφάλεια.</w:t>
      </w:r>
      <w:r w:rsidRPr="00937ECC">
        <w:rPr>
          <w:rFonts w:asciiTheme="minorHAnsi" w:hAnsiTheme="minorHAnsi" w:cstheme="minorHAnsi"/>
        </w:rPr>
        <w:t xml:space="preserve">   </w:t>
      </w:r>
      <w:r w:rsidR="00055F18">
        <w:rPr>
          <w:rFonts w:asciiTheme="minorHAnsi" w:hAnsiTheme="minorHAnsi" w:cstheme="minorHAnsi"/>
        </w:rPr>
        <w:t xml:space="preserve"> </w:t>
      </w:r>
    </w:p>
    <w:p w14:paraId="4A62D0C5" w14:textId="1D1CC365" w:rsidR="00A93CA4" w:rsidRPr="00937ECC" w:rsidRDefault="00AB2CE5" w:rsidP="00F05766">
      <w:pPr>
        <w:spacing w:after="120" w:line="276" w:lineRule="auto"/>
        <w:ind w:right="-340"/>
        <w:jc w:val="both"/>
        <w:rPr>
          <w:rFonts w:asciiTheme="minorHAnsi" w:hAnsiTheme="minorHAnsi" w:cstheme="minorHAnsi"/>
        </w:rPr>
      </w:pPr>
      <w:r>
        <w:rPr>
          <w:rFonts w:asciiTheme="minorHAnsi" w:hAnsiTheme="minorHAnsi" w:cstheme="minorHAnsi"/>
        </w:rPr>
        <w:t xml:space="preserve">Ενδεικτικές </w:t>
      </w:r>
      <w:r w:rsidR="00A93CA4" w:rsidRPr="00937ECC">
        <w:rPr>
          <w:rFonts w:asciiTheme="minorHAnsi" w:hAnsiTheme="minorHAnsi" w:cstheme="minorHAnsi"/>
        </w:rPr>
        <w:t xml:space="preserve"> διαστάσεις :</w:t>
      </w:r>
    </w:p>
    <w:p w14:paraId="154F22E5" w14:textId="77777777" w:rsidR="00A93CA4" w:rsidRPr="00937ECC" w:rsidRDefault="00A93CA4" w:rsidP="00F05766">
      <w:pPr>
        <w:spacing w:after="120" w:line="276" w:lineRule="auto"/>
        <w:ind w:right="-340"/>
        <w:jc w:val="both"/>
        <w:rPr>
          <w:rFonts w:asciiTheme="minorHAnsi" w:hAnsiTheme="minorHAnsi" w:cstheme="minorHAnsi"/>
        </w:rPr>
      </w:pPr>
      <w:r w:rsidRPr="00937ECC">
        <w:rPr>
          <w:rFonts w:asciiTheme="minorHAnsi" w:hAnsiTheme="minorHAnsi" w:cstheme="minorHAnsi"/>
        </w:rPr>
        <w:t xml:space="preserve">Μήκος: 140 cm, </w:t>
      </w:r>
    </w:p>
    <w:p w14:paraId="7C7E8C93" w14:textId="77777777" w:rsidR="00A93CA4" w:rsidRPr="00937ECC" w:rsidRDefault="00A93CA4" w:rsidP="00F05766">
      <w:pPr>
        <w:spacing w:after="120" w:line="276" w:lineRule="auto"/>
        <w:ind w:right="-340"/>
        <w:jc w:val="both"/>
        <w:rPr>
          <w:rFonts w:asciiTheme="minorHAnsi" w:hAnsiTheme="minorHAnsi" w:cstheme="minorHAnsi"/>
        </w:rPr>
      </w:pPr>
      <w:r w:rsidRPr="00937ECC">
        <w:rPr>
          <w:rFonts w:asciiTheme="minorHAnsi" w:hAnsiTheme="minorHAnsi" w:cstheme="minorHAnsi"/>
        </w:rPr>
        <w:t xml:space="preserve">Πλάτος: 80 cm, </w:t>
      </w:r>
    </w:p>
    <w:p w14:paraId="0F89032E" w14:textId="4155F1F0" w:rsidR="00A93CA4" w:rsidRPr="00937ECC" w:rsidRDefault="00A93CA4" w:rsidP="00F05766">
      <w:pPr>
        <w:spacing w:after="120" w:line="276" w:lineRule="auto"/>
        <w:ind w:right="-340"/>
        <w:jc w:val="both"/>
        <w:rPr>
          <w:rFonts w:asciiTheme="minorHAnsi" w:hAnsiTheme="minorHAnsi" w:cstheme="minorHAnsi"/>
        </w:rPr>
      </w:pPr>
      <w:r w:rsidRPr="00937ECC">
        <w:rPr>
          <w:rFonts w:asciiTheme="minorHAnsi" w:hAnsiTheme="minorHAnsi" w:cstheme="minorHAnsi"/>
        </w:rPr>
        <w:t xml:space="preserve">Ύψος: 74 cm </w:t>
      </w:r>
    </w:p>
    <w:p w14:paraId="192F4A2C" w14:textId="26271071" w:rsidR="006F3031" w:rsidRPr="00872D3F" w:rsidRDefault="003C01F3" w:rsidP="00F05766">
      <w:pPr>
        <w:spacing w:after="120" w:line="276" w:lineRule="auto"/>
        <w:ind w:right="-340"/>
        <w:jc w:val="both"/>
        <w:rPr>
          <w:rFonts w:asciiTheme="minorHAnsi" w:hAnsiTheme="minorHAnsi" w:cstheme="minorHAnsi"/>
          <w:b/>
        </w:rPr>
      </w:pPr>
      <w:r w:rsidRPr="003C01F3">
        <w:rPr>
          <w:rFonts w:asciiTheme="minorHAnsi" w:hAnsiTheme="minorHAnsi" w:cstheme="minorHAnsi"/>
          <w:b/>
        </w:rPr>
        <w:t>3</w:t>
      </w:r>
      <w:r w:rsidR="00872D3F" w:rsidRPr="003C01F3">
        <w:rPr>
          <w:rFonts w:asciiTheme="minorHAnsi" w:hAnsiTheme="minorHAnsi" w:cstheme="minorHAnsi"/>
          <w:b/>
        </w:rPr>
        <w:t xml:space="preserve">. </w:t>
      </w:r>
      <w:r w:rsidR="006F3031" w:rsidRPr="003C01F3">
        <w:rPr>
          <w:rFonts w:asciiTheme="minorHAnsi" w:hAnsiTheme="minorHAnsi" w:cstheme="minorHAnsi"/>
          <w:b/>
        </w:rPr>
        <w:t xml:space="preserve"> </w:t>
      </w:r>
      <w:r w:rsidR="00872D3F" w:rsidRPr="003C01F3">
        <w:rPr>
          <w:rFonts w:asciiTheme="minorHAnsi" w:hAnsiTheme="minorHAnsi" w:cstheme="minorHAnsi"/>
          <w:b/>
        </w:rPr>
        <w:t>ΡΑΦΙΑ</w:t>
      </w:r>
      <w:r w:rsidR="00872D3F" w:rsidRPr="00872D3F">
        <w:rPr>
          <w:rFonts w:asciiTheme="minorHAnsi" w:hAnsiTheme="minorHAnsi" w:cstheme="minorHAnsi"/>
          <w:b/>
        </w:rPr>
        <w:t xml:space="preserve"> ΤΥΠΟΥ </w:t>
      </w:r>
      <w:r w:rsidR="00872D3F" w:rsidRPr="00872D3F">
        <w:rPr>
          <w:rFonts w:asciiTheme="minorHAnsi" w:hAnsiTheme="minorHAnsi" w:cstheme="minorHAnsi"/>
          <w:b/>
          <w:lang w:val="en-US"/>
        </w:rPr>
        <w:t>DEXION</w:t>
      </w:r>
      <w:r w:rsidR="00872D3F" w:rsidRPr="00872D3F">
        <w:rPr>
          <w:rFonts w:asciiTheme="minorHAnsi" w:hAnsiTheme="minorHAnsi" w:cstheme="minorHAnsi"/>
          <w:b/>
        </w:rPr>
        <w:t xml:space="preserve"> </w:t>
      </w:r>
    </w:p>
    <w:p w14:paraId="2440BF1C" w14:textId="40E88D38" w:rsidR="00ED5C0E" w:rsidRPr="00937ECC" w:rsidRDefault="00ED5C0E" w:rsidP="00ED5C0E">
      <w:pPr>
        <w:spacing w:after="120" w:line="276" w:lineRule="auto"/>
        <w:ind w:right="-340"/>
        <w:jc w:val="both"/>
        <w:rPr>
          <w:rFonts w:asciiTheme="minorHAnsi" w:hAnsiTheme="minorHAnsi" w:cstheme="minorHAnsi"/>
          <w:bCs/>
        </w:rPr>
      </w:pPr>
      <w:r w:rsidRPr="00937ECC">
        <w:rPr>
          <w:rFonts w:asciiTheme="minorHAnsi" w:hAnsiTheme="minorHAnsi" w:cstheme="minorHAnsi"/>
          <w:bCs/>
        </w:rPr>
        <w:t>Τα ράφια τ</w:t>
      </w:r>
      <w:r w:rsidR="00810B66">
        <w:rPr>
          <w:rFonts w:asciiTheme="minorHAnsi" w:hAnsiTheme="minorHAnsi" w:cstheme="minorHAnsi"/>
          <w:bCs/>
        </w:rPr>
        <w:t xml:space="preserve">ύπου </w:t>
      </w:r>
      <w:r w:rsidRPr="00937ECC">
        <w:rPr>
          <w:rFonts w:asciiTheme="minorHAnsi" w:hAnsiTheme="minorHAnsi" w:cstheme="minorHAnsi"/>
          <w:bCs/>
        </w:rPr>
        <w:t xml:space="preserve">Dexion </w:t>
      </w:r>
      <w:r w:rsidR="00810B66">
        <w:rPr>
          <w:rFonts w:asciiTheme="minorHAnsi" w:hAnsiTheme="minorHAnsi" w:cstheme="minorHAnsi"/>
          <w:bCs/>
        </w:rPr>
        <w:t xml:space="preserve">θα </w:t>
      </w:r>
      <w:r w:rsidRPr="00937ECC">
        <w:rPr>
          <w:rFonts w:asciiTheme="minorHAnsi" w:hAnsiTheme="minorHAnsi" w:cstheme="minorHAnsi"/>
          <w:bCs/>
        </w:rPr>
        <w:t>αποτελούνται από μεταλλικές επιφάνειες (ράφια)  διαστάσεων</w:t>
      </w:r>
      <w:r w:rsidR="00810B66">
        <w:rPr>
          <w:rFonts w:asciiTheme="minorHAnsi" w:hAnsiTheme="minorHAnsi" w:cstheme="minorHAnsi"/>
          <w:bCs/>
        </w:rPr>
        <w:t xml:space="preserve"> </w:t>
      </w:r>
      <w:r w:rsidRPr="00937ECC">
        <w:rPr>
          <w:rFonts w:asciiTheme="minorHAnsi" w:hAnsiTheme="minorHAnsi" w:cstheme="minorHAnsi"/>
          <w:bCs/>
        </w:rPr>
        <w:t xml:space="preserve">(61x120)  και </w:t>
      </w:r>
      <w:r w:rsidR="00810B66">
        <w:rPr>
          <w:rFonts w:asciiTheme="minorHAnsi" w:hAnsiTheme="minorHAnsi" w:cstheme="minorHAnsi"/>
          <w:bCs/>
        </w:rPr>
        <w:t xml:space="preserve">θα </w:t>
      </w:r>
      <w:r w:rsidRPr="00937ECC">
        <w:rPr>
          <w:rFonts w:asciiTheme="minorHAnsi" w:hAnsiTheme="minorHAnsi" w:cstheme="minorHAnsi"/>
          <w:bCs/>
        </w:rPr>
        <w:t>συνδέονται με 8 ατσαλόβιδες σε ορθοστάτες.</w:t>
      </w:r>
    </w:p>
    <w:p w14:paraId="5A40B0DA" w14:textId="2BC58F2C" w:rsidR="00ED5C0E" w:rsidRPr="00937ECC" w:rsidRDefault="00B80701" w:rsidP="00ED5C0E">
      <w:pPr>
        <w:spacing w:after="120" w:line="276" w:lineRule="auto"/>
        <w:ind w:right="-340"/>
        <w:jc w:val="both"/>
        <w:rPr>
          <w:rFonts w:asciiTheme="minorHAnsi" w:hAnsiTheme="minorHAnsi" w:cstheme="minorHAnsi"/>
          <w:bCs/>
        </w:rPr>
      </w:pPr>
      <w:r>
        <w:rPr>
          <w:rFonts w:asciiTheme="minorHAnsi" w:hAnsiTheme="minorHAnsi" w:cstheme="minorHAnsi"/>
          <w:bCs/>
        </w:rPr>
        <w:t xml:space="preserve">Θα είναι λευκού </w:t>
      </w:r>
      <w:r w:rsidRPr="00937ECC">
        <w:rPr>
          <w:rFonts w:asciiTheme="minorHAnsi" w:hAnsiTheme="minorHAnsi" w:cstheme="minorHAnsi"/>
          <w:bCs/>
        </w:rPr>
        <w:t>χρώμα</w:t>
      </w:r>
      <w:r>
        <w:rPr>
          <w:rFonts w:asciiTheme="minorHAnsi" w:hAnsiTheme="minorHAnsi" w:cstheme="minorHAnsi"/>
          <w:bCs/>
        </w:rPr>
        <w:t>τος,</w:t>
      </w:r>
      <w:r w:rsidR="00AB2CE5">
        <w:rPr>
          <w:rFonts w:asciiTheme="minorHAnsi" w:hAnsiTheme="minorHAnsi" w:cstheme="minorHAnsi"/>
          <w:bCs/>
        </w:rPr>
        <w:t xml:space="preserve"> βαμμένα με ηλεκτροστατική βαφή</w:t>
      </w:r>
      <w:r w:rsidR="00ED5C0E" w:rsidRPr="00937ECC">
        <w:rPr>
          <w:rFonts w:asciiTheme="minorHAnsi" w:hAnsiTheme="minorHAnsi" w:cstheme="minorHAnsi"/>
          <w:bCs/>
        </w:rPr>
        <w:t xml:space="preserve"> φούρνου</w:t>
      </w:r>
      <w:r w:rsidR="00AB2CE5">
        <w:rPr>
          <w:rFonts w:asciiTheme="minorHAnsi" w:hAnsiTheme="minorHAnsi" w:cstheme="minorHAnsi"/>
          <w:bCs/>
        </w:rPr>
        <w:t>,</w:t>
      </w:r>
      <w:r w:rsidR="00ED5C0E" w:rsidRPr="00937ECC">
        <w:rPr>
          <w:rFonts w:asciiTheme="minorHAnsi" w:hAnsiTheme="minorHAnsi" w:cstheme="minorHAnsi"/>
          <w:bCs/>
        </w:rPr>
        <w:t xml:space="preserve"> υψηλής θερμοκρασίας.</w:t>
      </w:r>
    </w:p>
    <w:p w14:paraId="65A946F5" w14:textId="7715F399" w:rsidR="00460DBE" w:rsidRPr="00937ECC" w:rsidRDefault="00ED5C0E" w:rsidP="00F05766">
      <w:pPr>
        <w:spacing w:after="120" w:line="276" w:lineRule="auto"/>
        <w:ind w:right="-340"/>
        <w:jc w:val="both"/>
        <w:rPr>
          <w:rFonts w:asciiTheme="minorHAnsi" w:hAnsiTheme="minorHAnsi" w:cstheme="minorHAnsi"/>
          <w:bCs/>
        </w:rPr>
      </w:pPr>
      <w:r w:rsidRPr="00937ECC">
        <w:rPr>
          <w:rFonts w:asciiTheme="minorHAnsi" w:hAnsiTheme="minorHAnsi" w:cstheme="minorHAnsi"/>
          <w:bCs/>
        </w:rPr>
        <w:t xml:space="preserve">Η αντοχή φόρτωσης κολώνας </w:t>
      </w:r>
      <w:r w:rsidR="00B80701">
        <w:rPr>
          <w:rFonts w:asciiTheme="minorHAnsi" w:hAnsiTheme="minorHAnsi" w:cstheme="minorHAnsi"/>
          <w:bCs/>
        </w:rPr>
        <w:t xml:space="preserve">θα </w:t>
      </w:r>
      <w:r w:rsidRPr="00937ECC">
        <w:rPr>
          <w:rFonts w:asciiTheme="minorHAnsi" w:hAnsiTheme="minorHAnsi" w:cstheme="minorHAnsi"/>
          <w:bCs/>
        </w:rPr>
        <w:t>φτάνει τα 1500 κιλά ανά τεμάχιο.</w:t>
      </w:r>
    </w:p>
    <w:p w14:paraId="6432ED83" w14:textId="3F14CC8A" w:rsidR="0037551A" w:rsidRPr="00937ECC" w:rsidRDefault="00B80701" w:rsidP="00F05766">
      <w:pPr>
        <w:spacing w:after="120" w:line="276" w:lineRule="auto"/>
        <w:ind w:right="-340"/>
        <w:jc w:val="both"/>
        <w:rPr>
          <w:rFonts w:asciiTheme="minorHAnsi" w:hAnsiTheme="minorHAnsi" w:cstheme="minorHAnsi"/>
          <w:bCs/>
        </w:rPr>
      </w:pPr>
      <w:r>
        <w:rPr>
          <w:rFonts w:asciiTheme="minorHAnsi" w:hAnsiTheme="minorHAnsi" w:cstheme="minorHAnsi"/>
          <w:bCs/>
        </w:rPr>
        <w:t xml:space="preserve">Θα πρέπει να </w:t>
      </w:r>
      <w:r w:rsidR="006F3031" w:rsidRPr="00C43EED">
        <w:rPr>
          <w:rFonts w:asciiTheme="minorHAnsi" w:hAnsiTheme="minorHAnsi" w:cstheme="minorHAnsi"/>
          <w:bCs/>
        </w:rPr>
        <w:t>είναι σχεδιασμένα</w:t>
      </w:r>
      <w:r w:rsidR="0037551A" w:rsidRPr="00C43EED">
        <w:rPr>
          <w:rFonts w:asciiTheme="minorHAnsi" w:hAnsiTheme="minorHAnsi" w:cstheme="minorHAnsi"/>
          <w:bCs/>
        </w:rPr>
        <w:t xml:space="preserve"> έτσι ώστε σε περίπτωση χρήσης τ</w:t>
      </w:r>
      <w:r w:rsidR="004E5EFB" w:rsidRPr="00C43EED">
        <w:rPr>
          <w:rFonts w:asciiTheme="minorHAnsi" w:hAnsiTheme="minorHAnsi" w:cstheme="minorHAnsi"/>
          <w:bCs/>
        </w:rPr>
        <w:t>ους</w:t>
      </w:r>
      <w:r w:rsidR="006F3031" w:rsidRPr="00C43EED">
        <w:rPr>
          <w:rFonts w:asciiTheme="minorHAnsi" w:hAnsiTheme="minorHAnsi" w:cstheme="minorHAnsi"/>
          <w:bCs/>
        </w:rPr>
        <w:t xml:space="preserve"> να μην περικλείεται</w:t>
      </w:r>
      <w:r w:rsidR="0037551A" w:rsidRPr="00C43EED">
        <w:rPr>
          <w:rFonts w:asciiTheme="minorHAnsi" w:hAnsiTheme="minorHAnsi" w:cstheme="minorHAnsi"/>
          <w:bCs/>
        </w:rPr>
        <w:t xml:space="preserve"> κίνδυνο</w:t>
      </w:r>
      <w:r w:rsidR="006F3031" w:rsidRPr="00C43EED">
        <w:rPr>
          <w:rFonts w:asciiTheme="minorHAnsi" w:hAnsiTheme="minorHAnsi" w:cstheme="minorHAnsi"/>
          <w:bCs/>
        </w:rPr>
        <w:t>ς</w:t>
      </w:r>
      <w:r w:rsidR="0037551A" w:rsidRPr="00C43EED">
        <w:rPr>
          <w:rFonts w:asciiTheme="minorHAnsi" w:hAnsiTheme="minorHAnsi" w:cstheme="minorHAnsi"/>
          <w:bCs/>
        </w:rPr>
        <w:t xml:space="preserve"> βλάβης της υγεί</w:t>
      </w:r>
      <w:r w:rsidR="006F3031" w:rsidRPr="00C43EED">
        <w:rPr>
          <w:rFonts w:asciiTheme="minorHAnsi" w:hAnsiTheme="minorHAnsi" w:cstheme="minorHAnsi"/>
          <w:bCs/>
        </w:rPr>
        <w:t xml:space="preserve">ας ή τραυματισμού λόγω </w:t>
      </w:r>
      <w:r w:rsidR="0037551A" w:rsidRPr="00C43EED">
        <w:rPr>
          <w:rFonts w:asciiTheme="minorHAnsi" w:hAnsiTheme="minorHAnsi" w:cstheme="minorHAnsi"/>
          <w:bCs/>
        </w:rPr>
        <w:t xml:space="preserve"> εισπνοής ή επαφής με το δέρμα, τους βλεννογόνους και τα μάτια.</w:t>
      </w:r>
    </w:p>
    <w:p w14:paraId="11D4D62E" w14:textId="758D2677" w:rsidR="002A7B6A" w:rsidRPr="00937ECC" w:rsidRDefault="00BF7F62" w:rsidP="005D03F2">
      <w:pPr>
        <w:spacing w:after="120" w:line="276" w:lineRule="auto"/>
        <w:ind w:right="-340"/>
        <w:jc w:val="both"/>
        <w:rPr>
          <w:rFonts w:asciiTheme="minorHAnsi" w:hAnsiTheme="minorHAnsi" w:cstheme="minorHAnsi"/>
          <w:bCs/>
        </w:rPr>
      </w:pPr>
      <w:r>
        <w:rPr>
          <w:rFonts w:asciiTheme="minorHAnsi" w:hAnsiTheme="minorHAnsi" w:cstheme="minorHAnsi"/>
          <w:bCs/>
        </w:rPr>
        <w:t xml:space="preserve">Όλα τα είδη θα είναι </w:t>
      </w:r>
      <w:r w:rsidR="00B80701">
        <w:rPr>
          <w:rFonts w:asciiTheme="minorHAnsi" w:hAnsiTheme="minorHAnsi" w:cstheme="minorHAnsi"/>
          <w:bCs/>
        </w:rPr>
        <w:t xml:space="preserve"> αμεταχείριστα και  αρίστης ποιότητας </w:t>
      </w:r>
      <w:r w:rsidR="0037551A" w:rsidRPr="00937ECC">
        <w:rPr>
          <w:rFonts w:asciiTheme="minorHAnsi" w:hAnsiTheme="minorHAnsi" w:cstheme="minorHAnsi"/>
          <w:bCs/>
        </w:rPr>
        <w:t xml:space="preserve">. </w:t>
      </w:r>
    </w:p>
    <w:p w14:paraId="563BF1A2" w14:textId="2034AE14" w:rsidR="00BF5BD7" w:rsidRDefault="00BF5BD7" w:rsidP="0037551A">
      <w:pPr>
        <w:spacing w:after="120" w:line="276" w:lineRule="auto"/>
        <w:ind w:right="-340" w:firstLine="720"/>
        <w:jc w:val="both"/>
        <w:rPr>
          <w:rFonts w:asciiTheme="minorHAnsi" w:hAnsiTheme="minorHAnsi" w:cstheme="minorHAnsi"/>
          <w:bCs/>
        </w:rPr>
      </w:pPr>
    </w:p>
    <w:p w14:paraId="2006FACD" w14:textId="77777777" w:rsidR="003A6FD4" w:rsidRPr="00937ECC" w:rsidRDefault="003A6FD4" w:rsidP="0037551A">
      <w:pPr>
        <w:spacing w:after="120" w:line="276" w:lineRule="auto"/>
        <w:ind w:right="-340" w:firstLine="720"/>
        <w:jc w:val="both"/>
        <w:rPr>
          <w:rFonts w:asciiTheme="minorHAnsi" w:hAnsiTheme="minorHAnsi" w:cstheme="minorHAnsi"/>
          <w:bCs/>
        </w:rPr>
      </w:pPr>
    </w:p>
    <w:tbl>
      <w:tblPr>
        <w:tblStyle w:val="a9"/>
        <w:tblW w:w="84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899"/>
        <w:gridCol w:w="4327"/>
      </w:tblGrid>
      <w:tr w:rsidR="009640F7" w:rsidRPr="00937ECC" w14:paraId="3D6D7095" w14:textId="77777777" w:rsidTr="009640F7">
        <w:tc>
          <w:tcPr>
            <w:tcW w:w="3246" w:type="dxa"/>
          </w:tcPr>
          <w:p w14:paraId="4EC6842B" w14:textId="5F6D33B8" w:rsidR="009640F7" w:rsidRPr="00937ECC" w:rsidRDefault="002D38E1" w:rsidP="002D38E1">
            <w:pPr>
              <w:tabs>
                <w:tab w:val="center" w:pos="2268"/>
                <w:tab w:val="center" w:pos="7938"/>
              </w:tabs>
              <w:rPr>
                <w:rFonts w:asciiTheme="minorHAnsi" w:hAnsiTheme="minorHAnsi" w:cstheme="minorHAnsi"/>
              </w:rPr>
            </w:pPr>
            <w:r w:rsidRPr="00937ECC">
              <w:rPr>
                <w:rFonts w:asciiTheme="minorHAnsi" w:hAnsiTheme="minorHAnsi" w:cstheme="minorHAnsi"/>
              </w:rPr>
              <w:t xml:space="preserve">       </w:t>
            </w:r>
            <w:r w:rsidR="00AB2CE5">
              <w:rPr>
                <w:rFonts w:asciiTheme="minorHAnsi" w:hAnsiTheme="minorHAnsi" w:cstheme="minorHAnsi"/>
              </w:rPr>
              <w:t xml:space="preserve">        </w:t>
            </w:r>
            <w:r w:rsidRPr="00937ECC">
              <w:rPr>
                <w:rFonts w:asciiTheme="minorHAnsi" w:hAnsiTheme="minorHAnsi" w:cstheme="minorHAnsi"/>
              </w:rPr>
              <w:t xml:space="preserve"> </w:t>
            </w:r>
            <w:r w:rsidR="009640F7" w:rsidRPr="00937ECC">
              <w:rPr>
                <w:rFonts w:asciiTheme="minorHAnsi" w:hAnsiTheme="minorHAnsi" w:cstheme="minorHAnsi"/>
              </w:rPr>
              <w:t>Για την σύνταξη</w:t>
            </w:r>
          </w:p>
        </w:tc>
        <w:tc>
          <w:tcPr>
            <w:tcW w:w="899" w:type="dxa"/>
          </w:tcPr>
          <w:p w14:paraId="30C93891" w14:textId="77777777" w:rsidR="009640F7" w:rsidRPr="00937ECC" w:rsidRDefault="009640F7" w:rsidP="00144D3A">
            <w:pPr>
              <w:tabs>
                <w:tab w:val="center" w:pos="2268"/>
                <w:tab w:val="center" w:pos="7938"/>
              </w:tabs>
              <w:jc w:val="center"/>
              <w:rPr>
                <w:rFonts w:asciiTheme="minorHAnsi" w:hAnsiTheme="minorHAnsi" w:cstheme="minorHAnsi"/>
              </w:rPr>
            </w:pPr>
          </w:p>
        </w:tc>
        <w:tc>
          <w:tcPr>
            <w:tcW w:w="4327" w:type="dxa"/>
          </w:tcPr>
          <w:p w14:paraId="328BEF70" w14:textId="77777777" w:rsidR="009640F7" w:rsidRPr="00937ECC" w:rsidRDefault="009640F7" w:rsidP="00144D3A">
            <w:pPr>
              <w:jc w:val="center"/>
              <w:rPr>
                <w:rStyle w:val="FontStyle62"/>
                <w:rFonts w:asciiTheme="minorHAnsi" w:hAnsiTheme="minorHAnsi" w:cstheme="minorHAnsi"/>
                <w:b w:val="0"/>
                <w:sz w:val="24"/>
                <w:szCs w:val="24"/>
              </w:rPr>
            </w:pPr>
            <w:r w:rsidRPr="00937ECC">
              <w:rPr>
                <w:rStyle w:val="FontStyle62"/>
                <w:rFonts w:asciiTheme="minorHAnsi" w:hAnsiTheme="minorHAnsi" w:cstheme="minorHAnsi"/>
                <w:b w:val="0"/>
                <w:sz w:val="24"/>
                <w:szCs w:val="24"/>
              </w:rPr>
              <w:t>Για την θεώρηση</w:t>
            </w:r>
          </w:p>
        </w:tc>
      </w:tr>
      <w:tr w:rsidR="009640F7" w:rsidRPr="00937ECC" w14:paraId="2CBB3F39" w14:textId="77777777" w:rsidTr="009640F7">
        <w:tc>
          <w:tcPr>
            <w:tcW w:w="3246" w:type="dxa"/>
          </w:tcPr>
          <w:p w14:paraId="2A84D640" w14:textId="77777777" w:rsidR="009640F7" w:rsidRPr="00937ECC" w:rsidRDefault="009640F7" w:rsidP="00144D3A">
            <w:pPr>
              <w:tabs>
                <w:tab w:val="center" w:pos="2268"/>
                <w:tab w:val="center" w:pos="7938"/>
              </w:tabs>
              <w:jc w:val="center"/>
              <w:rPr>
                <w:rFonts w:asciiTheme="minorHAnsi" w:hAnsiTheme="minorHAnsi" w:cstheme="minorHAnsi"/>
                <w:b/>
              </w:rPr>
            </w:pPr>
          </w:p>
        </w:tc>
        <w:tc>
          <w:tcPr>
            <w:tcW w:w="899" w:type="dxa"/>
          </w:tcPr>
          <w:p w14:paraId="451C3216" w14:textId="77777777" w:rsidR="009640F7" w:rsidRPr="00937ECC" w:rsidRDefault="009640F7" w:rsidP="00144D3A">
            <w:pPr>
              <w:tabs>
                <w:tab w:val="center" w:pos="2268"/>
                <w:tab w:val="center" w:pos="7938"/>
              </w:tabs>
              <w:jc w:val="center"/>
              <w:rPr>
                <w:rFonts w:asciiTheme="minorHAnsi" w:hAnsiTheme="minorHAnsi" w:cstheme="minorHAnsi"/>
              </w:rPr>
            </w:pPr>
          </w:p>
        </w:tc>
        <w:tc>
          <w:tcPr>
            <w:tcW w:w="4327" w:type="dxa"/>
          </w:tcPr>
          <w:p w14:paraId="65BA51DA" w14:textId="77777777" w:rsidR="009640F7" w:rsidRPr="00937ECC" w:rsidRDefault="009640F7" w:rsidP="00144D3A">
            <w:pPr>
              <w:jc w:val="center"/>
              <w:rPr>
                <w:rStyle w:val="FontStyle62"/>
                <w:rFonts w:asciiTheme="minorHAnsi" w:hAnsiTheme="minorHAnsi" w:cstheme="minorHAnsi"/>
                <w:sz w:val="24"/>
                <w:szCs w:val="24"/>
              </w:rPr>
            </w:pPr>
            <w:r w:rsidRPr="00937ECC">
              <w:rPr>
                <w:rStyle w:val="FontStyle62"/>
                <w:rFonts w:asciiTheme="minorHAnsi" w:hAnsiTheme="minorHAnsi" w:cstheme="minorHAnsi"/>
                <w:sz w:val="24"/>
                <w:szCs w:val="24"/>
              </w:rPr>
              <w:t xml:space="preserve">Η ΠΡΟΙΣΤΑΜΕΝΗ </w:t>
            </w:r>
          </w:p>
          <w:p w14:paraId="37E30C8F" w14:textId="77777777" w:rsidR="009640F7" w:rsidRPr="00937ECC" w:rsidRDefault="009640F7" w:rsidP="00144D3A">
            <w:pPr>
              <w:jc w:val="center"/>
              <w:rPr>
                <w:rStyle w:val="FontStyle62"/>
                <w:rFonts w:asciiTheme="minorHAnsi" w:hAnsiTheme="minorHAnsi" w:cstheme="minorHAnsi"/>
                <w:sz w:val="24"/>
                <w:szCs w:val="24"/>
              </w:rPr>
            </w:pPr>
            <w:r w:rsidRPr="00937ECC">
              <w:rPr>
                <w:rStyle w:val="FontStyle62"/>
                <w:rFonts w:asciiTheme="minorHAnsi" w:hAnsiTheme="minorHAnsi" w:cstheme="minorHAnsi"/>
                <w:sz w:val="24"/>
                <w:szCs w:val="24"/>
              </w:rPr>
              <w:t>ΔΙΕΘΥΝΣΗΣ ΟΙΚΟΝΟΜΙΚΩΝ ΥΠΗΡΕΣΙΩΝ</w:t>
            </w:r>
          </w:p>
          <w:p w14:paraId="1C65A72A" w14:textId="77777777" w:rsidR="009640F7" w:rsidRPr="00937ECC" w:rsidRDefault="009640F7" w:rsidP="00144D3A">
            <w:pPr>
              <w:tabs>
                <w:tab w:val="center" w:pos="2268"/>
                <w:tab w:val="center" w:pos="7938"/>
              </w:tabs>
              <w:jc w:val="center"/>
              <w:rPr>
                <w:rFonts w:asciiTheme="minorHAnsi" w:hAnsiTheme="minorHAnsi" w:cstheme="minorHAnsi"/>
              </w:rPr>
            </w:pPr>
          </w:p>
          <w:p w14:paraId="02CAA83D" w14:textId="77777777" w:rsidR="009640F7" w:rsidRPr="00937ECC" w:rsidRDefault="009640F7" w:rsidP="00144D3A">
            <w:pPr>
              <w:tabs>
                <w:tab w:val="center" w:pos="2268"/>
                <w:tab w:val="center" w:pos="7938"/>
              </w:tabs>
              <w:jc w:val="center"/>
              <w:rPr>
                <w:rFonts w:asciiTheme="minorHAnsi" w:hAnsiTheme="minorHAnsi" w:cstheme="minorHAnsi"/>
              </w:rPr>
            </w:pPr>
          </w:p>
          <w:p w14:paraId="33A4E58E" w14:textId="77777777" w:rsidR="009640F7" w:rsidRPr="00937ECC" w:rsidRDefault="009640F7" w:rsidP="00144D3A">
            <w:pPr>
              <w:tabs>
                <w:tab w:val="center" w:pos="2268"/>
                <w:tab w:val="center" w:pos="7938"/>
              </w:tabs>
              <w:jc w:val="center"/>
              <w:rPr>
                <w:rFonts w:asciiTheme="minorHAnsi" w:hAnsiTheme="minorHAnsi" w:cstheme="minorHAnsi"/>
              </w:rPr>
            </w:pPr>
          </w:p>
          <w:p w14:paraId="580757AC" w14:textId="77777777" w:rsidR="009640F7" w:rsidRPr="00937ECC" w:rsidRDefault="009640F7" w:rsidP="00144D3A">
            <w:pPr>
              <w:tabs>
                <w:tab w:val="center" w:pos="2268"/>
                <w:tab w:val="center" w:pos="7938"/>
              </w:tabs>
              <w:jc w:val="center"/>
              <w:rPr>
                <w:rFonts w:asciiTheme="minorHAnsi" w:hAnsiTheme="minorHAnsi" w:cstheme="minorHAnsi"/>
              </w:rPr>
            </w:pPr>
          </w:p>
        </w:tc>
      </w:tr>
      <w:tr w:rsidR="009640F7" w:rsidRPr="00937ECC" w14:paraId="2E99E1A6" w14:textId="77777777" w:rsidTr="009640F7">
        <w:tc>
          <w:tcPr>
            <w:tcW w:w="3246" w:type="dxa"/>
          </w:tcPr>
          <w:p w14:paraId="26752A1A" w14:textId="490E0704" w:rsidR="009640F7" w:rsidRPr="00937ECC" w:rsidRDefault="005D03F2" w:rsidP="005D03F2">
            <w:pPr>
              <w:tabs>
                <w:tab w:val="center" w:pos="2268"/>
                <w:tab w:val="center" w:pos="7938"/>
              </w:tabs>
              <w:rPr>
                <w:rFonts w:asciiTheme="minorHAnsi" w:hAnsiTheme="minorHAnsi" w:cstheme="minorHAnsi"/>
                <w:b/>
              </w:rPr>
            </w:pPr>
            <w:r w:rsidRPr="00937ECC">
              <w:rPr>
                <w:rFonts w:asciiTheme="minorHAnsi" w:hAnsiTheme="minorHAnsi" w:cstheme="minorHAnsi"/>
                <w:b/>
              </w:rPr>
              <w:t xml:space="preserve">             </w:t>
            </w:r>
            <w:r w:rsidR="003A6FD4" w:rsidRPr="00937ECC">
              <w:rPr>
                <w:rFonts w:asciiTheme="minorHAnsi" w:hAnsiTheme="minorHAnsi" w:cstheme="minorHAnsi"/>
                <w:b/>
              </w:rPr>
              <w:t>Τ</w:t>
            </w:r>
            <w:r w:rsidR="003A6FD4">
              <w:rPr>
                <w:rFonts w:asciiTheme="minorHAnsi" w:hAnsiTheme="minorHAnsi" w:cstheme="minorHAnsi"/>
                <w:b/>
              </w:rPr>
              <w:t xml:space="preserve">ΟΝΙΑ </w:t>
            </w:r>
            <w:r w:rsidR="003A6FD4" w:rsidRPr="00937ECC">
              <w:rPr>
                <w:rFonts w:asciiTheme="minorHAnsi" w:hAnsiTheme="minorHAnsi" w:cstheme="minorHAnsi"/>
                <w:b/>
              </w:rPr>
              <w:t xml:space="preserve"> ΔΑΜΙΓΟΥ </w:t>
            </w:r>
          </w:p>
        </w:tc>
        <w:tc>
          <w:tcPr>
            <w:tcW w:w="899" w:type="dxa"/>
          </w:tcPr>
          <w:p w14:paraId="77DCEA5A" w14:textId="77777777" w:rsidR="009640F7" w:rsidRPr="00937ECC" w:rsidRDefault="009640F7" w:rsidP="00144D3A">
            <w:pPr>
              <w:tabs>
                <w:tab w:val="center" w:pos="2268"/>
                <w:tab w:val="center" w:pos="7938"/>
              </w:tabs>
              <w:jc w:val="center"/>
              <w:rPr>
                <w:rFonts w:asciiTheme="minorHAnsi" w:hAnsiTheme="minorHAnsi" w:cstheme="minorHAnsi"/>
              </w:rPr>
            </w:pPr>
          </w:p>
        </w:tc>
        <w:tc>
          <w:tcPr>
            <w:tcW w:w="4327" w:type="dxa"/>
          </w:tcPr>
          <w:p w14:paraId="711786C3" w14:textId="37F7DEA1" w:rsidR="00A93CA4" w:rsidRPr="00937ECC" w:rsidRDefault="009640F7" w:rsidP="00460DBE">
            <w:pPr>
              <w:tabs>
                <w:tab w:val="center" w:pos="2268"/>
                <w:tab w:val="center" w:pos="7938"/>
              </w:tabs>
              <w:jc w:val="center"/>
              <w:rPr>
                <w:rFonts w:asciiTheme="minorHAnsi" w:hAnsiTheme="minorHAnsi" w:cstheme="minorHAnsi"/>
                <w:b/>
                <w:bCs/>
              </w:rPr>
            </w:pPr>
            <w:r w:rsidRPr="00937ECC">
              <w:rPr>
                <w:rStyle w:val="FontStyle62"/>
                <w:rFonts w:asciiTheme="minorHAnsi" w:hAnsiTheme="minorHAnsi" w:cstheme="minorHAnsi"/>
                <w:sz w:val="24"/>
                <w:szCs w:val="24"/>
              </w:rPr>
              <w:t>ΣΩΤΗΡΧΟΥ ΛΑΜΠΡΟΥ ΑΝΝΑ</w:t>
            </w:r>
          </w:p>
        </w:tc>
      </w:tr>
    </w:tbl>
    <w:p w14:paraId="04B9AE6C" w14:textId="030CB2F2" w:rsidR="00460DBE" w:rsidRPr="00937ECC" w:rsidRDefault="00460DBE" w:rsidP="005F7772">
      <w:pPr>
        <w:jc w:val="both"/>
        <w:rPr>
          <w:rFonts w:asciiTheme="minorHAnsi" w:hAnsiTheme="minorHAnsi" w:cstheme="minorHAnsi"/>
          <w:b/>
          <w:lang w:val="en-US"/>
        </w:rPr>
      </w:pPr>
    </w:p>
    <w:p w14:paraId="3B875DAA" w14:textId="77777777" w:rsidR="00460DBE" w:rsidRPr="00937ECC" w:rsidRDefault="00460DBE">
      <w:pPr>
        <w:suppressAutoHyphens w:val="0"/>
        <w:spacing w:after="160" w:line="259" w:lineRule="auto"/>
        <w:rPr>
          <w:rFonts w:asciiTheme="minorHAnsi" w:hAnsiTheme="minorHAnsi" w:cstheme="minorHAnsi"/>
          <w:b/>
          <w:lang w:val="en-US"/>
        </w:rPr>
      </w:pPr>
      <w:r w:rsidRPr="00937ECC">
        <w:rPr>
          <w:rFonts w:asciiTheme="minorHAnsi" w:hAnsiTheme="minorHAnsi" w:cstheme="minorHAnsi"/>
          <w:b/>
          <w:lang w:val="en-US"/>
        </w:rPr>
        <w:br w:type="page"/>
      </w:r>
    </w:p>
    <w:p w14:paraId="106211E2" w14:textId="2A1408A9" w:rsidR="00460DBE" w:rsidRPr="00937ECC" w:rsidRDefault="00460DBE" w:rsidP="005F7772">
      <w:pPr>
        <w:jc w:val="both"/>
        <w:rPr>
          <w:rFonts w:asciiTheme="minorHAnsi" w:hAnsiTheme="minorHAnsi" w:cstheme="minorHAnsi"/>
          <w:b/>
          <w:lang w:val="en-US"/>
        </w:rPr>
      </w:pPr>
      <w:r w:rsidRPr="00937ECC">
        <w:rPr>
          <w:rFonts w:asciiTheme="minorHAnsi" w:hAnsiTheme="minorHAnsi" w:cstheme="minorHAnsi"/>
          <w:b/>
          <w:noProof/>
          <w:lang w:eastAsia="el-GR"/>
        </w:rPr>
        <w:lastRenderedPageBreak/>
        <w:drawing>
          <wp:inline distT="0" distB="0" distL="0" distR="0" wp14:anchorId="15EDBF6D" wp14:editId="0019F246">
            <wp:extent cx="1078865" cy="1097280"/>
            <wp:effectExtent l="0" t="0" r="6985" b="762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inline>
        </w:drawing>
      </w:r>
    </w:p>
    <w:tbl>
      <w:tblPr>
        <w:tblW w:w="8647" w:type="dxa"/>
        <w:tblLook w:val="01E0" w:firstRow="1" w:lastRow="1" w:firstColumn="1" w:lastColumn="1" w:noHBand="0" w:noVBand="0"/>
      </w:tblPr>
      <w:tblGrid>
        <w:gridCol w:w="4578"/>
        <w:gridCol w:w="4069"/>
      </w:tblGrid>
      <w:tr w:rsidR="003B5136" w:rsidRPr="00937ECC" w14:paraId="47DB2862" w14:textId="77777777" w:rsidTr="004A29C5">
        <w:tc>
          <w:tcPr>
            <w:tcW w:w="4578" w:type="dxa"/>
            <w:shd w:val="clear" w:color="auto" w:fill="auto"/>
          </w:tcPr>
          <w:p w14:paraId="56AEF8A3"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 xml:space="preserve">ΕΛΛΗΝΙΚΗ ΔΗΜΟΚΡΑΤΙΑ                            </w:t>
            </w:r>
          </w:p>
        </w:tc>
        <w:tc>
          <w:tcPr>
            <w:tcW w:w="4069" w:type="dxa"/>
            <w:shd w:val="clear" w:color="auto" w:fill="auto"/>
          </w:tcPr>
          <w:p w14:paraId="118574B6" w14:textId="31D999ED" w:rsidR="003B5136" w:rsidRPr="00937ECC" w:rsidRDefault="00F13687" w:rsidP="004A29C5">
            <w:pPr>
              <w:suppressAutoHyphens w:val="0"/>
              <w:rPr>
                <w:rFonts w:asciiTheme="minorHAnsi" w:hAnsiTheme="minorHAnsi" w:cstheme="minorHAnsi"/>
                <w:lang w:eastAsia="el-GR"/>
              </w:rPr>
            </w:pPr>
            <w:r>
              <w:rPr>
                <w:rFonts w:asciiTheme="minorHAnsi" w:hAnsiTheme="minorHAnsi" w:cstheme="minorHAnsi"/>
                <w:lang w:eastAsia="el-GR"/>
              </w:rPr>
              <w:t xml:space="preserve">Μαραθώνας        </w:t>
            </w:r>
            <w:r>
              <w:rPr>
                <w:rFonts w:asciiTheme="minorHAnsi" w:hAnsiTheme="minorHAnsi" w:cstheme="minorHAnsi"/>
                <w:lang w:val="en-US" w:eastAsia="el-GR"/>
              </w:rPr>
              <w:t>01</w:t>
            </w:r>
            <w:r>
              <w:rPr>
                <w:rFonts w:asciiTheme="minorHAnsi" w:hAnsiTheme="minorHAnsi" w:cstheme="minorHAnsi"/>
                <w:lang w:eastAsia="el-GR"/>
              </w:rPr>
              <w:t>/</w:t>
            </w:r>
            <w:r>
              <w:rPr>
                <w:rFonts w:asciiTheme="minorHAnsi" w:hAnsiTheme="minorHAnsi" w:cstheme="minorHAnsi"/>
                <w:lang w:val="en-US" w:eastAsia="el-GR"/>
              </w:rPr>
              <w:t>10</w:t>
            </w:r>
            <w:r w:rsidR="003B5136" w:rsidRPr="00937ECC">
              <w:rPr>
                <w:rFonts w:asciiTheme="minorHAnsi" w:hAnsiTheme="minorHAnsi" w:cstheme="minorHAnsi"/>
                <w:lang w:eastAsia="el-GR"/>
              </w:rPr>
              <w:t>/2024</w:t>
            </w:r>
          </w:p>
        </w:tc>
      </w:tr>
      <w:tr w:rsidR="003B5136" w:rsidRPr="00937ECC" w14:paraId="4BC8ACC4" w14:textId="77777777" w:rsidTr="004A29C5">
        <w:tc>
          <w:tcPr>
            <w:tcW w:w="4578" w:type="dxa"/>
            <w:shd w:val="clear" w:color="auto" w:fill="auto"/>
          </w:tcPr>
          <w:p w14:paraId="3DA90F45"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ΔΗΜΟΣ ΜΑΡΑΘΩΝΟΣ</w:t>
            </w:r>
          </w:p>
        </w:tc>
        <w:tc>
          <w:tcPr>
            <w:tcW w:w="4069" w:type="dxa"/>
            <w:shd w:val="clear" w:color="auto" w:fill="auto"/>
          </w:tcPr>
          <w:p w14:paraId="19BB917A" w14:textId="3EF0E147" w:rsidR="003B5136" w:rsidRPr="00937ECC" w:rsidRDefault="003B5136" w:rsidP="00F13687">
            <w:pPr>
              <w:suppressAutoHyphens w:val="0"/>
              <w:rPr>
                <w:rFonts w:asciiTheme="minorHAnsi" w:hAnsiTheme="minorHAnsi" w:cstheme="minorHAnsi"/>
                <w:lang w:eastAsia="el-GR"/>
              </w:rPr>
            </w:pPr>
            <w:r w:rsidRPr="00937ECC">
              <w:rPr>
                <w:rFonts w:asciiTheme="minorHAnsi" w:hAnsiTheme="minorHAnsi" w:cstheme="minorHAnsi"/>
                <w:b/>
                <w:lang w:eastAsia="el-GR"/>
              </w:rPr>
              <w:t>ΑΡΙΘ. ΜΕΛΕΤΗΣ : Π</w:t>
            </w:r>
            <w:r w:rsidR="005048FE">
              <w:rPr>
                <w:rFonts w:asciiTheme="minorHAnsi" w:hAnsiTheme="minorHAnsi" w:cstheme="minorHAnsi"/>
                <w:b/>
                <w:lang w:eastAsia="el-GR"/>
              </w:rPr>
              <w:t xml:space="preserve"> </w:t>
            </w:r>
            <w:r w:rsidR="00F13687">
              <w:rPr>
                <w:rFonts w:asciiTheme="minorHAnsi" w:hAnsiTheme="minorHAnsi" w:cstheme="minorHAnsi"/>
                <w:b/>
                <w:lang w:val="en-US" w:eastAsia="el-GR"/>
              </w:rPr>
              <w:t>11</w:t>
            </w:r>
            <w:r w:rsidR="005048FE">
              <w:rPr>
                <w:rFonts w:asciiTheme="minorHAnsi" w:hAnsiTheme="minorHAnsi" w:cstheme="minorHAnsi"/>
                <w:b/>
                <w:lang w:eastAsia="el-GR"/>
              </w:rPr>
              <w:t xml:space="preserve"> </w:t>
            </w:r>
            <w:r w:rsidRPr="00937ECC">
              <w:rPr>
                <w:rFonts w:asciiTheme="minorHAnsi" w:hAnsiTheme="minorHAnsi" w:cstheme="minorHAnsi"/>
                <w:b/>
                <w:lang w:eastAsia="el-GR"/>
              </w:rPr>
              <w:t>/2024</w:t>
            </w:r>
          </w:p>
        </w:tc>
      </w:tr>
      <w:tr w:rsidR="003B5136" w:rsidRPr="00937ECC" w14:paraId="5F776C80" w14:textId="77777777" w:rsidTr="004A29C5">
        <w:tc>
          <w:tcPr>
            <w:tcW w:w="4578" w:type="dxa"/>
            <w:shd w:val="clear" w:color="auto" w:fill="auto"/>
          </w:tcPr>
          <w:p w14:paraId="6C98C4ED" w14:textId="77777777" w:rsidR="003B5136" w:rsidRPr="00937ECC" w:rsidRDefault="003B5136" w:rsidP="004A29C5">
            <w:pPr>
              <w:suppressAutoHyphens w:val="0"/>
              <w:rPr>
                <w:rFonts w:asciiTheme="minorHAnsi" w:hAnsiTheme="minorHAnsi" w:cstheme="minorHAnsi"/>
                <w:b/>
                <w:lang w:eastAsia="el-GR"/>
              </w:rPr>
            </w:pPr>
            <w:r w:rsidRPr="00937ECC">
              <w:rPr>
                <w:rFonts w:asciiTheme="minorHAnsi" w:hAnsiTheme="minorHAnsi" w:cstheme="minorHAnsi"/>
                <w:lang w:eastAsia="el-GR"/>
              </w:rPr>
              <w:t>Δ/ΝΣΗ ΟΙΚΟΝΟΜΙΚΩΝ ΥΠΗΡΕΣΙΩΝ</w:t>
            </w:r>
            <w:r w:rsidRPr="00937ECC">
              <w:rPr>
                <w:rFonts w:asciiTheme="minorHAnsi" w:hAnsiTheme="minorHAnsi" w:cstheme="minorHAnsi"/>
                <w:b/>
                <w:lang w:eastAsia="el-GR"/>
              </w:rPr>
              <w:t xml:space="preserve"> </w:t>
            </w:r>
          </w:p>
          <w:p w14:paraId="3BC79D40"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b/>
                <w:lang w:eastAsia="el-GR"/>
              </w:rPr>
              <w:t>Τμήμα Προμηθειών</w:t>
            </w:r>
          </w:p>
        </w:tc>
        <w:tc>
          <w:tcPr>
            <w:tcW w:w="4069" w:type="dxa"/>
            <w:shd w:val="clear" w:color="auto" w:fill="auto"/>
          </w:tcPr>
          <w:p w14:paraId="73E8827A" w14:textId="3ACFEF99" w:rsidR="003B5136" w:rsidRDefault="003B5136" w:rsidP="004A29C5">
            <w:pPr>
              <w:suppressAutoHyphens w:val="0"/>
              <w:jc w:val="both"/>
              <w:rPr>
                <w:rFonts w:asciiTheme="minorHAnsi" w:hAnsiTheme="minorHAnsi" w:cstheme="minorHAnsi"/>
                <w:lang w:eastAsia="el-GR"/>
              </w:rPr>
            </w:pPr>
            <w:r w:rsidRPr="00937ECC">
              <w:rPr>
                <w:rFonts w:asciiTheme="minorHAnsi" w:hAnsiTheme="minorHAnsi" w:cstheme="minorHAnsi"/>
                <w:lang w:eastAsia="el-GR"/>
              </w:rPr>
              <w:t>ΠΡΟΜΗΘΕΙΑ</w:t>
            </w:r>
            <w:r w:rsidR="00683BB1">
              <w:rPr>
                <w:rFonts w:asciiTheme="minorHAnsi" w:hAnsiTheme="minorHAnsi" w:cstheme="minorHAnsi"/>
                <w:lang w:val="en-US" w:eastAsia="el-GR"/>
              </w:rPr>
              <w:t xml:space="preserve"> 2 </w:t>
            </w:r>
            <w:bookmarkStart w:id="9" w:name="_GoBack"/>
            <w:bookmarkEnd w:id="9"/>
            <w:r w:rsidRPr="00937ECC">
              <w:rPr>
                <w:rFonts w:asciiTheme="minorHAnsi" w:hAnsiTheme="minorHAnsi" w:cstheme="minorHAnsi"/>
                <w:lang w:eastAsia="el-GR"/>
              </w:rPr>
              <w:t xml:space="preserve"> ΚΙΝΗΤΟΥ ΕΞΟΠΛΙΣΜΟΥ  </w:t>
            </w:r>
          </w:p>
          <w:p w14:paraId="39E2878B" w14:textId="77777777" w:rsidR="003B5136" w:rsidRDefault="003B5136" w:rsidP="004A29C5">
            <w:pPr>
              <w:suppressAutoHyphens w:val="0"/>
              <w:jc w:val="both"/>
              <w:rPr>
                <w:rFonts w:asciiTheme="minorHAnsi" w:hAnsiTheme="minorHAnsi" w:cstheme="minorHAnsi"/>
                <w:lang w:eastAsia="el-GR"/>
              </w:rPr>
            </w:pPr>
          </w:p>
          <w:p w14:paraId="4276B7D6" w14:textId="77777777" w:rsidR="003B5136" w:rsidRPr="00937ECC" w:rsidRDefault="003B5136" w:rsidP="004A29C5">
            <w:pPr>
              <w:suppressAutoHyphens w:val="0"/>
              <w:jc w:val="both"/>
              <w:rPr>
                <w:rFonts w:asciiTheme="minorHAnsi" w:hAnsiTheme="minorHAnsi" w:cstheme="minorHAnsi"/>
                <w:lang w:eastAsia="el-GR"/>
              </w:rPr>
            </w:pPr>
          </w:p>
        </w:tc>
      </w:tr>
      <w:tr w:rsidR="003B5136" w:rsidRPr="00937ECC" w14:paraId="72EBD2E3" w14:textId="77777777" w:rsidTr="004A29C5">
        <w:trPr>
          <w:trHeight w:val="80"/>
        </w:trPr>
        <w:tc>
          <w:tcPr>
            <w:tcW w:w="4578" w:type="dxa"/>
            <w:shd w:val="clear" w:color="auto" w:fill="auto"/>
          </w:tcPr>
          <w:p w14:paraId="038A4997"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Ταχ. Δ/νση</w:t>
            </w:r>
            <w:r w:rsidRPr="00937ECC">
              <w:rPr>
                <w:rFonts w:asciiTheme="minorHAnsi" w:hAnsiTheme="minorHAnsi" w:cstheme="minorHAnsi"/>
                <w:i/>
                <w:lang w:eastAsia="el-GR"/>
              </w:rPr>
              <w:tab/>
              <w:t>:    Λ. Μαραθώνος 104</w:t>
            </w:r>
          </w:p>
        </w:tc>
        <w:tc>
          <w:tcPr>
            <w:tcW w:w="4069" w:type="dxa"/>
            <w:vMerge w:val="restart"/>
            <w:shd w:val="clear" w:color="auto" w:fill="auto"/>
          </w:tcPr>
          <w:p w14:paraId="4E170BD5" w14:textId="77777777" w:rsidR="0084669E" w:rsidRDefault="00970505" w:rsidP="004A29C5">
            <w:pPr>
              <w:suppressAutoHyphens w:val="0"/>
              <w:rPr>
                <w:rFonts w:asciiTheme="minorHAnsi" w:hAnsiTheme="minorHAnsi" w:cstheme="minorHAnsi"/>
                <w:lang w:eastAsia="el-GR"/>
              </w:rPr>
            </w:pPr>
            <w:r>
              <w:rPr>
                <w:rFonts w:asciiTheme="minorHAnsi" w:hAnsiTheme="minorHAnsi" w:cstheme="minorHAnsi"/>
                <w:lang w:eastAsia="el-GR"/>
              </w:rPr>
              <w:t>CPV: 39141100-3</w:t>
            </w:r>
            <w:r w:rsidR="003B5136" w:rsidRPr="003B5136">
              <w:rPr>
                <w:rFonts w:asciiTheme="minorHAnsi" w:hAnsiTheme="minorHAnsi" w:cstheme="minorHAnsi"/>
                <w:lang w:eastAsia="el-GR"/>
              </w:rPr>
              <w:t xml:space="preserve"> </w:t>
            </w:r>
            <w:r w:rsidR="0084669E" w:rsidRPr="0084669E">
              <w:rPr>
                <w:rFonts w:asciiTheme="minorHAnsi" w:hAnsiTheme="minorHAnsi" w:cstheme="minorHAnsi"/>
                <w:lang w:eastAsia="el-GR"/>
              </w:rPr>
              <w:t xml:space="preserve">Ερμάρια-ράφια </w:t>
            </w:r>
          </w:p>
          <w:p w14:paraId="09026488" w14:textId="29A5861F" w:rsidR="003B5136" w:rsidRPr="003B5136"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39112000-0 καρέκλες,</w:t>
            </w:r>
          </w:p>
          <w:p w14:paraId="3BD77792" w14:textId="77777777" w:rsidR="003B5136" w:rsidRPr="00937ECC"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39120000-9 τραπέζια</w:t>
            </w:r>
          </w:p>
          <w:p w14:paraId="5412DE6D" w14:textId="77777777" w:rsidR="003B5136" w:rsidRPr="00937ECC" w:rsidRDefault="003B5136" w:rsidP="004A29C5">
            <w:pPr>
              <w:rPr>
                <w:rFonts w:asciiTheme="minorHAnsi" w:hAnsiTheme="minorHAnsi" w:cstheme="minorHAnsi"/>
                <w:lang w:eastAsia="el-GR"/>
              </w:rPr>
            </w:pPr>
            <w:r>
              <w:rPr>
                <w:rFonts w:asciiTheme="minorHAnsi" w:hAnsiTheme="minorHAnsi" w:cstheme="minorHAnsi"/>
                <w:color w:val="FFFFFF" w:themeColor="background1"/>
                <w:lang w:eastAsia="el-GR"/>
              </w:rPr>
              <w:t xml:space="preserve"> T</w:t>
            </w:r>
          </w:p>
        </w:tc>
      </w:tr>
      <w:tr w:rsidR="003B5136" w:rsidRPr="00937ECC" w14:paraId="5A6104BD" w14:textId="77777777" w:rsidTr="004A29C5">
        <w:tc>
          <w:tcPr>
            <w:tcW w:w="4578" w:type="dxa"/>
            <w:shd w:val="clear" w:color="auto" w:fill="auto"/>
          </w:tcPr>
          <w:p w14:paraId="5C063FC1"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Πληροφορίες</w:t>
            </w:r>
            <w:r w:rsidRPr="00937ECC">
              <w:rPr>
                <w:rFonts w:asciiTheme="minorHAnsi" w:hAnsiTheme="minorHAnsi" w:cstheme="minorHAnsi"/>
                <w:i/>
                <w:lang w:eastAsia="el-GR"/>
              </w:rPr>
              <w:tab/>
              <w:t>:    Τ. ΔΑΜΙΓΟΥ</w:t>
            </w:r>
          </w:p>
          <w:p w14:paraId="76C8C187"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 xml:space="preserve">Τηλέφωνο </w:t>
            </w:r>
            <w:r w:rsidRPr="00937ECC">
              <w:rPr>
                <w:rFonts w:asciiTheme="minorHAnsi" w:hAnsiTheme="minorHAnsi" w:cstheme="minorHAnsi"/>
                <w:i/>
                <w:lang w:eastAsia="el-GR"/>
              </w:rPr>
              <w:tab/>
              <w:t>:    22943 20540-573</w:t>
            </w:r>
          </w:p>
        </w:tc>
        <w:tc>
          <w:tcPr>
            <w:tcW w:w="4069" w:type="dxa"/>
            <w:vMerge/>
            <w:shd w:val="clear" w:color="auto" w:fill="auto"/>
          </w:tcPr>
          <w:p w14:paraId="0EB53FE6" w14:textId="77777777" w:rsidR="003B5136" w:rsidRPr="00E161EC" w:rsidRDefault="003B5136" w:rsidP="004A29C5">
            <w:pPr>
              <w:suppressAutoHyphens w:val="0"/>
              <w:rPr>
                <w:rFonts w:asciiTheme="minorHAnsi" w:hAnsiTheme="minorHAnsi" w:cstheme="minorHAnsi"/>
                <w:color w:val="FFFFFF" w:themeColor="background1"/>
                <w:lang w:eastAsia="el-GR"/>
              </w:rPr>
            </w:pPr>
          </w:p>
        </w:tc>
      </w:tr>
      <w:tr w:rsidR="003B5136" w:rsidRPr="00937ECC" w14:paraId="454DA979" w14:textId="77777777" w:rsidTr="004A29C5">
        <w:tc>
          <w:tcPr>
            <w:tcW w:w="4578" w:type="dxa"/>
            <w:shd w:val="clear" w:color="auto" w:fill="auto"/>
          </w:tcPr>
          <w:p w14:paraId="56FFAA9D" w14:textId="77777777" w:rsidR="003B5136" w:rsidRPr="00937ECC" w:rsidRDefault="003B5136" w:rsidP="004A29C5">
            <w:pPr>
              <w:suppressAutoHyphens w:val="0"/>
              <w:rPr>
                <w:rFonts w:asciiTheme="minorHAnsi" w:hAnsiTheme="minorHAnsi" w:cstheme="minorHAnsi"/>
                <w:lang w:val="en-US" w:eastAsia="el-GR"/>
              </w:rPr>
            </w:pPr>
            <w:r w:rsidRPr="00937ECC">
              <w:rPr>
                <w:rFonts w:asciiTheme="minorHAnsi" w:hAnsiTheme="minorHAnsi" w:cstheme="minorHAnsi"/>
                <w:lang w:val="en-US" w:eastAsia="el-GR"/>
              </w:rPr>
              <w:t>email</w:t>
            </w:r>
            <w:r w:rsidRPr="00937ECC">
              <w:rPr>
                <w:rFonts w:asciiTheme="minorHAnsi" w:hAnsiTheme="minorHAnsi" w:cstheme="minorHAnsi"/>
                <w:lang w:eastAsia="el-GR"/>
              </w:rPr>
              <w:t xml:space="preserve">: </w:t>
            </w:r>
            <w:hyperlink r:id="rId13" w:history="1">
              <w:r w:rsidRPr="00937ECC">
                <w:rPr>
                  <w:rStyle w:val="-"/>
                  <w:rFonts w:asciiTheme="minorHAnsi" w:hAnsiTheme="minorHAnsi" w:cstheme="minorHAnsi"/>
                  <w:lang w:val="en-US" w:eastAsia="el-GR"/>
                </w:rPr>
                <w:t>promithies</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marathon</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gr</w:t>
              </w:r>
            </w:hyperlink>
          </w:p>
          <w:p w14:paraId="29412EB7" w14:textId="77777777" w:rsidR="003B5136" w:rsidRPr="00937ECC" w:rsidRDefault="003B5136" w:rsidP="004A29C5">
            <w:pPr>
              <w:suppressAutoHyphens w:val="0"/>
              <w:rPr>
                <w:rFonts w:asciiTheme="minorHAnsi" w:hAnsiTheme="minorHAnsi" w:cstheme="minorHAnsi"/>
                <w:lang w:eastAsia="el-GR"/>
              </w:rPr>
            </w:pPr>
          </w:p>
        </w:tc>
        <w:tc>
          <w:tcPr>
            <w:tcW w:w="4069" w:type="dxa"/>
            <w:vMerge/>
            <w:shd w:val="clear" w:color="auto" w:fill="auto"/>
          </w:tcPr>
          <w:p w14:paraId="44A9E89D" w14:textId="77777777" w:rsidR="003B5136" w:rsidRPr="00937ECC" w:rsidRDefault="003B5136" w:rsidP="004A29C5">
            <w:pPr>
              <w:suppressAutoHyphens w:val="0"/>
              <w:rPr>
                <w:rFonts w:asciiTheme="minorHAnsi" w:hAnsiTheme="minorHAnsi" w:cstheme="minorHAnsi"/>
                <w:lang w:eastAsia="el-GR"/>
              </w:rPr>
            </w:pPr>
          </w:p>
        </w:tc>
      </w:tr>
    </w:tbl>
    <w:p w14:paraId="3CEB9851" w14:textId="77777777" w:rsidR="00D03E0E" w:rsidRPr="00937ECC" w:rsidRDefault="00D03E0E" w:rsidP="008A5F4E">
      <w:pPr>
        <w:spacing w:line="360" w:lineRule="auto"/>
        <w:jc w:val="both"/>
        <w:rPr>
          <w:rStyle w:val="FontStyle62"/>
          <w:rFonts w:asciiTheme="minorHAnsi" w:hAnsiTheme="minorHAnsi" w:cstheme="minorHAnsi"/>
          <w:sz w:val="24"/>
          <w:szCs w:val="24"/>
        </w:rPr>
      </w:pPr>
    </w:p>
    <w:p w14:paraId="0B2C7D45" w14:textId="77777777" w:rsidR="003D0F82" w:rsidRPr="00937ECC" w:rsidRDefault="003D0F82" w:rsidP="003D0F82">
      <w:pPr>
        <w:pStyle w:val="1"/>
        <w:pBdr>
          <w:top w:val="single" w:sz="4" w:space="1" w:color="000000"/>
          <w:left w:val="single" w:sz="4" w:space="4" w:color="000000"/>
          <w:bottom w:val="single" w:sz="4" w:space="14" w:color="000000"/>
          <w:right w:val="single" w:sz="4" w:space="4" w:color="000000"/>
        </w:pBdr>
        <w:shd w:val="clear" w:color="auto" w:fill="E5E5E5"/>
        <w:ind w:left="431" w:hanging="431"/>
        <w:rPr>
          <w:rFonts w:asciiTheme="minorHAnsi" w:hAnsiTheme="minorHAnsi" w:cstheme="minorHAnsi"/>
          <w:sz w:val="24"/>
          <w:szCs w:val="24"/>
          <w:u w:val="none"/>
        </w:rPr>
      </w:pPr>
    </w:p>
    <w:p w14:paraId="52D77B4D" w14:textId="6E09DB3C" w:rsidR="005F7772" w:rsidRPr="00937ECC" w:rsidRDefault="00373C58" w:rsidP="003D0F82">
      <w:pPr>
        <w:pStyle w:val="1"/>
        <w:pBdr>
          <w:top w:val="single" w:sz="4" w:space="1" w:color="000000"/>
          <w:left w:val="single" w:sz="4" w:space="4" w:color="000000"/>
          <w:bottom w:val="single" w:sz="4" w:space="14" w:color="000000"/>
          <w:right w:val="single" w:sz="4" w:space="4" w:color="000000"/>
        </w:pBdr>
        <w:shd w:val="clear" w:color="auto" w:fill="E5E5E5"/>
        <w:ind w:left="431" w:hanging="431"/>
        <w:rPr>
          <w:rFonts w:asciiTheme="minorHAnsi" w:hAnsiTheme="minorHAnsi" w:cstheme="minorHAnsi"/>
          <w:sz w:val="24"/>
          <w:szCs w:val="24"/>
          <w:u w:val="none"/>
        </w:rPr>
      </w:pPr>
      <w:r w:rsidRPr="00937ECC">
        <w:rPr>
          <w:rFonts w:asciiTheme="minorHAnsi" w:hAnsiTheme="minorHAnsi" w:cstheme="minorHAnsi"/>
          <w:sz w:val="24"/>
          <w:szCs w:val="24"/>
          <w:u w:val="none"/>
        </w:rPr>
        <w:t xml:space="preserve">ΕΝΔΕΙΚΤΙΚΟΣ ΠΡΟΫΠΟΛΟΓΙΣΜΟΣ </w:t>
      </w:r>
    </w:p>
    <w:p w14:paraId="4A1582C4" w14:textId="77777777" w:rsidR="00373854" w:rsidRPr="00937ECC" w:rsidRDefault="00373854" w:rsidP="00460DBE">
      <w:pPr>
        <w:rPr>
          <w:rFonts w:asciiTheme="minorHAnsi" w:hAnsiTheme="minorHAnsi" w:cstheme="minorHAnsi"/>
        </w:rPr>
      </w:pPr>
    </w:p>
    <w:tbl>
      <w:tblPr>
        <w:tblStyle w:val="a9"/>
        <w:tblpPr w:leftFromText="180" w:rightFromText="180" w:vertAnchor="text" w:horzAnchor="margin" w:tblpXSpec="center" w:tblpY="19"/>
        <w:tblW w:w="9918" w:type="dxa"/>
        <w:tblLayout w:type="fixed"/>
        <w:tblLook w:val="04A0" w:firstRow="1" w:lastRow="0" w:firstColumn="1" w:lastColumn="0" w:noHBand="0" w:noVBand="1"/>
      </w:tblPr>
      <w:tblGrid>
        <w:gridCol w:w="704"/>
        <w:gridCol w:w="3119"/>
        <w:gridCol w:w="1559"/>
        <w:gridCol w:w="1422"/>
        <w:gridCol w:w="1276"/>
        <w:gridCol w:w="1838"/>
      </w:tblGrid>
      <w:tr w:rsidR="0087709E" w:rsidRPr="00937ECC" w14:paraId="6A93AEA9" w14:textId="77777777" w:rsidTr="003C01F3">
        <w:tc>
          <w:tcPr>
            <w:tcW w:w="704" w:type="dxa"/>
            <w:vAlign w:val="center"/>
          </w:tcPr>
          <w:p w14:paraId="3A4FDB6B" w14:textId="77777777" w:rsidR="0087709E" w:rsidRPr="00937ECC" w:rsidRDefault="0087709E" w:rsidP="008E71FD">
            <w:pPr>
              <w:rPr>
                <w:rFonts w:asciiTheme="minorHAnsi" w:hAnsiTheme="minorHAnsi" w:cstheme="minorHAnsi"/>
              </w:rPr>
            </w:pPr>
            <w:bookmarkStart w:id="10" w:name="_Hlk152920338"/>
            <w:r w:rsidRPr="00937ECC">
              <w:rPr>
                <w:rFonts w:asciiTheme="minorHAnsi" w:hAnsiTheme="minorHAnsi" w:cstheme="minorHAnsi"/>
              </w:rPr>
              <w:t>Α/Α</w:t>
            </w:r>
          </w:p>
        </w:tc>
        <w:tc>
          <w:tcPr>
            <w:tcW w:w="3119" w:type="dxa"/>
            <w:vAlign w:val="center"/>
          </w:tcPr>
          <w:p w14:paraId="24A15F0E" w14:textId="77777777" w:rsidR="0087709E" w:rsidRPr="00937ECC" w:rsidRDefault="0087709E" w:rsidP="008E71FD">
            <w:pPr>
              <w:rPr>
                <w:rFonts w:asciiTheme="minorHAnsi" w:hAnsiTheme="minorHAnsi" w:cstheme="minorHAnsi"/>
              </w:rPr>
            </w:pPr>
            <w:r w:rsidRPr="00937ECC">
              <w:rPr>
                <w:rFonts w:asciiTheme="minorHAnsi" w:hAnsiTheme="minorHAnsi" w:cstheme="minorHAnsi"/>
              </w:rPr>
              <w:t>ΕΙΔΟΣ</w:t>
            </w:r>
          </w:p>
        </w:tc>
        <w:tc>
          <w:tcPr>
            <w:tcW w:w="1559" w:type="dxa"/>
          </w:tcPr>
          <w:p w14:paraId="5DC864FD" w14:textId="77777777" w:rsidR="0087709E" w:rsidRPr="00937ECC" w:rsidRDefault="0087709E" w:rsidP="008E71FD">
            <w:pPr>
              <w:jc w:val="center"/>
              <w:rPr>
                <w:rFonts w:asciiTheme="minorHAnsi" w:hAnsiTheme="minorHAnsi" w:cstheme="minorHAnsi"/>
              </w:rPr>
            </w:pPr>
            <w:r w:rsidRPr="00937ECC">
              <w:rPr>
                <w:rFonts w:asciiTheme="minorHAnsi" w:hAnsiTheme="minorHAnsi" w:cstheme="minorHAnsi"/>
              </w:rPr>
              <w:t>ΜΟΝΑΔΑ ΜΕΤΡΗΣΗΣ</w:t>
            </w:r>
          </w:p>
        </w:tc>
        <w:tc>
          <w:tcPr>
            <w:tcW w:w="1422" w:type="dxa"/>
            <w:vAlign w:val="center"/>
          </w:tcPr>
          <w:p w14:paraId="6BD733FF" w14:textId="77777777" w:rsidR="0087709E" w:rsidRPr="00937ECC" w:rsidRDefault="0087709E" w:rsidP="008E71FD">
            <w:pPr>
              <w:jc w:val="center"/>
              <w:rPr>
                <w:rFonts w:asciiTheme="minorHAnsi" w:hAnsiTheme="minorHAnsi" w:cstheme="minorHAnsi"/>
              </w:rPr>
            </w:pPr>
            <w:r w:rsidRPr="00937ECC">
              <w:rPr>
                <w:rFonts w:asciiTheme="minorHAnsi" w:hAnsiTheme="minorHAnsi" w:cstheme="minorHAnsi"/>
              </w:rPr>
              <w:t>ΠΟΣΟΤΗΤΑ</w:t>
            </w:r>
          </w:p>
        </w:tc>
        <w:tc>
          <w:tcPr>
            <w:tcW w:w="1276" w:type="dxa"/>
            <w:vAlign w:val="center"/>
          </w:tcPr>
          <w:p w14:paraId="39F2A1AB" w14:textId="77777777" w:rsidR="0087709E" w:rsidRPr="00937ECC" w:rsidRDefault="0087709E" w:rsidP="008E71FD">
            <w:pPr>
              <w:jc w:val="center"/>
              <w:rPr>
                <w:rFonts w:asciiTheme="minorHAnsi" w:hAnsiTheme="minorHAnsi" w:cstheme="minorHAnsi"/>
              </w:rPr>
            </w:pPr>
            <w:r w:rsidRPr="00937ECC">
              <w:rPr>
                <w:rFonts w:asciiTheme="minorHAnsi" w:hAnsiTheme="minorHAnsi" w:cstheme="minorHAnsi"/>
              </w:rPr>
              <w:t>ΤΙΜΗ ΜΟΝΑΔΑΣ (€)</w:t>
            </w:r>
          </w:p>
        </w:tc>
        <w:tc>
          <w:tcPr>
            <w:tcW w:w="1838" w:type="dxa"/>
            <w:vAlign w:val="center"/>
          </w:tcPr>
          <w:p w14:paraId="2C30E37B" w14:textId="77777777" w:rsidR="0087709E" w:rsidRPr="00937ECC" w:rsidRDefault="0087709E" w:rsidP="008E71FD">
            <w:pPr>
              <w:jc w:val="center"/>
              <w:rPr>
                <w:rFonts w:asciiTheme="minorHAnsi" w:hAnsiTheme="minorHAnsi" w:cstheme="minorHAnsi"/>
              </w:rPr>
            </w:pPr>
            <w:r w:rsidRPr="00937ECC">
              <w:rPr>
                <w:rFonts w:asciiTheme="minorHAnsi" w:hAnsiTheme="minorHAnsi" w:cstheme="minorHAnsi"/>
              </w:rPr>
              <w:t>ΣΥΝΟΛΙΚΗ ΤΙΜΗ (€)</w:t>
            </w:r>
          </w:p>
        </w:tc>
      </w:tr>
      <w:tr w:rsidR="00C15386" w:rsidRPr="00C43EED" w14:paraId="706241B2" w14:textId="77777777" w:rsidTr="003C01F3">
        <w:trPr>
          <w:trHeight w:val="397"/>
        </w:trPr>
        <w:tc>
          <w:tcPr>
            <w:tcW w:w="704" w:type="dxa"/>
          </w:tcPr>
          <w:p w14:paraId="3EA08673" w14:textId="74B37289" w:rsidR="00C15386" w:rsidRPr="009C606A" w:rsidRDefault="009C606A" w:rsidP="00C15386">
            <w:pPr>
              <w:rPr>
                <w:rFonts w:asciiTheme="minorHAnsi" w:hAnsiTheme="minorHAnsi" w:cstheme="minorHAnsi"/>
              </w:rPr>
            </w:pPr>
            <w:r>
              <w:rPr>
                <w:rFonts w:asciiTheme="minorHAnsi" w:hAnsiTheme="minorHAnsi" w:cstheme="minorHAnsi"/>
              </w:rPr>
              <w:t>1</w:t>
            </w:r>
          </w:p>
        </w:tc>
        <w:tc>
          <w:tcPr>
            <w:tcW w:w="3119" w:type="dxa"/>
          </w:tcPr>
          <w:p w14:paraId="2F52C9B0" w14:textId="14C76AB8" w:rsidR="00C15386" w:rsidRPr="00937ECC" w:rsidRDefault="00964BDC" w:rsidP="004A4406">
            <w:pPr>
              <w:rPr>
                <w:rFonts w:asciiTheme="minorHAnsi" w:eastAsia="Calibri" w:hAnsiTheme="minorHAnsi" w:cstheme="minorHAnsi"/>
                <w:lang w:eastAsia="en-US"/>
              </w:rPr>
            </w:pPr>
            <w:r w:rsidRPr="00937ECC">
              <w:rPr>
                <w:rFonts w:asciiTheme="minorHAnsi" w:eastAsia="Calibri" w:hAnsiTheme="minorHAnsi" w:cstheme="minorHAnsi"/>
                <w:lang w:eastAsia="en-US"/>
              </w:rPr>
              <w:t>Καρέκλα</w:t>
            </w:r>
            <w:r w:rsidR="004A4406">
              <w:rPr>
                <w:rFonts w:asciiTheme="minorHAnsi" w:eastAsia="Calibri" w:hAnsiTheme="minorHAnsi" w:cstheme="minorHAnsi"/>
                <w:lang w:eastAsia="en-US"/>
              </w:rPr>
              <w:t xml:space="preserve"> </w:t>
            </w:r>
            <w:r w:rsidRPr="00937ECC">
              <w:rPr>
                <w:rFonts w:asciiTheme="minorHAnsi" w:eastAsia="Calibri" w:hAnsiTheme="minorHAnsi" w:cstheme="minorHAnsi"/>
                <w:lang w:eastAsia="en-US"/>
              </w:rPr>
              <w:t xml:space="preserve"> </w:t>
            </w:r>
            <w:r w:rsidR="002D38E1" w:rsidRPr="00937ECC">
              <w:rPr>
                <w:rFonts w:asciiTheme="minorHAnsi" w:eastAsia="Calibri" w:hAnsiTheme="minorHAnsi" w:cstheme="minorHAnsi"/>
                <w:lang w:eastAsia="en-US"/>
              </w:rPr>
              <w:t xml:space="preserve"> πλαστική</w:t>
            </w:r>
            <w:r w:rsidR="004A4406">
              <w:t xml:space="preserve"> </w:t>
            </w:r>
            <w:r w:rsidR="004A4406" w:rsidRPr="004A4406">
              <w:rPr>
                <w:rFonts w:asciiTheme="minorHAnsi" w:eastAsia="Calibri" w:hAnsiTheme="minorHAnsi" w:cstheme="minorHAnsi"/>
                <w:lang w:eastAsia="en-US"/>
              </w:rPr>
              <w:t>άσπρη</w:t>
            </w:r>
            <w:r w:rsidR="002D38E1" w:rsidRPr="00937ECC">
              <w:rPr>
                <w:rFonts w:asciiTheme="minorHAnsi" w:eastAsia="Calibri" w:hAnsiTheme="minorHAnsi" w:cstheme="minorHAnsi"/>
                <w:lang w:eastAsia="en-US"/>
              </w:rPr>
              <w:t xml:space="preserve"> </w:t>
            </w:r>
            <w:r w:rsidR="00021E7C">
              <w:rPr>
                <w:rFonts w:asciiTheme="minorHAnsi" w:eastAsia="Calibri" w:hAnsiTheme="minorHAnsi" w:cstheme="minorHAnsi"/>
                <w:lang w:eastAsia="en-US"/>
              </w:rPr>
              <w:t xml:space="preserve">τύπου </w:t>
            </w:r>
            <w:r w:rsidR="00021E7C">
              <w:rPr>
                <w:rFonts w:asciiTheme="minorHAnsi" w:eastAsia="Calibri" w:hAnsiTheme="minorHAnsi" w:cstheme="minorHAnsi"/>
                <w:lang w:val="en-US" w:eastAsia="en-US"/>
              </w:rPr>
              <w:t>Rattan</w:t>
            </w:r>
            <w:r w:rsidR="00021E7C" w:rsidRPr="00021E7C">
              <w:rPr>
                <w:rFonts w:asciiTheme="minorHAnsi" w:eastAsia="Calibri" w:hAnsiTheme="minorHAnsi" w:cstheme="minorHAnsi"/>
                <w:lang w:eastAsia="en-US"/>
              </w:rPr>
              <w:t xml:space="preserve"> </w:t>
            </w:r>
            <w:r w:rsidRPr="00937ECC">
              <w:rPr>
                <w:rFonts w:asciiTheme="minorHAnsi" w:eastAsia="Calibri" w:hAnsiTheme="minorHAnsi" w:cstheme="minorHAnsi"/>
                <w:lang w:eastAsia="en-US"/>
              </w:rPr>
              <w:t xml:space="preserve">εξωτερικού </w:t>
            </w:r>
            <w:r w:rsidR="00484610" w:rsidRPr="00937ECC">
              <w:rPr>
                <w:rFonts w:asciiTheme="minorHAnsi" w:eastAsia="Calibri" w:hAnsiTheme="minorHAnsi" w:cstheme="minorHAnsi"/>
                <w:lang w:eastAsia="en-US"/>
              </w:rPr>
              <w:t xml:space="preserve">χώρου </w:t>
            </w:r>
          </w:p>
        </w:tc>
        <w:tc>
          <w:tcPr>
            <w:tcW w:w="1559" w:type="dxa"/>
          </w:tcPr>
          <w:p w14:paraId="16102B99" w14:textId="4A2BE3C3" w:rsidR="00C15386" w:rsidRPr="00937ECC" w:rsidRDefault="002D66D9" w:rsidP="00C15386">
            <w:pPr>
              <w:jc w:val="center"/>
              <w:rPr>
                <w:rFonts w:asciiTheme="minorHAnsi" w:hAnsiTheme="minorHAnsi" w:cstheme="minorHAnsi"/>
              </w:rPr>
            </w:pPr>
            <w:r w:rsidRPr="00937ECC">
              <w:rPr>
                <w:rFonts w:asciiTheme="minorHAnsi" w:hAnsiTheme="minorHAnsi" w:cstheme="minorHAnsi"/>
              </w:rPr>
              <w:t>1 τεμ</w:t>
            </w:r>
          </w:p>
        </w:tc>
        <w:tc>
          <w:tcPr>
            <w:tcW w:w="1422" w:type="dxa"/>
          </w:tcPr>
          <w:p w14:paraId="05654B13" w14:textId="422EA418" w:rsidR="00C15386" w:rsidRPr="00937ECC" w:rsidRDefault="002D66D9" w:rsidP="00C15386">
            <w:pPr>
              <w:suppressAutoHyphens w:val="0"/>
              <w:jc w:val="center"/>
              <w:rPr>
                <w:rFonts w:asciiTheme="minorHAnsi" w:eastAsia="Calibri" w:hAnsiTheme="minorHAnsi" w:cstheme="minorHAnsi"/>
                <w:lang w:eastAsia="en-US"/>
              </w:rPr>
            </w:pPr>
            <w:r w:rsidRPr="00937ECC">
              <w:rPr>
                <w:rFonts w:asciiTheme="minorHAnsi" w:eastAsia="Calibri" w:hAnsiTheme="minorHAnsi" w:cstheme="minorHAnsi"/>
                <w:lang w:eastAsia="en-US"/>
              </w:rPr>
              <w:t>150</w:t>
            </w:r>
          </w:p>
        </w:tc>
        <w:tc>
          <w:tcPr>
            <w:tcW w:w="1276" w:type="dxa"/>
          </w:tcPr>
          <w:p w14:paraId="19FDDE1D" w14:textId="237453A1" w:rsidR="00C15386" w:rsidRPr="00C56CA5" w:rsidRDefault="002B1E91" w:rsidP="00C15386">
            <w:pPr>
              <w:suppressAutoHyphens w:val="0"/>
              <w:jc w:val="center"/>
              <w:rPr>
                <w:rFonts w:asciiTheme="minorHAnsi" w:eastAsia="Calibri" w:hAnsiTheme="minorHAnsi" w:cstheme="minorHAnsi"/>
                <w:highlight w:val="red"/>
                <w:lang w:eastAsia="en-US"/>
              </w:rPr>
            </w:pPr>
            <w:r>
              <w:rPr>
                <w:rFonts w:asciiTheme="minorHAnsi" w:eastAsia="Calibri" w:hAnsiTheme="minorHAnsi" w:cstheme="minorHAnsi"/>
                <w:lang w:val="en-US" w:eastAsia="en-US"/>
              </w:rPr>
              <w:t>4</w:t>
            </w:r>
            <w:r w:rsidR="00AA73F1">
              <w:rPr>
                <w:rFonts w:asciiTheme="minorHAnsi" w:eastAsia="Calibri" w:hAnsiTheme="minorHAnsi" w:cstheme="minorHAnsi"/>
                <w:lang w:eastAsia="en-US"/>
              </w:rPr>
              <w:t>0</w:t>
            </w:r>
            <w:r w:rsidR="00A52085">
              <w:rPr>
                <w:rFonts w:asciiTheme="minorHAnsi" w:eastAsia="Calibri" w:hAnsiTheme="minorHAnsi" w:cstheme="minorHAnsi"/>
                <w:lang w:eastAsia="en-US"/>
              </w:rPr>
              <w:t>,00</w:t>
            </w:r>
          </w:p>
        </w:tc>
        <w:tc>
          <w:tcPr>
            <w:tcW w:w="1838" w:type="dxa"/>
          </w:tcPr>
          <w:p w14:paraId="3B3EB994" w14:textId="71FE7BFB" w:rsidR="00C15386" w:rsidRPr="00C43EED" w:rsidRDefault="002B1E91" w:rsidP="00FC0A3F">
            <w:pPr>
              <w:suppressAutoHyphens w:val="0"/>
              <w:jc w:val="center"/>
              <w:rPr>
                <w:rFonts w:asciiTheme="minorHAnsi" w:eastAsia="Calibri" w:hAnsiTheme="minorHAnsi" w:cstheme="minorHAnsi"/>
                <w:lang w:eastAsia="en-US"/>
              </w:rPr>
            </w:pPr>
            <w:r>
              <w:rPr>
                <w:rFonts w:asciiTheme="minorHAnsi" w:eastAsia="Calibri" w:hAnsiTheme="minorHAnsi" w:cstheme="minorHAnsi"/>
                <w:lang w:eastAsia="en-US"/>
              </w:rPr>
              <w:t xml:space="preserve">      </w:t>
            </w:r>
            <w:r>
              <w:rPr>
                <w:rFonts w:asciiTheme="minorHAnsi" w:eastAsia="Calibri" w:hAnsiTheme="minorHAnsi" w:cstheme="minorHAnsi"/>
                <w:lang w:val="en-US" w:eastAsia="en-US"/>
              </w:rPr>
              <w:t>6</w:t>
            </w:r>
            <w:r w:rsidR="00636C36" w:rsidRPr="00C43EED">
              <w:rPr>
                <w:rFonts w:asciiTheme="minorHAnsi" w:eastAsia="Calibri" w:hAnsiTheme="minorHAnsi" w:cstheme="minorHAnsi"/>
                <w:lang w:eastAsia="en-US"/>
              </w:rPr>
              <w:t>.</w:t>
            </w:r>
            <w:r>
              <w:rPr>
                <w:rFonts w:asciiTheme="minorHAnsi" w:eastAsia="Calibri" w:hAnsiTheme="minorHAnsi" w:cstheme="minorHAnsi"/>
                <w:lang w:val="en-US" w:eastAsia="en-US"/>
              </w:rPr>
              <w:t>0</w:t>
            </w:r>
            <w:r w:rsidR="00021E7C">
              <w:rPr>
                <w:rFonts w:asciiTheme="minorHAnsi" w:eastAsia="Calibri" w:hAnsiTheme="minorHAnsi" w:cstheme="minorHAnsi"/>
                <w:lang w:eastAsia="en-US"/>
              </w:rPr>
              <w:t>0</w:t>
            </w:r>
            <w:r w:rsidR="008E0396" w:rsidRPr="00C43EED">
              <w:rPr>
                <w:rFonts w:asciiTheme="minorHAnsi" w:eastAsia="Calibri" w:hAnsiTheme="minorHAnsi" w:cstheme="minorHAnsi"/>
                <w:lang w:eastAsia="en-US"/>
              </w:rPr>
              <w:t>0</w:t>
            </w:r>
            <w:r w:rsidR="00A52085">
              <w:rPr>
                <w:rFonts w:asciiTheme="minorHAnsi" w:eastAsia="Calibri" w:hAnsiTheme="minorHAnsi" w:cstheme="minorHAnsi"/>
                <w:lang w:eastAsia="en-US"/>
              </w:rPr>
              <w:t>,00</w:t>
            </w:r>
          </w:p>
        </w:tc>
      </w:tr>
      <w:tr w:rsidR="00C15386" w:rsidRPr="00C43EED" w14:paraId="04296FB5" w14:textId="77777777" w:rsidTr="003C01F3">
        <w:trPr>
          <w:trHeight w:val="397"/>
        </w:trPr>
        <w:tc>
          <w:tcPr>
            <w:tcW w:w="704" w:type="dxa"/>
          </w:tcPr>
          <w:p w14:paraId="047F4F31" w14:textId="233DDE58" w:rsidR="00C15386" w:rsidRPr="009C606A" w:rsidRDefault="009C606A" w:rsidP="00C15386">
            <w:pPr>
              <w:rPr>
                <w:rFonts w:asciiTheme="minorHAnsi" w:hAnsiTheme="minorHAnsi" w:cstheme="minorHAnsi"/>
              </w:rPr>
            </w:pPr>
            <w:r>
              <w:rPr>
                <w:rFonts w:asciiTheme="minorHAnsi" w:hAnsiTheme="minorHAnsi" w:cstheme="minorHAnsi"/>
              </w:rPr>
              <w:t>2</w:t>
            </w:r>
          </w:p>
        </w:tc>
        <w:tc>
          <w:tcPr>
            <w:tcW w:w="3119" w:type="dxa"/>
          </w:tcPr>
          <w:p w14:paraId="31E042F2" w14:textId="10FDE581" w:rsidR="00484610" w:rsidRPr="00937ECC" w:rsidRDefault="00A93CA4" w:rsidP="00280B9C">
            <w:pPr>
              <w:rPr>
                <w:rFonts w:asciiTheme="minorHAnsi" w:hAnsiTheme="minorHAnsi" w:cstheme="minorHAnsi"/>
              </w:rPr>
            </w:pPr>
            <w:r w:rsidRPr="00937ECC">
              <w:rPr>
                <w:rFonts w:asciiTheme="minorHAnsi" w:hAnsiTheme="minorHAnsi" w:cstheme="minorHAnsi"/>
              </w:rPr>
              <w:t>Τραπέζι</w:t>
            </w:r>
            <w:r w:rsidR="00484610" w:rsidRPr="00937ECC">
              <w:rPr>
                <w:rFonts w:asciiTheme="minorHAnsi" w:hAnsiTheme="minorHAnsi" w:cstheme="minorHAnsi"/>
              </w:rPr>
              <w:t xml:space="preserve"> </w:t>
            </w:r>
            <w:r w:rsidR="002D38E1" w:rsidRPr="00937ECC">
              <w:rPr>
                <w:rFonts w:asciiTheme="minorHAnsi" w:hAnsiTheme="minorHAnsi" w:cstheme="minorHAnsi"/>
              </w:rPr>
              <w:t>πλαστικό</w:t>
            </w:r>
            <w:r w:rsidR="00484610" w:rsidRPr="00937ECC">
              <w:rPr>
                <w:rFonts w:asciiTheme="minorHAnsi" w:hAnsiTheme="minorHAnsi" w:cstheme="minorHAnsi"/>
              </w:rPr>
              <w:t xml:space="preserve"> </w:t>
            </w:r>
            <w:r w:rsidR="003B79CB">
              <w:rPr>
                <w:rFonts w:asciiTheme="minorHAnsi" w:hAnsiTheme="minorHAnsi" w:cstheme="minorHAnsi"/>
              </w:rPr>
              <w:t xml:space="preserve">άσπρο </w:t>
            </w:r>
            <w:r w:rsidR="00484610" w:rsidRPr="00937ECC">
              <w:rPr>
                <w:rFonts w:asciiTheme="minorHAnsi" w:hAnsiTheme="minorHAnsi" w:cstheme="minorHAnsi"/>
              </w:rPr>
              <w:t xml:space="preserve">εξωτερικού χώρου </w:t>
            </w:r>
          </w:p>
          <w:p w14:paraId="230DB24A" w14:textId="35F603AD" w:rsidR="00C15386" w:rsidRPr="00937ECC" w:rsidRDefault="00A93CA4" w:rsidP="00484610">
            <w:pPr>
              <w:rPr>
                <w:rFonts w:asciiTheme="minorHAnsi" w:hAnsiTheme="minorHAnsi" w:cstheme="minorHAnsi"/>
              </w:rPr>
            </w:pPr>
            <w:r w:rsidRPr="00937ECC">
              <w:rPr>
                <w:rFonts w:asciiTheme="minorHAnsi" w:hAnsiTheme="minorHAnsi" w:cstheme="minorHAnsi"/>
              </w:rPr>
              <w:t xml:space="preserve"> </w:t>
            </w:r>
            <w:r w:rsidR="00484610" w:rsidRPr="00937ECC">
              <w:rPr>
                <w:rFonts w:asciiTheme="minorHAnsi" w:hAnsiTheme="minorHAnsi" w:cstheme="minorHAnsi"/>
              </w:rPr>
              <w:t xml:space="preserve"> </w:t>
            </w:r>
          </w:p>
        </w:tc>
        <w:tc>
          <w:tcPr>
            <w:tcW w:w="1559" w:type="dxa"/>
          </w:tcPr>
          <w:p w14:paraId="5F7D9028" w14:textId="14058024" w:rsidR="00C15386" w:rsidRPr="00937ECC" w:rsidRDefault="00A93CA4" w:rsidP="00C15386">
            <w:pPr>
              <w:jc w:val="center"/>
              <w:rPr>
                <w:rFonts w:asciiTheme="minorHAnsi" w:hAnsiTheme="minorHAnsi" w:cstheme="minorHAnsi"/>
              </w:rPr>
            </w:pPr>
            <w:r w:rsidRPr="00937ECC">
              <w:rPr>
                <w:rFonts w:asciiTheme="minorHAnsi" w:hAnsiTheme="minorHAnsi" w:cstheme="minorHAnsi"/>
              </w:rPr>
              <w:t>1 τεμ</w:t>
            </w:r>
          </w:p>
        </w:tc>
        <w:tc>
          <w:tcPr>
            <w:tcW w:w="1422" w:type="dxa"/>
          </w:tcPr>
          <w:p w14:paraId="6F102F1C" w14:textId="7EE2E9B9" w:rsidR="00C15386" w:rsidRPr="00937ECC" w:rsidRDefault="00A93CA4" w:rsidP="00C15386">
            <w:pPr>
              <w:suppressAutoHyphens w:val="0"/>
              <w:jc w:val="center"/>
              <w:rPr>
                <w:rFonts w:asciiTheme="minorHAnsi" w:eastAsia="Calibri" w:hAnsiTheme="minorHAnsi" w:cstheme="minorHAnsi"/>
                <w:lang w:eastAsia="en-US"/>
              </w:rPr>
            </w:pPr>
            <w:r w:rsidRPr="00937ECC">
              <w:rPr>
                <w:rFonts w:asciiTheme="minorHAnsi" w:eastAsia="Calibri" w:hAnsiTheme="minorHAnsi" w:cstheme="minorHAnsi"/>
                <w:lang w:eastAsia="en-US"/>
              </w:rPr>
              <w:t>50</w:t>
            </w:r>
          </w:p>
        </w:tc>
        <w:tc>
          <w:tcPr>
            <w:tcW w:w="1276" w:type="dxa"/>
            <w:shd w:val="clear" w:color="auto" w:fill="auto"/>
          </w:tcPr>
          <w:p w14:paraId="5AEC4A8B" w14:textId="3D3EE433" w:rsidR="00C15386" w:rsidRPr="00C43EED" w:rsidRDefault="004A4406" w:rsidP="00C15386">
            <w:pPr>
              <w:suppressAutoHyphens w:val="0"/>
              <w:jc w:val="center"/>
              <w:rPr>
                <w:rFonts w:asciiTheme="minorHAnsi" w:eastAsia="Calibri" w:hAnsiTheme="minorHAnsi" w:cstheme="minorHAnsi"/>
                <w:color w:val="FFFFFF" w:themeColor="background1"/>
                <w:lang w:eastAsia="en-US"/>
              </w:rPr>
            </w:pPr>
            <w:r>
              <w:rPr>
                <w:rFonts w:asciiTheme="minorHAnsi" w:eastAsia="Calibri" w:hAnsiTheme="minorHAnsi" w:cstheme="minorHAnsi"/>
                <w:lang w:eastAsia="en-US"/>
              </w:rPr>
              <w:t>35</w:t>
            </w:r>
            <w:r w:rsidR="00FC0A3F" w:rsidRPr="00C43EED">
              <w:rPr>
                <w:rFonts w:asciiTheme="minorHAnsi" w:eastAsia="Calibri" w:hAnsiTheme="minorHAnsi" w:cstheme="minorHAnsi"/>
                <w:lang w:eastAsia="en-US"/>
              </w:rPr>
              <w:t>,00</w:t>
            </w:r>
          </w:p>
        </w:tc>
        <w:tc>
          <w:tcPr>
            <w:tcW w:w="1838" w:type="dxa"/>
          </w:tcPr>
          <w:p w14:paraId="35F49CA0" w14:textId="47622779" w:rsidR="00C15386" w:rsidRPr="00C43EED" w:rsidRDefault="00636C36" w:rsidP="002C491E">
            <w:pPr>
              <w:suppressAutoHyphens w:val="0"/>
              <w:jc w:val="center"/>
              <w:rPr>
                <w:rFonts w:asciiTheme="minorHAnsi" w:eastAsia="Calibri" w:hAnsiTheme="minorHAnsi" w:cstheme="minorHAnsi"/>
                <w:lang w:eastAsia="en-US"/>
              </w:rPr>
            </w:pPr>
            <w:r w:rsidRPr="00C43EED">
              <w:rPr>
                <w:rFonts w:asciiTheme="minorHAnsi" w:eastAsia="Calibri" w:hAnsiTheme="minorHAnsi" w:cstheme="minorHAnsi"/>
                <w:lang w:eastAsia="en-US"/>
              </w:rPr>
              <w:t xml:space="preserve">      </w:t>
            </w:r>
            <w:r w:rsidR="004A4406">
              <w:rPr>
                <w:rFonts w:asciiTheme="minorHAnsi" w:eastAsia="Calibri" w:hAnsiTheme="minorHAnsi" w:cstheme="minorHAnsi"/>
                <w:lang w:eastAsia="en-US"/>
              </w:rPr>
              <w:t>1.7</w:t>
            </w:r>
            <w:r w:rsidR="002C491E" w:rsidRPr="00C43EED">
              <w:rPr>
                <w:rFonts w:asciiTheme="minorHAnsi" w:eastAsia="Calibri" w:hAnsiTheme="minorHAnsi" w:cstheme="minorHAnsi"/>
                <w:lang w:eastAsia="en-US"/>
              </w:rPr>
              <w:t>50</w:t>
            </w:r>
            <w:r w:rsidRPr="00C43EED">
              <w:rPr>
                <w:rFonts w:asciiTheme="minorHAnsi" w:eastAsia="Calibri" w:hAnsiTheme="minorHAnsi" w:cstheme="minorHAnsi"/>
                <w:lang w:eastAsia="en-US"/>
              </w:rPr>
              <w:t>,00</w:t>
            </w:r>
          </w:p>
        </w:tc>
      </w:tr>
      <w:tr w:rsidR="00C15386" w:rsidRPr="00937ECC" w14:paraId="6A0B515A" w14:textId="77777777" w:rsidTr="003C01F3">
        <w:trPr>
          <w:trHeight w:val="397"/>
        </w:trPr>
        <w:tc>
          <w:tcPr>
            <w:tcW w:w="704" w:type="dxa"/>
          </w:tcPr>
          <w:p w14:paraId="44AF3477" w14:textId="17879117" w:rsidR="00C15386" w:rsidRPr="009C606A" w:rsidRDefault="009C606A" w:rsidP="00C15386">
            <w:pPr>
              <w:rPr>
                <w:rFonts w:asciiTheme="minorHAnsi" w:hAnsiTheme="minorHAnsi" w:cstheme="minorHAnsi"/>
              </w:rPr>
            </w:pPr>
            <w:r>
              <w:rPr>
                <w:rFonts w:asciiTheme="minorHAnsi" w:hAnsiTheme="minorHAnsi" w:cstheme="minorHAnsi"/>
              </w:rPr>
              <w:t>3</w:t>
            </w:r>
          </w:p>
        </w:tc>
        <w:tc>
          <w:tcPr>
            <w:tcW w:w="3119" w:type="dxa"/>
          </w:tcPr>
          <w:p w14:paraId="107C9E89" w14:textId="21C0EFF2" w:rsidR="00C15386" w:rsidRPr="00937ECC" w:rsidRDefault="00A30CF9" w:rsidP="00280B9C">
            <w:pPr>
              <w:rPr>
                <w:rFonts w:asciiTheme="minorHAnsi" w:hAnsiTheme="minorHAnsi" w:cstheme="minorHAnsi"/>
                <w:lang w:val="en-US"/>
              </w:rPr>
            </w:pPr>
            <w:r w:rsidRPr="00937ECC">
              <w:rPr>
                <w:rFonts w:asciiTheme="minorHAnsi" w:hAnsiTheme="minorHAnsi" w:cstheme="minorHAnsi"/>
              </w:rPr>
              <w:t xml:space="preserve">Ράφι τ. </w:t>
            </w:r>
            <w:r w:rsidR="0018368D" w:rsidRPr="00937ECC">
              <w:rPr>
                <w:rFonts w:asciiTheme="minorHAnsi" w:hAnsiTheme="minorHAnsi" w:cstheme="minorHAnsi"/>
                <w:lang w:val="en-US"/>
              </w:rPr>
              <w:t>Dexion</w:t>
            </w:r>
            <w:r w:rsidRPr="00937ECC">
              <w:rPr>
                <w:rFonts w:asciiTheme="minorHAnsi" w:hAnsiTheme="minorHAnsi" w:cstheme="minorHAnsi"/>
                <w:lang w:val="en-US"/>
              </w:rPr>
              <w:t xml:space="preserve">  61x120 </w:t>
            </w:r>
          </w:p>
        </w:tc>
        <w:tc>
          <w:tcPr>
            <w:tcW w:w="1559" w:type="dxa"/>
          </w:tcPr>
          <w:p w14:paraId="17DAB76D" w14:textId="2A7E02BE" w:rsidR="00C15386" w:rsidRPr="00937ECC" w:rsidRDefault="00A30CF9" w:rsidP="00C15386">
            <w:pPr>
              <w:jc w:val="center"/>
              <w:rPr>
                <w:rFonts w:asciiTheme="minorHAnsi" w:hAnsiTheme="minorHAnsi" w:cstheme="minorHAnsi"/>
              </w:rPr>
            </w:pPr>
            <w:r w:rsidRPr="00937ECC">
              <w:rPr>
                <w:rFonts w:asciiTheme="minorHAnsi" w:hAnsiTheme="minorHAnsi" w:cstheme="minorHAnsi"/>
              </w:rPr>
              <w:t>1 τεμ</w:t>
            </w:r>
          </w:p>
        </w:tc>
        <w:tc>
          <w:tcPr>
            <w:tcW w:w="1422" w:type="dxa"/>
          </w:tcPr>
          <w:p w14:paraId="3CBB9947" w14:textId="39280BCF" w:rsidR="00C15386" w:rsidRPr="00937ECC" w:rsidRDefault="00A30CF9" w:rsidP="00C15386">
            <w:pPr>
              <w:suppressAutoHyphens w:val="0"/>
              <w:jc w:val="center"/>
              <w:rPr>
                <w:rFonts w:asciiTheme="minorHAnsi" w:eastAsia="Calibri" w:hAnsiTheme="minorHAnsi" w:cstheme="minorHAnsi"/>
                <w:lang w:val="en-US" w:eastAsia="en-US"/>
              </w:rPr>
            </w:pPr>
            <w:r w:rsidRPr="00937ECC">
              <w:rPr>
                <w:rFonts w:asciiTheme="minorHAnsi" w:eastAsia="Calibri" w:hAnsiTheme="minorHAnsi" w:cstheme="minorHAnsi"/>
                <w:lang w:val="en-US" w:eastAsia="en-US"/>
              </w:rPr>
              <w:t>5</w:t>
            </w:r>
          </w:p>
        </w:tc>
        <w:tc>
          <w:tcPr>
            <w:tcW w:w="1276" w:type="dxa"/>
          </w:tcPr>
          <w:p w14:paraId="03F419FB" w14:textId="4D245612" w:rsidR="00C15386" w:rsidRPr="00A52085" w:rsidRDefault="00A52085" w:rsidP="00C15386">
            <w:pPr>
              <w:suppressAutoHyphens w:val="0"/>
              <w:jc w:val="center"/>
              <w:rPr>
                <w:rFonts w:asciiTheme="minorHAnsi" w:eastAsia="Calibri" w:hAnsiTheme="minorHAnsi" w:cstheme="minorHAnsi"/>
                <w:highlight w:val="red"/>
                <w:lang w:eastAsia="en-US"/>
              </w:rPr>
            </w:pPr>
            <w:r>
              <w:rPr>
                <w:rFonts w:asciiTheme="minorHAnsi" w:eastAsia="Calibri" w:hAnsiTheme="minorHAnsi" w:cstheme="minorHAnsi"/>
                <w:color w:val="000000" w:themeColor="text1"/>
                <w:lang w:eastAsia="en-US"/>
              </w:rPr>
              <w:t xml:space="preserve"> 20,00</w:t>
            </w:r>
          </w:p>
        </w:tc>
        <w:tc>
          <w:tcPr>
            <w:tcW w:w="1838" w:type="dxa"/>
          </w:tcPr>
          <w:p w14:paraId="469555D9" w14:textId="7EC27329" w:rsidR="00C15386" w:rsidRPr="00C56CA5" w:rsidRDefault="00A52085" w:rsidP="00C43EED">
            <w:pPr>
              <w:suppressAutoHyphens w:val="0"/>
              <w:jc w:val="center"/>
              <w:rPr>
                <w:rFonts w:asciiTheme="minorHAnsi" w:eastAsia="Calibri" w:hAnsiTheme="minorHAnsi" w:cstheme="minorHAnsi"/>
                <w:highlight w:val="red"/>
                <w:lang w:eastAsia="en-US"/>
              </w:rPr>
            </w:pPr>
            <w:r>
              <w:rPr>
                <w:rFonts w:asciiTheme="minorHAnsi" w:eastAsia="Calibri" w:hAnsiTheme="minorHAnsi" w:cstheme="minorHAnsi"/>
                <w:lang w:eastAsia="en-US"/>
              </w:rPr>
              <w:t xml:space="preserve">       100</w:t>
            </w:r>
            <w:r w:rsidR="008E0396" w:rsidRPr="00C43EED">
              <w:rPr>
                <w:rFonts w:asciiTheme="minorHAnsi" w:eastAsia="Calibri" w:hAnsiTheme="minorHAnsi" w:cstheme="minorHAnsi"/>
                <w:lang w:eastAsia="en-US"/>
              </w:rPr>
              <w:t>,00</w:t>
            </w:r>
          </w:p>
        </w:tc>
      </w:tr>
      <w:tr w:rsidR="00460DBE" w:rsidRPr="00937ECC" w14:paraId="42A7DA38" w14:textId="77777777" w:rsidTr="00460DBE">
        <w:trPr>
          <w:trHeight w:val="397"/>
        </w:trPr>
        <w:tc>
          <w:tcPr>
            <w:tcW w:w="8080" w:type="dxa"/>
            <w:gridSpan w:val="5"/>
          </w:tcPr>
          <w:p w14:paraId="688D6703" w14:textId="7D526874" w:rsidR="00460DBE" w:rsidRPr="00C43EED" w:rsidRDefault="009923B2" w:rsidP="00460DBE">
            <w:pPr>
              <w:suppressAutoHyphens w:val="0"/>
              <w:jc w:val="right"/>
              <w:rPr>
                <w:rFonts w:asciiTheme="minorHAnsi" w:eastAsia="Calibri" w:hAnsiTheme="minorHAnsi" w:cstheme="minorHAnsi"/>
                <w:lang w:val="en-US" w:eastAsia="en-US"/>
              </w:rPr>
            </w:pPr>
            <w:r w:rsidRPr="00C43EED">
              <w:rPr>
                <w:rFonts w:asciiTheme="minorHAnsi" w:hAnsiTheme="minorHAnsi" w:cstheme="minorHAnsi"/>
                <w:b/>
              </w:rPr>
              <w:t>ΚΑΘΑΡΟ</w:t>
            </w:r>
            <w:r w:rsidR="00460DBE" w:rsidRPr="00C43EED">
              <w:rPr>
                <w:rFonts w:asciiTheme="minorHAnsi" w:hAnsiTheme="minorHAnsi" w:cstheme="minorHAnsi"/>
                <w:b/>
              </w:rPr>
              <w:t xml:space="preserve"> ΣΥΝΟΛΟ</w:t>
            </w:r>
          </w:p>
        </w:tc>
        <w:tc>
          <w:tcPr>
            <w:tcW w:w="1838" w:type="dxa"/>
          </w:tcPr>
          <w:p w14:paraId="13B5DB39" w14:textId="794EB574" w:rsidR="00460DBE" w:rsidRPr="00C43EED" w:rsidRDefault="002B1E91" w:rsidP="002C491E">
            <w:pPr>
              <w:suppressAutoHyphens w:val="0"/>
              <w:jc w:val="right"/>
              <w:rPr>
                <w:rFonts w:asciiTheme="minorHAnsi" w:eastAsia="Calibri" w:hAnsiTheme="minorHAnsi" w:cstheme="minorHAnsi"/>
                <w:lang w:eastAsia="en-US"/>
              </w:rPr>
            </w:pPr>
            <w:r>
              <w:rPr>
                <w:rFonts w:asciiTheme="minorHAnsi" w:hAnsiTheme="minorHAnsi" w:cstheme="minorHAnsi"/>
                <w:b/>
                <w:lang w:val="en-US"/>
              </w:rPr>
              <w:t>7</w:t>
            </w:r>
            <w:r>
              <w:rPr>
                <w:rFonts w:asciiTheme="minorHAnsi" w:hAnsiTheme="minorHAnsi" w:cstheme="minorHAnsi"/>
                <w:b/>
              </w:rPr>
              <w:t>.</w:t>
            </w:r>
            <w:r>
              <w:rPr>
                <w:rFonts w:asciiTheme="minorHAnsi" w:hAnsiTheme="minorHAnsi" w:cstheme="minorHAnsi"/>
                <w:b/>
                <w:lang w:val="en-US"/>
              </w:rPr>
              <w:t>8</w:t>
            </w:r>
            <w:r w:rsidR="00A52085">
              <w:rPr>
                <w:rFonts w:asciiTheme="minorHAnsi" w:hAnsiTheme="minorHAnsi" w:cstheme="minorHAnsi"/>
                <w:b/>
              </w:rPr>
              <w:t>50</w:t>
            </w:r>
            <w:r w:rsidR="009923B2" w:rsidRPr="00C43EED">
              <w:rPr>
                <w:rFonts w:asciiTheme="minorHAnsi" w:hAnsiTheme="minorHAnsi" w:cstheme="minorHAnsi"/>
                <w:b/>
              </w:rPr>
              <w:t>,</w:t>
            </w:r>
            <w:r w:rsidR="008E0396" w:rsidRPr="00C43EED">
              <w:rPr>
                <w:rFonts w:asciiTheme="minorHAnsi" w:hAnsiTheme="minorHAnsi" w:cstheme="minorHAnsi"/>
                <w:b/>
              </w:rPr>
              <w:t>00</w:t>
            </w:r>
            <w:r w:rsidR="00460DBE" w:rsidRPr="00C43EED">
              <w:rPr>
                <w:rFonts w:asciiTheme="minorHAnsi" w:hAnsiTheme="minorHAnsi" w:cstheme="minorHAnsi"/>
                <w:b/>
              </w:rPr>
              <w:t xml:space="preserve"> €</w:t>
            </w:r>
          </w:p>
        </w:tc>
      </w:tr>
      <w:tr w:rsidR="00460DBE" w:rsidRPr="00A52085" w14:paraId="19F5E472" w14:textId="77777777" w:rsidTr="00460DBE">
        <w:trPr>
          <w:trHeight w:val="397"/>
        </w:trPr>
        <w:tc>
          <w:tcPr>
            <w:tcW w:w="8080" w:type="dxa"/>
            <w:gridSpan w:val="5"/>
          </w:tcPr>
          <w:p w14:paraId="7DB5E528" w14:textId="3AF879D4" w:rsidR="00460DBE" w:rsidRPr="00A52085" w:rsidRDefault="00460DBE" w:rsidP="00460DBE">
            <w:pPr>
              <w:suppressAutoHyphens w:val="0"/>
              <w:jc w:val="right"/>
              <w:rPr>
                <w:rFonts w:asciiTheme="minorHAnsi" w:eastAsia="Calibri" w:hAnsiTheme="minorHAnsi" w:cstheme="minorHAnsi"/>
                <w:lang w:eastAsia="en-US"/>
              </w:rPr>
            </w:pPr>
            <w:r w:rsidRPr="00A52085">
              <w:rPr>
                <w:rFonts w:asciiTheme="minorHAnsi" w:hAnsiTheme="minorHAnsi" w:cstheme="minorHAnsi"/>
                <w:b/>
              </w:rPr>
              <w:t>ΦΠΑ 24%</w:t>
            </w:r>
          </w:p>
        </w:tc>
        <w:tc>
          <w:tcPr>
            <w:tcW w:w="1838" w:type="dxa"/>
          </w:tcPr>
          <w:p w14:paraId="4625247F" w14:textId="5A9529B8" w:rsidR="00460DBE" w:rsidRPr="00A52085" w:rsidRDefault="00A52085" w:rsidP="002B1E91">
            <w:pPr>
              <w:suppressAutoHyphens w:val="0"/>
              <w:jc w:val="center"/>
              <w:rPr>
                <w:rFonts w:asciiTheme="minorHAnsi" w:eastAsia="Calibri" w:hAnsiTheme="minorHAnsi" w:cstheme="minorHAnsi"/>
                <w:lang w:eastAsia="en-US"/>
              </w:rPr>
            </w:pPr>
            <w:r>
              <w:rPr>
                <w:rFonts w:asciiTheme="minorHAnsi" w:hAnsiTheme="minorHAnsi" w:cstheme="minorHAnsi"/>
                <w:b/>
              </w:rPr>
              <w:t xml:space="preserve">          </w:t>
            </w:r>
            <w:r w:rsidR="002B1E91">
              <w:rPr>
                <w:rFonts w:asciiTheme="minorHAnsi" w:hAnsiTheme="minorHAnsi" w:cstheme="minorHAnsi"/>
                <w:b/>
              </w:rPr>
              <w:t>1.</w:t>
            </w:r>
            <w:r w:rsidR="002B1E91">
              <w:rPr>
                <w:rFonts w:asciiTheme="minorHAnsi" w:hAnsiTheme="minorHAnsi" w:cstheme="minorHAnsi"/>
                <w:b/>
                <w:lang w:val="en-US"/>
              </w:rPr>
              <w:t>88</w:t>
            </w:r>
            <w:r w:rsidR="004A4406">
              <w:rPr>
                <w:rFonts w:asciiTheme="minorHAnsi" w:hAnsiTheme="minorHAnsi" w:cstheme="minorHAnsi"/>
                <w:b/>
              </w:rPr>
              <w:t>4</w:t>
            </w:r>
            <w:r w:rsidR="00460DBE" w:rsidRPr="00A52085">
              <w:rPr>
                <w:rFonts w:asciiTheme="minorHAnsi" w:hAnsiTheme="minorHAnsi" w:cstheme="minorHAnsi"/>
                <w:b/>
              </w:rPr>
              <w:t>,</w:t>
            </w:r>
            <w:r>
              <w:rPr>
                <w:rFonts w:asciiTheme="minorHAnsi" w:hAnsiTheme="minorHAnsi" w:cstheme="minorHAnsi"/>
                <w:b/>
              </w:rPr>
              <w:t>00</w:t>
            </w:r>
            <w:r w:rsidR="00460DBE" w:rsidRPr="00A52085">
              <w:rPr>
                <w:rFonts w:asciiTheme="minorHAnsi" w:hAnsiTheme="minorHAnsi" w:cstheme="minorHAnsi"/>
                <w:b/>
              </w:rPr>
              <w:t>€</w:t>
            </w:r>
          </w:p>
        </w:tc>
      </w:tr>
      <w:tr w:rsidR="00460DBE" w:rsidRPr="00937ECC" w14:paraId="3AF7DACD" w14:textId="77777777" w:rsidTr="00460DBE">
        <w:trPr>
          <w:trHeight w:val="397"/>
        </w:trPr>
        <w:tc>
          <w:tcPr>
            <w:tcW w:w="8080" w:type="dxa"/>
            <w:gridSpan w:val="5"/>
          </w:tcPr>
          <w:p w14:paraId="03271D6C" w14:textId="08CA4FEB" w:rsidR="00460DBE" w:rsidRPr="00A52085" w:rsidRDefault="00460DBE" w:rsidP="00460DBE">
            <w:pPr>
              <w:suppressAutoHyphens w:val="0"/>
              <w:jc w:val="right"/>
              <w:rPr>
                <w:rFonts w:asciiTheme="minorHAnsi" w:eastAsia="Calibri" w:hAnsiTheme="minorHAnsi" w:cstheme="minorHAnsi"/>
                <w:b/>
                <w:lang w:eastAsia="en-US"/>
              </w:rPr>
            </w:pPr>
            <w:r w:rsidRPr="00A52085">
              <w:rPr>
                <w:rFonts w:asciiTheme="minorHAnsi" w:eastAsia="Calibri" w:hAnsiTheme="minorHAnsi" w:cstheme="minorHAnsi"/>
                <w:b/>
                <w:lang w:eastAsia="en-US"/>
              </w:rPr>
              <w:t xml:space="preserve"> ΤΕΛΙΚΟ ΣΥΝΟΛΟ</w:t>
            </w:r>
          </w:p>
        </w:tc>
        <w:tc>
          <w:tcPr>
            <w:tcW w:w="1838" w:type="dxa"/>
          </w:tcPr>
          <w:p w14:paraId="0EA06964" w14:textId="4A6BE34A" w:rsidR="00460DBE" w:rsidRPr="00A52085" w:rsidRDefault="00460DBE" w:rsidP="004A4406">
            <w:pPr>
              <w:suppressAutoHyphens w:val="0"/>
              <w:jc w:val="right"/>
              <w:rPr>
                <w:rFonts w:asciiTheme="minorHAnsi" w:eastAsia="Calibri" w:hAnsiTheme="minorHAnsi" w:cstheme="minorHAnsi"/>
                <w:lang w:eastAsia="en-US"/>
              </w:rPr>
            </w:pPr>
            <w:r w:rsidRPr="00A52085">
              <w:rPr>
                <w:rFonts w:asciiTheme="minorHAnsi" w:hAnsiTheme="minorHAnsi" w:cstheme="minorHAnsi"/>
                <w:b/>
              </w:rPr>
              <w:t xml:space="preserve"> </w:t>
            </w:r>
            <w:r w:rsidRPr="00A52085">
              <w:rPr>
                <w:rFonts w:asciiTheme="minorHAnsi" w:hAnsiTheme="minorHAnsi" w:cstheme="minorHAnsi"/>
                <w:b/>
                <w:lang w:val="en-US"/>
              </w:rPr>
              <w:t xml:space="preserve"> </w:t>
            </w:r>
            <w:r w:rsidRPr="00A52085">
              <w:rPr>
                <w:rFonts w:asciiTheme="minorHAnsi" w:hAnsiTheme="minorHAnsi" w:cstheme="minorHAnsi"/>
                <w:b/>
              </w:rPr>
              <w:t xml:space="preserve">  </w:t>
            </w:r>
            <w:r w:rsidR="00A52085">
              <w:rPr>
                <w:rFonts w:asciiTheme="minorHAnsi" w:hAnsiTheme="minorHAnsi" w:cstheme="minorHAnsi"/>
                <w:b/>
              </w:rPr>
              <w:t xml:space="preserve"> </w:t>
            </w:r>
            <w:r w:rsidR="002B1E91">
              <w:rPr>
                <w:rFonts w:asciiTheme="minorHAnsi" w:hAnsiTheme="minorHAnsi" w:cstheme="minorHAnsi"/>
                <w:b/>
                <w:lang w:val="en-US"/>
              </w:rPr>
              <w:t>9</w:t>
            </w:r>
            <w:r w:rsidRPr="00A52085">
              <w:rPr>
                <w:rFonts w:asciiTheme="minorHAnsi" w:hAnsiTheme="minorHAnsi" w:cstheme="minorHAnsi"/>
                <w:b/>
                <w:lang w:val="en-US"/>
              </w:rPr>
              <w:t>.</w:t>
            </w:r>
            <w:r w:rsidR="004A4406">
              <w:rPr>
                <w:rFonts w:asciiTheme="minorHAnsi" w:hAnsiTheme="minorHAnsi" w:cstheme="minorHAnsi"/>
                <w:b/>
              </w:rPr>
              <w:t>7</w:t>
            </w:r>
            <w:r w:rsidR="002B1E91">
              <w:rPr>
                <w:rFonts w:asciiTheme="minorHAnsi" w:hAnsiTheme="minorHAnsi" w:cstheme="minorHAnsi"/>
                <w:b/>
                <w:lang w:val="en-US"/>
              </w:rPr>
              <w:t>3</w:t>
            </w:r>
            <w:r w:rsidR="004A4406">
              <w:rPr>
                <w:rFonts w:asciiTheme="minorHAnsi" w:hAnsiTheme="minorHAnsi" w:cstheme="minorHAnsi"/>
                <w:b/>
              </w:rPr>
              <w:t>4</w:t>
            </w:r>
            <w:r w:rsidR="008E0396" w:rsidRPr="00A52085">
              <w:rPr>
                <w:rFonts w:asciiTheme="minorHAnsi" w:hAnsiTheme="minorHAnsi" w:cstheme="minorHAnsi"/>
                <w:b/>
                <w:lang w:val="en-US"/>
              </w:rPr>
              <w:t>,</w:t>
            </w:r>
            <w:r w:rsidR="00A52085">
              <w:rPr>
                <w:rFonts w:asciiTheme="minorHAnsi" w:hAnsiTheme="minorHAnsi" w:cstheme="minorHAnsi"/>
                <w:b/>
              </w:rPr>
              <w:t>00</w:t>
            </w:r>
            <w:r w:rsidRPr="00A52085">
              <w:rPr>
                <w:rFonts w:asciiTheme="minorHAnsi" w:hAnsiTheme="minorHAnsi" w:cstheme="minorHAnsi"/>
                <w:b/>
              </w:rPr>
              <w:t xml:space="preserve"> €</w:t>
            </w:r>
          </w:p>
        </w:tc>
      </w:tr>
      <w:bookmarkEnd w:id="10"/>
    </w:tbl>
    <w:p w14:paraId="6ED434E1" w14:textId="77777777" w:rsidR="00164986" w:rsidRPr="00937ECC" w:rsidRDefault="00164986" w:rsidP="00164986">
      <w:pPr>
        <w:rPr>
          <w:rFonts w:asciiTheme="minorHAnsi" w:hAnsiTheme="minorHAnsi" w:cstheme="minorHAnsi"/>
        </w:rPr>
      </w:pPr>
    </w:p>
    <w:p w14:paraId="5DFD7F2B" w14:textId="5F738D15" w:rsidR="00652DFE" w:rsidRPr="00937ECC" w:rsidRDefault="00652DFE" w:rsidP="00652DFE">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Στην δαπάνη της παρούσας προμήθειας περιλαμβάνονται όλα τα έξοδα που μπορεί να απαιτηθούν για την ορθή και έγκαιρη παράδοση των υπό προμήθεια ειδών, συμπεριλαμβανομένου των τυχόν εξόδων ασφάλισης, αμοιβής, μετακίνησης, διαμονής και σίτισης του προσωπικού ή/και των συνεργατών που θα απασχολήσει κ</w:t>
      </w:r>
      <w:r w:rsidR="00022F72" w:rsidRPr="00937ECC">
        <w:rPr>
          <w:rFonts w:asciiTheme="minorHAnsi" w:hAnsiTheme="minorHAnsi" w:cstheme="minorHAnsi"/>
          <w:bCs/>
        </w:rPr>
        <w:t>.</w:t>
      </w:r>
      <w:r w:rsidRPr="00937ECC">
        <w:rPr>
          <w:rFonts w:asciiTheme="minorHAnsi" w:hAnsiTheme="minorHAnsi" w:cstheme="minorHAnsi"/>
          <w:bCs/>
        </w:rPr>
        <w:t>α.</w:t>
      </w:r>
    </w:p>
    <w:p w14:paraId="6EF84979" w14:textId="77777777" w:rsidR="00460DBE" w:rsidRPr="00937ECC" w:rsidRDefault="00460DBE" w:rsidP="00652DFE">
      <w:pPr>
        <w:spacing w:after="120" w:line="276" w:lineRule="auto"/>
        <w:ind w:right="-340" w:firstLine="720"/>
        <w:jc w:val="both"/>
        <w:rPr>
          <w:rFonts w:asciiTheme="minorHAnsi" w:hAnsiTheme="minorHAnsi" w:cstheme="minorHAnsi"/>
          <w:bCs/>
        </w:rPr>
      </w:pPr>
    </w:p>
    <w:tbl>
      <w:tblPr>
        <w:tblStyle w:val="a9"/>
        <w:tblW w:w="84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899"/>
        <w:gridCol w:w="4327"/>
      </w:tblGrid>
      <w:tr w:rsidR="00285799" w:rsidRPr="00937ECC" w14:paraId="31E6044E" w14:textId="77777777" w:rsidTr="00E74337">
        <w:tc>
          <w:tcPr>
            <w:tcW w:w="3246" w:type="dxa"/>
          </w:tcPr>
          <w:p w14:paraId="13C054EC" w14:textId="125C79BC" w:rsidR="00285799" w:rsidRPr="00937ECC" w:rsidRDefault="00285799" w:rsidP="00E74337">
            <w:pPr>
              <w:tabs>
                <w:tab w:val="center" w:pos="2268"/>
                <w:tab w:val="center" w:pos="7938"/>
              </w:tabs>
              <w:jc w:val="center"/>
              <w:rPr>
                <w:rFonts w:asciiTheme="minorHAnsi" w:hAnsiTheme="minorHAnsi" w:cstheme="minorHAnsi"/>
              </w:rPr>
            </w:pPr>
          </w:p>
        </w:tc>
        <w:tc>
          <w:tcPr>
            <w:tcW w:w="899" w:type="dxa"/>
          </w:tcPr>
          <w:p w14:paraId="5486968F" w14:textId="77777777" w:rsidR="00285799" w:rsidRPr="00937ECC" w:rsidRDefault="00285799" w:rsidP="00E74337">
            <w:pPr>
              <w:tabs>
                <w:tab w:val="center" w:pos="2268"/>
                <w:tab w:val="center" w:pos="7938"/>
              </w:tabs>
              <w:jc w:val="center"/>
              <w:rPr>
                <w:rFonts w:asciiTheme="minorHAnsi" w:hAnsiTheme="minorHAnsi" w:cstheme="minorHAnsi"/>
              </w:rPr>
            </w:pPr>
          </w:p>
        </w:tc>
        <w:tc>
          <w:tcPr>
            <w:tcW w:w="4327" w:type="dxa"/>
          </w:tcPr>
          <w:p w14:paraId="4A4AC7F6" w14:textId="2F881363" w:rsidR="00285799" w:rsidRPr="00937ECC" w:rsidRDefault="00285799" w:rsidP="00E74337">
            <w:pPr>
              <w:jc w:val="center"/>
              <w:rPr>
                <w:rStyle w:val="FontStyle62"/>
                <w:rFonts w:asciiTheme="minorHAnsi" w:hAnsiTheme="minorHAnsi" w:cstheme="minorHAnsi"/>
                <w:b w:val="0"/>
                <w:sz w:val="24"/>
                <w:szCs w:val="24"/>
              </w:rPr>
            </w:pPr>
          </w:p>
        </w:tc>
      </w:tr>
      <w:tr w:rsidR="00285799" w:rsidRPr="00937ECC" w14:paraId="1C66DE46" w14:textId="77777777" w:rsidTr="00E74337">
        <w:tc>
          <w:tcPr>
            <w:tcW w:w="3246" w:type="dxa"/>
          </w:tcPr>
          <w:p w14:paraId="603FF94E" w14:textId="77777777" w:rsidR="00285799" w:rsidRPr="00937ECC" w:rsidRDefault="00285799" w:rsidP="00E74337">
            <w:pPr>
              <w:tabs>
                <w:tab w:val="center" w:pos="2268"/>
                <w:tab w:val="center" w:pos="7938"/>
              </w:tabs>
              <w:jc w:val="center"/>
              <w:rPr>
                <w:rFonts w:asciiTheme="minorHAnsi" w:hAnsiTheme="minorHAnsi" w:cstheme="minorHAnsi"/>
                <w:b/>
              </w:rPr>
            </w:pPr>
          </w:p>
        </w:tc>
        <w:tc>
          <w:tcPr>
            <w:tcW w:w="899" w:type="dxa"/>
          </w:tcPr>
          <w:p w14:paraId="114BFE6E" w14:textId="77777777" w:rsidR="00285799" w:rsidRPr="00937ECC" w:rsidRDefault="00285799" w:rsidP="00E74337">
            <w:pPr>
              <w:tabs>
                <w:tab w:val="center" w:pos="2268"/>
                <w:tab w:val="center" w:pos="7938"/>
              </w:tabs>
              <w:jc w:val="center"/>
              <w:rPr>
                <w:rFonts w:asciiTheme="minorHAnsi" w:hAnsiTheme="minorHAnsi" w:cstheme="minorHAnsi"/>
              </w:rPr>
            </w:pPr>
          </w:p>
        </w:tc>
        <w:tc>
          <w:tcPr>
            <w:tcW w:w="4327" w:type="dxa"/>
          </w:tcPr>
          <w:p w14:paraId="17B1D5E1" w14:textId="77777777" w:rsidR="00285799" w:rsidRPr="00937ECC" w:rsidRDefault="00285799" w:rsidP="00E74337">
            <w:pPr>
              <w:tabs>
                <w:tab w:val="center" w:pos="2268"/>
                <w:tab w:val="center" w:pos="7938"/>
              </w:tabs>
              <w:jc w:val="center"/>
              <w:rPr>
                <w:rFonts w:asciiTheme="minorHAnsi" w:hAnsiTheme="minorHAnsi" w:cstheme="minorHAnsi"/>
              </w:rPr>
            </w:pPr>
          </w:p>
        </w:tc>
      </w:tr>
    </w:tbl>
    <w:p w14:paraId="678B514E" w14:textId="1898A72E" w:rsidR="008A5F4E" w:rsidRPr="00937ECC" w:rsidRDefault="008A5F4E" w:rsidP="008A5F4E">
      <w:pPr>
        <w:jc w:val="both"/>
        <w:rPr>
          <w:rFonts w:asciiTheme="minorHAnsi" w:hAnsiTheme="minorHAnsi" w:cstheme="minorHAnsi"/>
          <w:b/>
        </w:rPr>
      </w:pPr>
      <w:r w:rsidRPr="00937ECC">
        <w:rPr>
          <w:rFonts w:asciiTheme="minorHAnsi" w:hAnsiTheme="minorHAnsi" w:cstheme="minorHAnsi"/>
          <w:noProof/>
          <w:lang w:eastAsia="el-GR"/>
        </w:rPr>
        <w:lastRenderedPageBreak/>
        <w:drawing>
          <wp:inline distT="0" distB="0" distL="0" distR="0" wp14:anchorId="6F01697D" wp14:editId="2438E423">
            <wp:extent cx="1076325" cy="1095375"/>
            <wp:effectExtent l="19050" t="0" r="9525" b="0"/>
            <wp:docPr id="6" name="Εικόνα 7"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GR_logo_DM_BW"/>
                    <pic:cNvPicPr>
                      <a:picLocks noChangeAspect="1" noChangeArrowheads="1"/>
                    </pic:cNvPicPr>
                  </pic:nvPicPr>
                  <pic:blipFill>
                    <a:blip r:embed="rId8" cstate="print"/>
                    <a:srcRect/>
                    <a:stretch>
                      <a:fillRect/>
                    </a:stretch>
                  </pic:blipFill>
                  <pic:spPr bwMode="auto">
                    <a:xfrm>
                      <a:off x="0" y="0"/>
                      <a:ext cx="1076325" cy="1095375"/>
                    </a:xfrm>
                    <a:prstGeom prst="rect">
                      <a:avLst/>
                    </a:prstGeom>
                    <a:noFill/>
                    <a:ln w="9525">
                      <a:noFill/>
                      <a:miter lim="800000"/>
                      <a:headEnd/>
                      <a:tailEnd/>
                    </a:ln>
                  </pic:spPr>
                </pic:pic>
              </a:graphicData>
            </a:graphic>
          </wp:inline>
        </w:drawing>
      </w:r>
      <w:r w:rsidR="00880647" w:rsidRPr="00937ECC">
        <w:rPr>
          <w:rFonts w:asciiTheme="minorHAnsi" w:hAnsiTheme="minorHAnsi" w:cstheme="minorHAnsi"/>
          <w:b/>
        </w:rPr>
        <w:t>,</w:t>
      </w:r>
    </w:p>
    <w:tbl>
      <w:tblPr>
        <w:tblW w:w="8647" w:type="dxa"/>
        <w:tblLook w:val="01E0" w:firstRow="1" w:lastRow="1" w:firstColumn="1" w:lastColumn="1" w:noHBand="0" w:noVBand="0"/>
      </w:tblPr>
      <w:tblGrid>
        <w:gridCol w:w="4578"/>
        <w:gridCol w:w="4069"/>
      </w:tblGrid>
      <w:tr w:rsidR="003B5136" w:rsidRPr="00937ECC" w14:paraId="79B7E3A1" w14:textId="77777777" w:rsidTr="004A29C5">
        <w:tc>
          <w:tcPr>
            <w:tcW w:w="4578" w:type="dxa"/>
            <w:shd w:val="clear" w:color="auto" w:fill="auto"/>
          </w:tcPr>
          <w:p w14:paraId="27A30999"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 xml:space="preserve">ΕΛΛΗΝΙΚΗ ΔΗΜΟΚΡΑΤΙΑ                            </w:t>
            </w:r>
          </w:p>
        </w:tc>
        <w:tc>
          <w:tcPr>
            <w:tcW w:w="4069" w:type="dxa"/>
            <w:shd w:val="clear" w:color="auto" w:fill="auto"/>
          </w:tcPr>
          <w:p w14:paraId="34B40887" w14:textId="7537F320" w:rsidR="003B5136" w:rsidRPr="00937ECC" w:rsidRDefault="00F13687" w:rsidP="004A29C5">
            <w:pPr>
              <w:suppressAutoHyphens w:val="0"/>
              <w:rPr>
                <w:rFonts w:asciiTheme="minorHAnsi" w:hAnsiTheme="minorHAnsi" w:cstheme="minorHAnsi"/>
                <w:lang w:eastAsia="el-GR"/>
              </w:rPr>
            </w:pPr>
            <w:r>
              <w:rPr>
                <w:rFonts w:asciiTheme="minorHAnsi" w:hAnsiTheme="minorHAnsi" w:cstheme="minorHAnsi"/>
                <w:lang w:eastAsia="el-GR"/>
              </w:rPr>
              <w:t xml:space="preserve">Μαραθώνας     </w:t>
            </w:r>
            <w:r>
              <w:rPr>
                <w:rFonts w:asciiTheme="minorHAnsi" w:hAnsiTheme="minorHAnsi" w:cstheme="minorHAnsi"/>
                <w:lang w:val="en-US" w:eastAsia="el-GR"/>
              </w:rPr>
              <w:t>01</w:t>
            </w:r>
            <w:r>
              <w:rPr>
                <w:rFonts w:asciiTheme="minorHAnsi" w:hAnsiTheme="minorHAnsi" w:cstheme="minorHAnsi"/>
                <w:lang w:eastAsia="el-GR"/>
              </w:rPr>
              <w:t>/</w:t>
            </w:r>
            <w:r>
              <w:rPr>
                <w:rFonts w:asciiTheme="minorHAnsi" w:hAnsiTheme="minorHAnsi" w:cstheme="minorHAnsi"/>
                <w:lang w:val="en-US" w:eastAsia="el-GR"/>
              </w:rPr>
              <w:t>10</w:t>
            </w:r>
            <w:r w:rsidR="003B5136" w:rsidRPr="00937ECC">
              <w:rPr>
                <w:rFonts w:asciiTheme="minorHAnsi" w:hAnsiTheme="minorHAnsi" w:cstheme="minorHAnsi"/>
                <w:lang w:eastAsia="el-GR"/>
              </w:rPr>
              <w:t>/2024</w:t>
            </w:r>
          </w:p>
        </w:tc>
      </w:tr>
      <w:tr w:rsidR="003B5136" w:rsidRPr="00937ECC" w14:paraId="2329078E" w14:textId="77777777" w:rsidTr="004A29C5">
        <w:tc>
          <w:tcPr>
            <w:tcW w:w="4578" w:type="dxa"/>
            <w:shd w:val="clear" w:color="auto" w:fill="auto"/>
          </w:tcPr>
          <w:p w14:paraId="1EA4875C"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ΔΗΜΟΣ ΜΑΡΑΘΩΝΟΣ</w:t>
            </w:r>
          </w:p>
        </w:tc>
        <w:tc>
          <w:tcPr>
            <w:tcW w:w="4069" w:type="dxa"/>
            <w:shd w:val="clear" w:color="auto" w:fill="auto"/>
          </w:tcPr>
          <w:p w14:paraId="28E98F3E" w14:textId="78947D8F" w:rsidR="003B5136" w:rsidRPr="00937ECC" w:rsidRDefault="003B5136" w:rsidP="00F13687">
            <w:pPr>
              <w:suppressAutoHyphens w:val="0"/>
              <w:rPr>
                <w:rFonts w:asciiTheme="minorHAnsi" w:hAnsiTheme="minorHAnsi" w:cstheme="minorHAnsi"/>
                <w:lang w:eastAsia="el-GR"/>
              </w:rPr>
            </w:pPr>
            <w:r w:rsidRPr="00937ECC">
              <w:rPr>
                <w:rFonts w:asciiTheme="minorHAnsi" w:hAnsiTheme="minorHAnsi" w:cstheme="minorHAnsi"/>
                <w:b/>
                <w:lang w:eastAsia="el-GR"/>
              </w:rPr>
              <w:t>ΑΡΙΘ. ΜΕΛΕΤΗΣ : Π</w:t>
            </w:r>
            <w:r w:rsidR="00F13687">
              <w:rPr>
                <w:rFonts w:asciiTheme="minorHAnsi" w:hAnsiTheme="minorHAnsi" w:cstheme="minorHAnsi"/>
                <w:b/>
                <w:lang w:val="en-US" w:eastAsia="el-GR"/>
              </w:rPr>
              <w:t xml:space="preserve"> 11</w:t>
            </w:r>
            <w:r w:rsidR="005048FE">
              <w:rPr>
                <w:rFonts w:asciiTheme="minorHAnsi" w:hAnsiTheme="minorHAnsi" w:cstheme="minorHAnsi"/>
                <w:b/>
                <w:lang w:eastAsia="el-GR"/>
              </w:rPr>
              <w:t xml:space="preserve"> </w:t>
            </w:r>
            <w:r w:rsidRPr="00937ECC">
              <w:rPr>
                <w:rFonts w:asciiTheme="minorHAnsi" w:hAnsiTheme="minorHAnsi" w:cstheme="minorHAnsi"/>
                <w:b/>
                <w:lang w:eastAsia="el-GR"/>
              </w:rPr>
              <w:t>/2024</w:t>
            </w:r>
          </w:p>
        </w:tc>
      </w:tr>
      <w:tr w:rsidR="003B5136" w:rsidRPr="00937ECC" w14:paraId="51A12024" w14:textId="77777777" w:rsidTr="004A29C5">
        <w:tc>
          <w:tcPr>
            <w:tcW w:w="4578" w:type="dxa"/>
            <w:shd w:val="clear" w:color="auto" w:fill="auto"/>
          </w:tcPr>
          <w:p w14:paraId="781397BE" w14:textId="77777777" w:rsidR="003B5136" w:rsidRPr="00937ECC" w:rsidRDefault="003B5136" w:rsidP="004A29C5">
            <w:pPr>
              <w:suppressAutoHyphens w:val="0"/>
              <w:rPr>
                <w:rFonts w:asciiTheme="minorHAnsi" w:hAnsiTheme="minorHAnsi" w:cstheme="minorHAnsi"/>
                <w:b/>
                <w:lang w:eastAsia="el-GR"/>
              </w:rPr>
            </w:pPr>
            <w:r w:rsidRPr="00937ECC">
              <w:rPr>
                <w:rFonts w:asciiTheme="minorHAnsi" w:hAnsiTheme="minorHAnsi" w:cstheme="minorHAnsi"/>
                <w:lang w:eastAsia="el-GR"/>
              </w:rPr>
              <w:t>Δ/ΝΣΗ ΟΙΚΟΝΟΜΙΚΩΝ ΥΠΗΡΕΣΙΩΝ</w:t>
            </w:r>
            <w:r w:rsidRPr="00937ECC">
              <w:rPr>
                <w:rFonts w:asciiTheme="minorHAnsi" w:hAnsiTheme="minorHAnsi" w:cstheme="minorHAnsi"/>
                <w:b/>
                <w:lang w:eastAsia="el-GR"/>
              </w:rPr>
              <w:t xml:space="preserve"> </w:t>
            </w:r>
          </w:p>
          <w:p w14:paraId="22B146F7"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b/>
                <w:lang w:eastAsia="el-GR"/>
              </w:rPr>
              <w:t>Τμήμα Προμηθειών</w:t>
            </w:r>
          </w:p>
        </w:tc>
        <w:tc>
          <w:tcPr>
            <w:tcW w:w="4069" w:type="dxa"/>
            <w:shd w:val="clear" w:color="auto" w:fill="auto"/>
          </w:tcPr>
          <w:p w14:paraId="05FC3DC9" w14:textId="77777777" w:rsidR="003B5136" w:rsidRDefault="003B5136" w:rsidP="004A29C5">
            <w:pPr>
              <w:suppressAutoHyphens w:val="0"/>
              <w:jc w:val="both"/>
              <w:rPr>
                <w:rFonts w:asciiTheme="minorHAnsi" w:hAnsiTheme="minorHAnsi" w:cstheme="minorHAnsi"/>
                <w:lang w:eastAsia="el-GR"/>
              </w:rPr>
            </w:pPr>
            <w:r w:rsidRPr="00937ECC">
              <w:rPr>
                <w:rFonts w:asciiTheme="minorHAnsi" w:hAnsiTheme="minorHAnsi" w:cstheme="minorHAnsi"/>
                <w:lang w:eastAsia="el-GR"/>
              </w:rPr>
              <w:t xml:space="preserve">ΠΡΟΜΗΘΕΙΑ ΚΙΝΗΤΟΥ ΕΞΟΠΛΙΣΜΟΥ  </w:t>
            </w:r>
          </w:p>
          <w:p w14:paraId="38DB0982" w14:textId="77777777" w:rsidR="003B5136" w:rsidRDefault="003B5136" w:rsidP="004A29C5">
            <w:pPr>
              <w:suppressAutoHyphens w:val="0"/>
              <w:jc w:val="both"/>
              <w:rPr>
                <w:rFonts w:asciiTheme="minorHAnsi" w:hAnsiTheme="minorHAnsi" w:cstheme="minorHAnsi"/>
                <w:lang w:eastAsia="el-GR"/>
              </w:rPr>
            </w:pPr>
          </w:p>
          <w:p w14:paraId="460890A0" w14:textId="77777777" w:rsidR="003B5136" w:rsidRPr="00937ECC" w:rsidRDefault="003B5136" w:rsidP="004A29C5">
            <w:pPr>
              <w:suppressAutoHyphens w:val="0"/>
              <w:jc w:val="both"/>
              <w:rPr>
                <w:rFonts w:asciiTheme="minorHAnsi" w:hAnsiTheme="minorHAnsi" w:cstheme="minorHAnsi"/>
                <w:lang w:eastAsia="el-GR"/>
              </w:rPr>
            </w:pPr>
          </w:p>
        </w:tc>
      </w:tr>
      <w:tr w:rsidR="003B5136" w:rsidRPr="00937ECC" w14:paraId="0FF8F37E" w14:textId="77777777" w:rsidTr="004A29C5">
        <w:trPr>
          <w:trHeight w:val="80"/>
        </w:trPr>
        <w:tc>
          <w:tcPr>
            <w:tcW w:w="4578" w:type="dxa"/>
            <w:shd w:val="clear" w:color="auto" w:fill="auto"/>
          </w:tcPr>
          <w:p w14:paraId="2D5AF300"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Ταχ. Δ/νση</w:t>
            </w:r>
            <w:r w:rsidRPr="00937ECC">
              <w:rPr>
                <w:rFonts w:asciiTheme="minorHAnsi" w:hAnsiTheme="minorHAnsi" w:cstheme="minorHAnsi"/>
                <w:i/>
                <w:lang w:eastAsia="el-GR"/>
              </w:rPr>
              <w:tab/>
              <w:t>:    Λ. Μαραθώνος 104</w:t>
            </w:r>
          </w:p>
        </w:tc>
        <w:tc>
          <w:tcPr>
            <w:tcW w:w="4069" w:type="dxa"/>
            <w:vMerge w:val="restart"/>
            <w:shd w:val="clear" w:color="auto" w:fill="auto"/>
          </w:tcPr>
          <w:p w14:paraId="66B27034" w14:textId="77777777" w:rsidR="0084669E"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w:t>
            </w:r>
            <w:r w:rsidR="00970505">
              <w:rPr>
                <w:rFonts w:asciiTheme="minorHAnsi" w:hAnsiTheme="minorHAnsi" w:cstheme="minorHAnsi"/>
                <w:lang w:eastAsia="el-GR"/>
              </w:rPr>
              <w:t xml:space="preserve"> </w:t>
            </w:r>
            <w:r w:rsidR="00970505" w:rsidRPr="00970505">
              <w:rPr>
                <w:rFonts w:asciiTheme="minorHAnsi" w:hAnsiTheme="minorHAnsi" w:cstheme="minorHAnsi"/>
                <w:lang w:eastAsia="el-GR"/>
              </w:rPr>
              <w:t xml:space="preserve">39141100-3 </w:t>
            </w:r>
            <w:r w:rsidR="0084669E" w:rsidRPr="0084669E">
              <w:rPr>
                <w:rFonts w:asciiTheme="minorHAnsi" w:hAnsiTheme="minorHAnsi" w:cstheme="minorHAnsi"/>
                <w:lang w:eastAsia="el-GR"/>
              </w:rPr>
              <w:t xml:space="preserve">Ερμάρια-ράφια </w:t>
            </w:r>
          </w:p>
          <w:p w14:paraId="62CCED15" w14:textId="0D3FE149" w:rsidR="003B5136" w:rsidRPr="003B5136"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39112000-0 καρέκλες,</w:t>
            </w:r>
          </w:p>
          <w:p w14:paraId="6AB02487" w14:textId="77777777" w:rsidR="003B5136" w:rsidRPr="00937ECC"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39120000-9 τραπέζια</w:t>
            </w:r>
          </w:p>
          <w:p w14:paraId="02765073" w14:textId="77777777" w:rsidR="003B5136" w:rsidRPr="00937ECC" w:rsidRDefault="003B5136" w:rsidP="004A29C5">
            <w:pPr>
              <w:rPr>
                <w:rFonts w:asciiTheme="minorHAnsi" w:hAnsiTheme="minorHAnsi" w:cstheme="minorHAnsi"/>
                <w:lang w:eastAsia="el-GR"/>
              </w:rPr>
            </w:pPr>
            <w:r>
              <w:rPr>
                <w:rFonts w:asciiTheme="minorHAnsi" w:hAnsiTheme="minorHAnsi" w:cstheme="minorHAnsi"/>
                <w:color w:val="FFFFFF" w:themeColor="background1"/>
                <w:lang w:eastAsia="el-GR"/>
              </w:rPr>
              <w:t xml:space="preserve"> T</w:t>
            </w:r>
          </w:p>
        </w:tc>
      </w:tr>
      <w:tr w:rsidR="003B5136" w:rsidRPr="00937ECC" w14:paraId="27BCC144" w14:textId="77777777" w:rsidTr="004A29C5">
        <w:tc>
          <w:tcPr>
            <w:tcW w:w="4578" w:type="dxa"/>
            <w:shd w:val="clear" w:color="auto" w:fill="auto"/>
          </w:tcPr>
          <w:p w14:paraId="5CA1E697"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Πληροφορίες</w:t>
            </w:r>
            <w:r w:rsidRPr="00937ECC">
              <w:rPr>
                <w:rFonts w:asciiTheme="minorHAnsi" w:hAnsiTheme="minorHAnsi" w:cstheme="minorHAnsi"/>
                <w:i/>
                <w:lang w:eastAsia="el-GR"/>
              </w:rPr>
              <w:tab/>
              <w:t>:    Τ. ΔΑΜΙΓΟΥ</w:t>
            </w:r>
          </w:p>
          <w:p w14:paraId="4A181A14"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 xml:space="preserve">Τηλέφωνο </w:t>
            </w:r>
            <w:r w:rsidRPr="00937ECC">
              <w:rPr>
                <w:rFonts w:asciiTheme="minorHAnsi" w:hAnsiTheme="minorHAnsi" w:cstheme="minorHAnsi"/>
                <w:i/>
                <w:lang w:eastAsia="el-GR"/>
              </w:rPr>
              <w:tab/>
              <w:t>:    22943 20540-573</w:t>
            </w:r>
          </w:p>
        </w:tc>
        <w:tc>
          <w:tcPr>
            <w:tcW w:w="4069" w:type="dxa"/>
            <w:vMerge/>
            <w:shd w:val="clear" w:color="auto" w:fill="auto"/>
          </w:tcPr>
          <w:p w14:paraId="19AD4856" w14:textId="77777777" w:rsidR="003B5136" w:rsidRPr="00E161EC" w:rsidRDefault="003B5136" w:rsidP="004A29C5">
            <w:pPr>
              <w:suppressAutoHyphens w:val="0"/>
              <w:rPr>
                <w:rFonts w:asciiTheme="minorHAnsi" w:hAnsiTheme="minorHAnsi" w:cstheme="minorHAnsi"/>
                <w:color w:val="FFFFFF" w:themeColor="background1"/>
                <w:lang w:eastAsia="el-GR"/>
              </w:rPr>
            </w:pPr>
          </w:p>
        </w:tc>
      </w:tr>
      <w:tr w:rsidR="003B5136" w:rsidRPr="00937ECC" w14:paraId="5684A576" w14:textId="77777777" w:rsidTr="004A29C5">
        <w:tc>
          <w:tcPr>
            <w:tcW w:w="4578" w:type="dxa"/>
            <w:shd w:val="clear" w:color="auto" w:fill="auto"/>
          </w:tcPr>
          <w:p w14:paraId="0F4F261F" w14:textId="77777777" w:rsidR="003B5136" w:rsidRPr="00937ECC" w:rsidRDefault="003B5136" w:rsidP="004A29C5">
            <w:pPr>
              <w:suppressAutoHyphens w:val="0"/>
              <w:rPr>
                <w:rFonts w:asciiTheme="minorHAnsi" w:hAnsiTheme="minorHAnsi" w:cstheme="minorHAnsi"/>
                <w:lang w:val="en-US" w:eastAsia="el-GR"/>
              </w:rPr>
            </w:pPr>
            <w:r w:rsidRPr="00937ECC">
              <w:rPr>
                <w:rFonts w:asciiTheme="minorHAnsi" w:hAnsiTheme="minorHAnsi" w:cstheme="minorHAnsi"/>
                <w:lang w:val="en-US" w:eastAsia="el-GR"/>
              </w:rPr>
              <w:t>email</w:t>
            </w:r>
            <w:r w:rsidRPr="00937ECC">
              <w:rPr>
                <w:rFonts w:asciiTheme="minorHAnsi" w:hAnsiTheme="minorHAnsi" w:cstheme="minorHAnsi"/>
                <w:lang w:eastAsia="el-GR"/>
              </w:rPr>
              <w:t xml:space="preserve">: </w:t>
            </w:r>
            <w:hyperlink r:id="rId14" w:history="1">
              <w:r w:rsidRPr="00937ECC">
                <w:rPr>
                  <w:rStyle w:val="-"/>
                  <w:rFonts w:asciiTheme="minorHAnsi" w:hAnsiTheme="minorHAnsi" w:cstheme="minorHAnsi"/>
                  <w:lang w:val="en-US" w:eastAsia="el-GR"/>
                </w:rPr>
                <w:t>promithies</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marathon</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gr</w:t>
              </w:r>
            </w:hyperlink>
          </w:p>
          <w:p w14:paraId="6A76339F" w14:textId="77777777" w:rsidR="003B5136" w:rsidRPr="00937ECC" w:rsidRDefault="003B5136" w:rsidP="004A29C5">
            <w:pPr>
              <w:suppressAutoHyphens w:val="0"/>
              <w:rPr>
                <w:rFonts w:asciiTheme="minorHAnsi" w:hAnsiTheme="minorHAnsi" w:cstheme="minorHAnsi"/>
                <w:lang w:eastAsia="el-GR"/>
              </w:rPr>
            </w:pPr>
          </w:p>
        </w:tc>
        <w:tc>
          <w:tcPr>
            <w:tcW w:w="4069" w:type="dxa"/>
            <w:vMerge/>
            <w:shd w:val="clear" w:color="auto" w:fill="auto"/>
          </w:tcPr>
          <w:p w14:paraId="53A75C16" w14:textId="77777777" w:rsidR="003B5136" w:rsidRPr="00937ECC" w:rsidRDefault="003B5136" w:rsidP="004A29C5">
            <w:pPr>
              <w:suppressAutoHyphens w:val="0"/>
              <w:rPr>
                <w:rFonts w:asciiTheme="minorHAnsi" w:hAnsiTheme="minorHAnsi" w:cstheme="minorHAnsi"/>
                <w:lang w:eastAsia="el-GR"/>
              </w:rPr>
            </w:pPr>
          </w:p>
        </w:tc>
      </w:tr>
    </w:tbl>
    <w:p w14:paraId="3736E819" w14:textId="77777777" w:rsidR="008A5F4E" w:rsidRPr="00937ECC" w:rsidRDefault="008A5F4E" w:rsidP="008A5F4E">
      <w:pPr>
        <w:rPr>
          <w:rFonts w:asciiTheme="minorHAnsi" w:hAnsiTheme="minorHAnsi" w:cstheme="minorHAnsi"/>
        </w:rPr>
      </w:pPr>
    </w:p>
    <w:p w14:paraId="5072CA97" w14:textId="77777777" w:rsidR="00A77977" w:rsidRPr="00937ECC" w:rsidRDefault="00A77977" w:rsidP="00A77977">
      <w:pPr>
        <w:pStyle w:val="1"/>
        <w:pBdr>
          <w:top w:val="single" w:sz="4" w:space="1" w:color="000000"/>
          <w:left w:val="single" w:sz="4" w:space="4" w:color="000000"/>
          <w:bottom w:val="single" w:sz="4" w:space="17" w:color="000000"/>
          <w:right w:val="single" w:sz="4" w:space="4" w:color="000000"/>
        </w:pBdr>
        <w:shd w:val="clear" w:color="auto" w:fill="E5E5E5"/>
        <w:rPr>
          <w:rFonts w:asciiTheme="minorHAnsi" w:hAnsiTheme="minorHAnsi" w:cstheme="minorHAnsi"/>
          <w:sz w:val="24"/>
          <w:szCs w:val="24"/>
          <w:u w:val="none"/>
        </w:rPr>
      </w:pPr>
    </w:p>
    <w:p w14:paraId="5ED2F5F2" w14:textId="77777777" w:rsidR="00A77977" w:rsidRPr="00937ECC" w:rsidRDefault="00A77977" w:rsidP="003D0F82">
      <w:pPr>
        <w:pStyle w:val="1"/>
        <w:pBdr>
          <w:top w:val="single" w:sz="4" w:space="1" w:color="000000"/>
          <w:left w:val="single" w:sz="4" w:space="4" w:color="000000"/>
          <w:bottom w:val="single" w:sz="4" w:space="17" w:color="000000"/>
          <w:right w:val="single" w:sz="4" w:space="4" w:color="000000"/>
        </w:pBdr>
        <w:shd w:val="clear" w:color="auto" w:fill="E5E5E5"/>
        <w:ind w:left="431" w:hanging="431"/>
        <w:rPr>
          <w:rFonts w:asciiTheme="minorHAnsi" w:hAnsiTheme="minorHAnsi" w:cstheme="minorHAnsi"/>
          <w:sz w:val="24"/>
          <w:szCs w:val="24"/>
          <w:u w:val="none"/>
        </w:rPr>
      </w:pPr>
      <w:r w:rsidRPr="00937ECC">
        <w:rPr>
          <w:rFonts w:asciiTheme="minorHAnsi" w:hAnsiTheme="minorHAnsi" w:cstheme="minorHAnsi"/>
          <w:sz w:val="24"/>
          <w:szCs w:val="24"/>
          <w:u w:val="none"/>
        </w:rPr>
        <w:t>ΣΥΓΓΡΑΦΗ ΥΠΟΧΡΕΩΣΕΩΝ</w:t>
      </w:r>
    </w:p>
    <w:p w14:paraId="5E321EC0" w14:textId="77777777" w:rsidR="008A5F4E" w:rsidRPr="00937ECC" w:rsidRDefault="008A5F4E" w:rsidP="008A5F4E">
      <w:pPr>
        <w:jc w:val="center"/>
        <w:rPr>
          <w:rFonts w:asciiTheme="minorHAnsi" w:hAnsiTheme="minorHAnsi" w:cstheme="minorHAnsi"/>
          <w:b/>
          <w:i/>
        </w:rPr>
      </w:pPr>
    </w:p>
    <w:p w14:paraId="75A5523A" w14:textId="094CE01A" w:rsidR="00617082" w:rsidRPr="00937ECC" w:rsidRDefault="008A5F4E" w:rsidP="009D3453">
      <w:pPr>
        <w:spacing w:after="120" w:line="276" w:lineRule="auto"/>
        <w:jc w:val="center"/>
        <w:rPr>
          <w:rFonts w:asciiTheme="minorHAnsi" w:hAnsiTheme="minorHAnsi" w:cstheme="minorHAnsi"/>
          <w:b/>
          <w:u w:val="single"/>
        </w:rPr>
      </w:pPr>
      <w:r w:rsidRPr="00937ECC">
        <w:rPr>
          <w:rFonts w:asciiTheme="minorHAnsi" w:hAnsiTheme="minorHAnsi" w:cstheme="minorHAnsi"/>
          <w:b/>
          <w:u w:val="single"/>
        </w:rPr>
        <w:t>Άρθρο 1</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:Αντικείμενο συγγραφής</w:t>
      </w:r>
    </w:p>
    <w:p w14:paraId="527B3B7B" w14:textId="600F1A4F" w:rsidR="008367B3" w:rsidRPr="00937ECC" w:rsidRDefault="00A92D7E" w:rsidP="00A92D7E">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μελέτη αυτή αφορά την προμήθεια </w:t>
      </w:r>
      <w:r w:rsidR="008367B3" w:rsidRPr="00937ECC">
        <w:rPr>
          <w:rFonts w:asciiTheme="minorHAnsi" w:hAnsiTheme="minorHAnsi" w:cstheme="minorHAnsi"/>
          <w:bCs/>
        </w:rPr>
        <w:t>κινητού εξοπλισμού</w:t>
      </w:r>
      <w:r w:rsidRPr="00937ECC">
        <w:rPr>
          <w:rFonts w:asciiTheme="minorHAnsi" w:hAnsiTheme="minorHAnsi" w:cstheme="minorHAnsi"/>
          <w:bCs/>
        </w:rPr>
        <w:t xml:space="preserve"> για την κάλυψη των αναγκών</w:t>
      </w:r>
      <w:r w:rsidR="00BA0168">
        <w:rPr>
          <w:rFonts w:asciiTheme="minorHAnsi" w:hAnsiTheme="minorHAnsi" w:cstheme="minorHAnsi"/>
          <w:bCs/>
        </w:rPr>
        <w:t xml:space="preserve"> </w:t>
      </w:r>
      <w:r w:rsidR="008367B3" w:rsidRPr="00937ECC">
        <w:rPr>
          <w:rFonts w:asciiTheme="minorHAnsi" w:hAnsiTheme="minorHAnsi" w:cstheme="minorHAnsi"/>
          <w:bCs/>
        </w:rPr>
        <w:t xml:space="preserve">της Ε΄ Κατασκήνωσης </w:t>
      </w:r>
      <w:r w:rsidRPr="00937ECC">
        <w:rPr>
          <w:rFonts w:asciiTheme="minorHAnsi" w:hAnsiTheme="minorHAnsi" w:cstheme="minorHAnsi"/>
          <w:bCs/>
        </w:rPr>
        <w:t>του Δήμου Μαραθώνος</w:t>
      </w:r>
      <w:r w:rsidR="008367B3" w:rsidRPr="00937ECC">
        <w:rPr>
          <w:rFonts w:asciiTheme="minorHAnsi" w:hAnsiTheme="minorHAnsi" w:cstheme="minorHAnsi"/>
          <w:bCs/>
        </w:rPr>
        <w:t xml:space="preserve">. </w:t>
      </w:r>
    </w:p>
    <w:p w14:paraId="0A8A9A67" w14:textId="59699E83" w:rsidR="00A92D7E" w:rsidRPr="00937ECC" w:rsidRDefault="00A92D7E" w:rsidP="009D3453">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Τα προς προμήθεια είδη αναφέρονται αναλυτικά στο κεφάλαιο Τεχνικές Προδιαγραφές </w:t>
      </w:r>
      <w:r w:rsidR="006B6825" w:rsidRPr="00937ECC">
        <w:rPr>
          <w:rFonts w:asciiTheme="minorHAnsi" w:hAnsiTheme="minorHAnsi" w:cstheme="minorHAnsi"/>
          <w:bCs/>
        </w:rPr>
        <w:t>της παρούσας μελέτης ενώ οι ποσότητές τους αναφέρονται στον πίνακα του κεφαλαίου Ενδεικτικός Προϋπολογισμός</w:t>
      </w:r>
      <w:r w:rsidRPr="00937ECC">
        <w:rPr>
          <w:rFonts w:asciiTheme="minorHAnsi" w:hAnsiTheme="minorHAnsi" w:cstheme="minorHAnsi"/>
          <w:bCs/>
        </w:rPr>
        <w:t xml:space="preserve">. </w:t>
      </w:r>
    </w:p>
    <w:p w14:paraId="023F1145" w14:textId="77777777" w:rsidR="008A5F4E" w:rsidRPr="00937ECC" w:rsidRDefault="008A5F4E"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Άρθρο 2</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u w:val="single"/>
        </w:rPr>
        <w:t xml:space="preserve">: </w:t>
      </w:r>
      <w:r w:rsidRPr="00937ECC">
        <w:rPr>
          <w:rFonts w:asciiTheme="minorHAnsi" w:hAnsiTheme="minorHAnsi" w:cstheme="minorHAnsi"/>
          <w:b/>
          <w:u w:val="single"/>
        </w:rPr>
        <w:t>Ισχύουσες διατάξεις</w:t>
      </w:r>
    </w:p>
    <w:p w14:paraId="488640AF" w14:textId="77777777" w:rsidR="008A5F4E" w:rsidRPr="00937ECC" w:rsidRDefault="008A5F4E"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w:t>
      </w:r>
      <w:r w:rsidR="00B01737" w:rsidRPr="00937ECC">
        <w:rPr>
          <w:rFonts w:asciiTheme="minorHAnsi" w:hAnsiTheme="minorHAnsi" w:cstheme="minorHAnsi"/>
          <w:bCs/>
        </w:rPr>
        <w:t>προμήθεια</w:t>
      </w:r>
      <w:r w:rsidRPr="00937ECC">
        <w:rPr>
          <w:rFonts w:asciiTheme="minorHAnsi" w:hAnsiTheme="minorHAnsi" w:cstheme="minorHAnsi"/>
          <w:bCs/>
        </w:rPr>
        <w:t xml:space="preserve"> υλοποιείται ως «δημόσια σύμβαση </w:t>
      </w:r>
      <w:r w:rsidR="00B01737" w:rsidRPr="00937ECC">
        <w:rPr>
          <w:rFonts w:asciiTheme="minorHAnsi" w:hAnsiTheme="minorHAnsi" w:cstheme="minorHAnsi"/>
          <w:bCs/>
        </w:rPr>
        <w:t>προμηθειών</w:t>
      </w:r>
      <w:r w:rsidRPr="00937ECC">
        <w:rPr>
          <w:rFonts w:asciiTheme="minorHAnsi" w:hAnsiTheme="minorHAnsi" w:cstheme="minorHAnsi"/>
          <w:bCs/>
        </w:rPr>
        <w:t xml:space="preserve">» κατά την έννοια της παραγράφου </w:t>
      </w:r>
      <w:r w:rsidR="00B01737" w:rsidRPr="00937ECC">
        <w:rPr>
          <w:rFonts w:asciiTheme="minorHAnsi" w:hAnsiTheme="minorHAnsi" w:cstheme="minorHAnsi"/>
          <w:bCs/>
        </w:rPr>
        <w:t>8</w:t>
      </w:r>
      <w:r w:rsidRPr="00937ECC">
        <w:rPr>
          <w:rFonts w:asciiTheme="minorHAnsi" w:hAnsiTheme="minorHAnsi" w:cstheme="minorHAnsi"/>
          <w:bCs/>
        </w:rPr>
        <w:t xml:space="preserve"> του άρθρου 2 «Ορισμοί</w:t>
      </w:r>
      <w:r w:rsidR="00B01737" w:rsidRPr="00937ECC">
        <w:rPr>
          <w:rFonts w:asciiTheme="minorHAnsi" w:hAnsiTheme="minorHAnsi" w:cstheme="minorHAnsi"/>
          <w:bCs/>
        </w:rPr>
        <w:t xml:space="preserve"> Εξουσιοδοτική διάταξη</w:t>
      </w:r>
      <w:r w:rsidRPr="00937ECC">
        <w:rPr>
          <w:rFonts w:asciiTheme="minorHAnsi" w:hAnsiTheme="minorHAnsi" w:cstheme="minorHAnsi"/>
          <w:bCs/>
        </w:rPr>
        <w:t xml:space="preserve"> (άρθρο 2 και 33 παρ. 1 εδάφιο</w:t>
      </w:r>
      <w:r w:rsidR="00B01737" w:rsidRPr="00937ECC">
        <w:rPr>
          <w:rFonts w:asciiTheme="minorHAnsi" w:hAnsiTheme="minorHAnsi" w:cstheme="minorHAnsi"/>
          <w:bCs/>
        </w:rPr>
        <w:t xml:space="preserve"> έκτο</w:t>
      </w:r>
      <w:r w:rsidRPr="00937ECC">
        <w:rPr>
          <w:rFonts w:asciiTheme="minorHAnsi" w:hAnsiTheme="minorHAnsi" w:cstheme="minorHAnsi"/>
          <w:bCs/>
        </w:rPr>
        <w:t xml:space="preserve"> της Οδηγίας 2014/24/ΕΕ και άρθρο 2 της Οδηγίας 2014/25/ΕΕ)</w:t>
      </w:r>
      <w:r w:rsidR="00B01737" w:rsidRPr="00937ECC">
        <w:rPr>
          <w:rFonts w:asciiTheme="minorHAnsi" w:hAnsiTheme="minorHAnsi" w:cstheme="minorHAnsi"/>
          <w:bCs/>
        </w:rPr>
        <w:t xml:space="preserve">» </w:t>
      </w:r>
      <w:bookmarkStart w:id="11" w:name="_Hlk147843653"/>
      <w:r w:rsidRPr="00937ECC">
        <w:rPr>
          <w:rFonts w:asciiTheme="minorHAnsi" w:hAnsiTheme="minorHAnsi" w:cstheme="minorHAnsi"/>
          <w:bCs/>
        </w:rPr>
        <w:t>του Ν</w:t>
      </w:r>
      <w:r w:rsidR="00F16A5F" w:rsidRPr="00937ECC">
        <w:rPr>
          <w:rFonts w:asciiTheme="minorHAnsi" w:hAnsiTheme="minorHAnsi" w:cstheme="minorHAnsi"/>
          <w:bCs/>
        </w:rPr>
        <w:t>.</w:t>
      </w:r>
      <w:r w:rsidRPr="00937ECC">
        <w:rPr>
          <w:rFonts w:asciiTheme="minorHAnsi" w:hAnsiTheme="minorHAnsi" w:cstheme="minorHAnsi"/>
          <w:bCs/>
        </w:rPr>
        <w:t xml:space="preserve"> 4412/2016 «Δημόσιες Συμβάσεις Έργων, Προμηθειών και Υπηρεσιών (προσαρμογή στις Οδηγίες 2014/24/ ΕΕ και 2014/25/ΕΕ)» (ΦΕΚ Α’ 147/8-8-2016), </w:t>
      </w:r>
      <w:bookmarkEnd w:id="11"/>
      <w:r w:rsidRPr="00937ECC">
        <w:rPr>
          <w:rFonts w:asciiTheme="minorHAnsi" w:hAnsiTheme="minorHAnsi" w:cstheme="minorHAnsi"/>
          <w:bCs/>
        </w:rPr>
        <w:t>λαμβανομένων υπόψη των προβλεπόμενων καταργούμενων και μεταβατικών διατάξεων</w:t>
      </w:r>
      <w:r w:rsidR="00F16A5F" w:rsidRPr="00937ECC">
        <w:rPr>
          <w:rFonts w:asciiTheme="minorHAnsi" w:hAnsiTheme="minorHAnsi" w:cstheme="minorHAnsi"/>
          <w:bCs/>
        </w:rPr>
        <w:t>, με την διαδικασία της απευθείας ανάθεσης</w:t>
      </w:r>
      <w:r w:rsidR="00423D66" w:rsidRPr="00937ECC">
        <w:rPr>
          <w:rFonts w:asciiTheme="minorHAnsi" w:hAnsiTheme="minorHAnsi" w:cstheme="minorHAnsi"/>
          <w:bCs/>
        </w:rPr>
        <w:t>.</w:t>
      </w:r>
    </w:p>
    <w:p w14:paraId="616C5164" w14:textId="77777777" w:rsidR="00423D66" w:rsidRPr="00937ECC" w:rsidRDefault="00423D66"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Η προμήθεια θα πραγματοποιηθεί σύμφωνα με τις διατάξεις:</w:t>
      </w:r>
    </w:p>
    <w:p w14:paraId="137B55AD" w14:textId="77777777" w:rsidR="00A8638B" w:rsidRPr="00937ECC" w:rsidRDefault="00423D66" w:rsidP="00C32C5C">
      <w:pPr>
        <w:pStyle w:val="a6"/>
        <w:numPr>
          <w:ilvl w:val="0"/>
          <w:numId w:val="12"/>
        </w:numPr>
        <w:spacing w:before="120" w:after="120"/>
        <w:ind w:left="426" w:hanging="284"/>
        <w:contextualSpacing w:val="0"/>
        <w:jc w:val="both"/>
        <w:rPr>
          <w:rFonts w:asciiTheme="minorHAnsi" w:hAnsiTheme="minorHAnsi" w:cstheme="minorHAnsi"/>
          <w:sz w:val="24"/>
          <w:szCs w:val="24"/>
        </w:rPr>
      </w:pPr>
      <w:r w:rsidRPr="00937ECC">
        <w:rPr>
          <w:rFonts w:asciiTheme="minorHAnsi" w:hAnsiTheme="minorHAnsi" w:cstheme="minorHAnsi"/>
          <w:sz w:val="24"/>
          <w:szCs w:val="24"/>
        </w:rPr>
        <w:t xml:space="preserve">του Ν. 4412/2016 «Δημόσιες Συμβάσεις Έργων, Προμηθειών και Υπηρεσιών (προσαρμογή στις Οδηγίες 2014/24/ ΕΕ και 2014/25/ΕΕ)» (ΦΕΚ Α’ 147/8-8-2016),  και ειδικότερα του άρθρου 118 </w:t>
      </w:r>
      <w:r w:rsidR="00A8638B" w:rsidRPr="00937ECC">
        <w:rPr>
          <w:rFonts w:asciiTheme="minorHAnsi" w:hAnsiTheme="minorHAnsi" w:cstheme="minorHAnsi"/>
          <w:sz w:val="24"/>
          <w:szCs w:val="24"/>
        </w:rPr>
        <w:t>«Απευθείας ανάθεση».</w:t>
      </w:r>
    </w:p>
    <w:p w14:paraId="7D929A59" w14:textId="77777777" w:rsidR="00A8638B" w:rsidRPr="00937ECC" w:rsidRDefault="00A8638B" w:rsidP="00C32C5C">
      <w:pPr>
        <w:pStyle w:val="a6"/>
        <w:numPr>
          <w:ilvl w:val="0"/>
          <w:numId w:val="12"/>
        </w:numPr>
        <w:spacing w:before="120" w:after="120"/>
        <w:ind w:left="426" w:hanging="284"/>
        <w:contextualSpacing w:val="0"/>
        <w:jc w:val="both"/>
        <w:rPr>
          <w:rFonts w:asciiTheme="minorHAnsi" w:hAnsiTheme="minorHAnsi" w:cstheme="minorHAnsi"/>
          <w:sz w:val="24"/>
          <w:szCs w:val="24"/>
        </w:rPr>
      </w:pPr>
      <w:r w:rsidRPr="00937ECC">
        <w:rPr>
          <w:rFonts w:asciiTheme="minorHAnsi" w:hAnsiTheme="minorHAnsi" w:cstheme="minorHAnsi"/>
          <w:sz w:val="24"/>
          <w:szCs w:val="24"/>
        </w:rPr>
        <w:t xml:space="preserve">του Ν. 3463/2006 </w:t>
      </w:r>
      <w:r w:rsidR="00451C61" w:rsidRPr="00937ECC">
        <w:rPr>
          <w:rFonts w:asciiTheme="minorHAnsi" w:hAnsiTheme="minorHAnsi" w:cstheme="minorHAnsi"/>
          <w:sz w:val="24"/>
          <w:szCs w:val="24"/>
        </w:rPr>
        <w:t>(ΦΕΚ 114/τ.Α’ 8-6-2006)«Κυρώσεως του Δημοτικού και Κοινοτικού Κώδικα (Δ.Κ.Κ.)».</w:t>
      </w:r>
    </w:p>
    <w:p w14:paraId="7C3833A0" w14:textId="77777777" w:rsidR="00BE72ED" w:rsidRPr="00937ECC" w:rsidRDefault="00BE72ED" w:rsidP="00C32C5C">
      <w:pPr>
        <w:pStyle w:val="a6"/>
        <w:numPr>
          <w:ilvl w:val="0"/>
          <w:numId w:val="12"/>
        </w:numPr>
        <w:spacing w:before="120" w:after="120"/>
        <w:ind w:left="426" w:hanging="284"/>
        <w:contextualSpacing w:val="0"/>
        <w:jc w:val="both"/>
        <w:rPr>
          <w:rFonts w:asciiTheme="minorHAnsi" w:hAnsiTheme="minorHAnsi" w:cstheme="minorHAnsi"/>
          <w:sz w:val="24"/>
          <w:szCs w:val="24"/>
        </w:rPr>
      </w:pPr>
      <w:bookmarkStart w:id="12" w:name="_Hlk163640415"/>
      <w:r w:rsidRPr="00937ECC">
        <w:rPr>
          <w:rFonts w:asciiTheme="minorHAnsi" w:hAnsiTheme="minorHAnsi" w:cstheme="minorHAnsi"/>
          <w:sz w:val="24"/>
          <w:szCs w:val="24"/>
        </w:rPr>
        <w:lastRenderedPageBreak/>
        <w:t xml:space="preserve">του Ν. 3852/2010 </w:t>
      </w:r>
      <w:r w:rsidR="00451C61" w:rsidRPr="00937ECC">
        <w:rPr>
          <w:rFonts w:asciiTheme="minorHAnsi" w:hAnsiTheme="minorHAnsi" w:cstheme="minorHAnsi"/>
          <w:sz w:val="24"/>
          <w:szCs w:val="24"/>
        </w:rPr>
        <w:t>(ΦΕΚ 87/τ.Α΄/7-6-2010) «Νέα Αρχιτεκτονική της Αυτοδιοίκησης και της Αποκεντρωμένης Διοίκησης − Πρόγραμμα Καλλικράτης».</w:t>
      </w:r>
    </w:p>
    <w:bookmarkEnd w:id="12"/>
    <w:p w14:paraId="13218587" w14:textId="77777777" w:rsidR="00265DBE" w:rsidRPr="00937ECC" w:rsidRDefault="00BE72ED" w:rsidP="00C32C5C">
      <w:pPr>
        <w:pStyle w:val="a6"/>
        <w:numPr>
          <w:ilvl w:val="0"/>
          <w:numId w:val="12"/>
        </w:numPr>
        <w:spacing w:before="120" w:after="120"/>
        <w:ind w:left="426" w:hanging="284"/>
        <w:contextualSpacing w:val="0"/>
        <w:jc w:val="both"/>
        <w:rPr>
          <w:rFonts w:asciiTheme="minorHAnsi" w:hAnsiTheme="minorHAnsi" w:cstheme="minorHAnsi"/>
          <w:sz w:val="24"/>
          <w:szCs w:val="24"/>
        </w:rPr>
      </w:pPr>
      <w:r w:rsidRPr="00937ECC">
        <w:rPr>
          <w:rFonts w:asciiTheme="minorHAnsi" w:hAnsiTheme="minorHAnsi" w:cstheme="minorHAnsi"/>
          <w:sz w:val="24"/>
          <w:szCs w:val="24"/>
        </w:rPr>
        <w:t>του Π.Δ. 80/2016</w:t>
      </w:r>
      <w:r w:rsidR="00B04EB4" w:rsidRPr="00937ECC">
        <w:rPr>
          <w:rFonts w:asciiTheme="minorHAnsi" w:hAnsiTheme="minorHAnsi" w:cstheme="minorHAnsi"/>
          <w:sz w:val="24"/>
          <w:szCs w:val="24"/>
        </w:rPr>
        <w:t xml:space="preserve"> (ΦΕΚ 145/τ.Α ́/5-8-2016) «Ανάληψη υποχρεώσεων από τους διατάκτες».</w:t>
      </w:r>
    </w:p>
    <w:p w14:paraId="080C3E06" w14:textId="17398986" w:rsidR="00265DBE" w:rsidRPr="00937ECC" w:rsidRDefault="00265DBE" w:rsidP="00C32C5C">
      <w:pPr>
        <w:pStyle w:val="a6"/>
        <w:numPr>
          <w:ilvl w:val="0"/>
          <w:numId w:val="12"/>
        </w:numPr>
        <w:spacing w:before="120" w:after="120"/>
        <w:ind w:left="426" w:hanging="284"/>
        <w:contextualSpacing w:val="0"/>
        <w:jc w:val="both"/>
        <w:rPr>
          <w:rFonts w:asciiTheme="minorHAnsi" w:hAnsiTheme="minorHAnsi" w:cstheme="minorHAnsi"/>
          <w:sz w:val="24"/>
          <w:szCs w:val="24"/>
        </w:rPr>
      </w:pPr>
      <w:r w:rsidRPr="00937ECC">
        <w:rPr>
          <w:rFonts w:asciiTheme="minorHAnsi" w:hAnsiTheme="minorHAnsi" w:cstheme="minorHAnsi"/>
          <w:sz w:val="24"/>
          <w:szCs w:val="24"/>
        </w:rPr>
        <w:t>της με αριθμό 76928/2021 (Β’ 3075/13.07.2021) Απόφασης «Ρύθμιση  ειδικότερων θεμάτων  λειτουργίας  και  διαχείρισης  του Κεντρικού  Ηλεκτρονικού  Μητρώου  Δημοσίων  Συμβάσεων  (ΚΗΜΔΗΣ)».</w:t>
      </w:r>
    </w:p>
    <w:p w14:paraId="58B42593" w14:textId="43F2E207" w:rsidR="00B73610" w:rsidRDefault="006B6825" w:rsidP="009D3453">
      <w:pPr>
        <w:pStyle w:val="a6"/>
        <w:numPr>
          <w:ilvl w:val="0"/>
          <w:numId w:val="12"/>
        </w:numPr>
        <w:spacing w:before="120" w:after="120"/>
        <w:ind w:left="426" w:hanging="284"/>
        <w:contextualSpacing w:val="0"/>
        <w:jc w:val="both"/>
        <w:rPr>
          <w:rFonts w:asciiTheme="minorHAnsi" w:hAnsiTheme="minorHAnsi" w:cstheme="minorHAnsi"/>
          <w:sz w:val="24"/>
          <w:szCs w:val="24"/>
        </w:rPr>
      </w:pPr>
      <w:r w:rsidRPr="00937ECC">
        <w:rPr>
          <w:rFonts w:asciiTheme="minorHAnsi" w:hAnsiTheme="minorHAnsi" w:cstheme="minorHAnsi"/>
          <w:sz w:val="24"/>
          <w:szCs w:val="24"/>
        </w:rPr>
        <w:t>του Ν. 5056/2023 (ΦΕΚ 163/τ.Α΄/6-10-2023)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Εσωτερικών».</w:t>
      </w:r>
    </w:p>
    <w:p w14:paraId="57D60999" w14:textId="0ADDC934" w:rsidR="007B7C18" w:rsidRPr="007B7C18" w:rsidRDefault="007B7C18" w:rsidP="00B729D9">
      <w:pPr>
        <w:pStyle w:val="a6"/>
        <w:numPr>
          <w:ilvl w:val="0"/>
          <w:numId w:val="12"/>
        </w:numPr>
        <w:spacing w:before="120" w:after="120"/>
        <w:ind w:left="426" w:hanging="284"/>
        <w:contextualSpacing w:val="0"/>
        <w:jc w:val="both"/>
        <w:rPr>
          <w:rFonts w:asciiTheme="minorHAnsi" w:hAnsiTheme="minorHAnsi" w:cstheme="minorHAnsi"/>
          <w:sz w:val="24"/>
          <w:szCs w:val="24"/>
        </w:rPr>
      </w:pPr>
      <w:r w:rsidRPr="007B7C18">
        <w:rPr>
          <w:rFonts w:asciiTheme="minorHAnsi" w:hAnsiTheme="minorHAnsi" w:cstheme="minorHAnsi"/>
          <w:sz w:val="24"/>
          <w:szCs w:val="24"/>
        </w:rPr>
        <w:t>Την με αριθ. 31856/15-05-2024 ΚΥΑ (ΦΕΚ 2757/Β΄/15-05-2024) «Ανάθεση οργάνωσης και λειτουργίας κατασκηνώσεων του Κρατικού Προγράμματος σε Δήμους».</w:t>
      </w:r>
    </w:p>
    <w:p w14:paraId="1212577D" w14:textId="77777777" w:rsidR="008A5F4E" w:rsidRPr="00937ECC" w:rsidRDefault="008A5F4E" w:rsidP="00C555B8">
      <w:pPr>
        <w:spacing w:before="240" w:after="120" w:line="276" w:lineRule="auto"/>
        <w:jc w:val="center"/>
        <w:rPr>
          <w:rFonts w:asciiTheme="minorHAnsi" w:hAnsiTheme="minorHAnsi" w:cstheme="minorHAnsi"/>
          <w:b/>
        </w:rPr>
      </w:pPr>
      <w:bookmarkStart w:id="13" w:name="_Hlk148954590"/>
      <w:r w:rsidRPr="00937ECC">
        <w:rPr>
          <w:rFonts w:asciiTheme="minorHAnsi" w:hAnsiTheme="minorHAnsi" w:cstheme="minorHAnsi"/>
          <w:b/>
          <w:u w:val="single"/>
        </w:rPr>
        <w:t>Άρθρο 3</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Συμβατικά στοιχεία</w:t>
      </w:r>
    </w:p>
    <w:bookmarkEnd w:id="13"/>
    <w:p w14:paraId="64B31D24" w14:textId="77777777" w:rsidR="008A5F4E" w:rsidRPr="00937ECC" w:rsidRDefault="008A5F4E"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Τα συμβατικά στοιχεία κατά σειρά ισχύος είναι:</w:t>
      </w:r>
    </w:p>
    <w:p w14:paraId="4671D9E6" w14:textId="77777777" w:rsidR="00BE72ED" w:rsidRPr="00937ECC" w:rsidRDefault="00BE72ED" w:rsidP="005F7772">
      <w:pPr>
        <w:numPr>
          <w:ilvl w:val="0"/>
          <w:numId w:val="9"/>
        </w:numPr>
        <w:spacing w:line="276" w:lineRule="auto"/>
        <w:jc w:val="both"/>
        <w:rPr>
          <w:rFonts w:asciiTheme="minorHAnsi" w:hAnsiTheme="minorHAnsi" w:cstheme="minorHAnsi"/>
        </w:rPr>
      </w:pPr>
      <w:r w:rsidRPr="00937ECC">
        <w:rPr>
          <w:rFonts w:asciiTheme="minorHAnsi" w:hAnsiTheme="minorHAnsi" w:cstheme="minorHAnsi"/>
        </w:rPr>
        <w:t>Το συμφωνητικό</w:t>
      </w:r>
    </w:p>
    <w:p w14:paraId="18C13502" w14:textId="77777777" w:rsidR="00BE72ED" w:rsidRPr="00937ECC" w:rsidRDefault="00BE72ED" w:rsidP="005F7772">
      <w:pPr>
        <w:numPr>
          <w:ilvl w:val="0"/>
          <w:numId w:val="9"/>
        </w:numPr>
        <w:spacing w:line="276" w:lineRule="auto"/>
        <w:jc w:val="both"/>
        <w:rPr>
          <w:rFonts w:asciiTheme="minorHAnsi" w:hAnsiTheme="minorHAnsi" w:cstheme="minorHAnsi"/>
          <w:b/>
        </w:rPr>
      </w:pPr>
      <w:r w:rsidRPr="00937ECC">
        <w:rPr>
          <w:rFonts w:asciiTheme="minorHAnsi" w:hAnsiTheme="minorHAnsi" w:cstheme="minorHAnsi"/>
        </w:rPr>
        <w:t>Η παρούσα μελέτη</w:t>
      </w:r>
    </w:p>
    <w:p w14:paraId="471B4925" w14:textId="77777777" w:rsidR="00BE72ED" w:rsidRPr="00937ECC" w:rsidRDefault="00BE72ED" w:rsidP="005F7772">
      <w:pPr>
        <w:numPr>
          <w:ilvl w:val="0"/>
          <w:numId w:val="9"/>
        </w:numPr>
        <w:spacing w:line="276" w:lineRule="auto"/>
        <w:jc w:val="both"/>
        <w:rPr>
          <w:rFonts w:asciiTheme="minorHAnsi" w:hAnsiTheme="minorHAnsi" w:cstheme="minorHAnsi"/>
          <w:b/>
        </w:rPr>
      </w:pPr>
      <w:r w:rsidRPr="00937ECC">
        <w:rPr>
          <w:rFonts w:asciiTheme="minorHAnsi" w:hAnsiTheme="minorHAnsi" w:cstheme="minorHAnsi"/>
        </w:rPr>
        <w:t>Η απόφαση ανάθεσης</w:t>
      </w:r>
    </w:p>
    <w:p w14:paraId="1C51FB1D" w14:textId="604D1C72" w:rsidR="00303EC7" w:rsidRPr="00CB0892" w:rsidRDefault="00BE72ED" w:rsidP="00CB0892">
      <w:pPr>
        <w:numPr>
          <w:ilvl w:val="0"/>
          <w:numId w:val="9"/>
        </w:numPr>
        <w:spacing w:after="120" w:line="276" w:lineRule="auto"/>
        <w:ind w:left="714" w:hanging="357"/>
        <w:jc w:val="both"/>
        <w:rPr>
          <w:rFonts w:asciiTheme="minorHAnsi" w:hAnsiTheme="minorHAnsi" w:cstheme="minorHAnsi"/>
          <w:b/>
        </w:rPr>
      </w:pPr>
      <w:r w:rsidRPr="00937ECC">
        <w:rPr>
          <w:rFonts w:asciiTheme="minorHAnsi" w:hAnsiTheme="minorHAnsi" w:cstheme="minorHAnsi"/>
        </w:rPr>
        <w:t>Η προσφορά του Προμηθευτή.</w:t>
      </w:r>
    </w:p>
    <w:p w14:paraId="101B5730" w14:textId="7932C605" w:rsidR="00303EC7" w:rsidRPr="00C555B8" w:rsidRDefault="00303EC7" w:rsidP="00C555B8">
      <w:pPr>
        <w:spacing w:before="240" w:after="120" w:line="276" w:lineRule="auto"/>
        <w:jc w:val="center"/>
        <w:rPr>
          <w:rFonts w:asciiTheme="minorHAnsi" w:hAnsiTheme="minorHAnsi" w:cstheme="minorHAnsi"/>
          <w:b/>
          <w:u w:val="single"/>
        </w:rPr>
      </w:pPr>
      <w:bookmarkStart w:id="14" w:name="_Hlk152672507"/>
      <w:r w:rsidRPr="00937ECC">
        <w:rPr>
          <w:rFonts w:asciiTheme="minorHAnsi" w:hAnsiTheme="minorHAnsi" w:cstheme="minorHAnsi"/>
          <w:b/>
          <w:u w:val="single"/>
        </w:rPr>
        <w:t>Άρθρο 4</w:t>
      </w:r>
      <w:r w:rsidR="00B469CE" w:rsidRPr="00C555B8">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w:t>
      </w:r>
      <w:r w:rsidR="00B469CE" w:rsidRPr="00937ECC">
        <w:rPr>
          <w:rFonts w:asciiTheme="minorHAnsi" w:hAnsiTheme="minorHAnsi" w:cstheme="minorHAnsi"/>
          <w:b/>
          <w:u w:val="single"/>
        </w:rPr>
        <w:t xml:space="preserve"> </w:t>
      </w:r>
      <w:r w:rsidR="00F03C9B" w:rsidRPr="00937ECC">
        <w:rPr>
          <w:rFonts w:asciiTheme="minorHAnsi" w:hAnsiTheme="minorHAnsi" w:cstheme="minorHAnsi"/>
          <w:b/>
          <w:u w:val="single"/>
        </w:rPr>
        <w:t xml:space="preserve">Λήψη προσφορών - </w:t>
      </w:r>
      <w:r w:rsidRPr="00937ECC">
        <w:rPr>
          <w:rFonts w:asciiTheme="minorHAnsi" w:hAnsiTheme="minorHAnsi" w:cstheme="minorHAnsi"/>
          <w:b/>
          <w:u w:val="single"/>
        </w:rPr>
        <w:t>Κριτήριο κατακύρωσης</w:t>
      </w:r>
    </w:p>
    <w:bookmarkEnd w:id="14"/>
    <w:p w14:paraId="40BDC7C4" w14:textId="29B015AF" w:rsidR="005F5401" w:rsidRPr="00937ECC" w:rsidRDefault="00303EC7" w:rsidP="005F5401">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Κριτήριο ανάθεσης είναι η πλέον συμφέρουσα από οικονομική άποψη προσφορά βάσει τιμής.</w:t>
      </w:r>
      <w:r w:rsidR="005A13A5" w:rsidRPr="00937ECC">
        <w:rPr>
          <w:rFonts w:asciiTheme="minorHAnsi" w:hAnsiTheme="minorHAnsi" w:cstheme="minorHAnsi"/>
          <w:bCs/>
        </w:rPr>
        <w:t xml:space="preserve"> Προσφορά κατατίθεται για το σύνολο της προμήθειας.</w:t>
      </w:r>
      <w:r w:rsidR="005F5401" w:rsidRPr="00937ECC">
        <w:rPr>
          <w:rFonts w:asciiTheme="minorHAnsi" w:hAnsiTheme="minorHAnsi" w:cstheme="minorHAnsi"/>
        </w:rPr>
        <w:t xml:space="preserve"> </w:t>
      </w:r>
      <w:r w:rsidR="005F5401" w:rsidRPr="00937ECC">
        <w:rPr>
          <w:rFonts w:asciiTheme="minorHAnsi" w:hAnsiTheme="minorHAnsi" w:cstheme="minorHAnsi"/>
          <w:bCs/>
        </w:rPr>
        <w:t>Δεν γίνονται δεκτές προσφορές για τα επιμέρους είδη.</w:t>
      </w:r>
    </w:p>
    <w:p w14:paraId="03EC8324" w14:textId="4F014C1B" w:rsidR="00303EC7" w:rsidRPr="00937ECC" w:rsidRDefault="005F5401" w:rsidP="005F5401">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Δικαίωμα συμμετοχής έχουν όλα τα φυσικά ή νομικά πρόσωπα, οι ενώσεις προμηθευτών και οι συνεταιρισμοί που ασκούν εμπορική δραστηριότητα σχετική με το αντικείμενο της προμήθειας.</w:t>
      </w:r>
    </w:p>
    <w:p w14:paraId="5E74339C" w14:textId="77777777" w:rsidR="00F03C9B" w:rsidRPr="00937ECC" w:rsidRDefault="00F03C9B"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Η επιλογή του αναδόχου θα γίνει μετά την λήψη και αξιολόγηση προσφορών και την κατάταξη των συμμετεχόντων με κριτήριο την πλέον συμφέρουσα από οικονομική άποψη προσφορά βάσει τιμής (χαμηλότερη τιμή) επί του συνόλου της προμήθειας.</w:t>
      </w:r>
    </w:p>
    <w:p w14:paraId="2AECCF60" w14:textId="2A09557C" w:rsidR="00F03C9B" w:rsidRPr="00937ECC" w:rsidRDefault="00F03C9B"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υποβαλλόμενη προσφορά απαιτείται να πληροί τις απαιτήσεις των τεχνικών προδιαγραφών που έχει ορίσει η υπηρεσία και η προσφερόμενη τιμή να μην υπερβαίνει </w:t>
      </w:r>
      <w:r w:rsidRPr="00937ECC">
        <w:rPr>
          <w:rFonts w:asciiTheme="minorHAnsi" w:hAnsiTheme="minorHAnsi" w:cstheme="minorHAnsi"/>
          <w:bCs/>
        </w:rPr>
        <w:lastRenderedPageBreak/>
        <w:t>την τιμή που έχει ορισθεί στον προϋπολογισμό της μελέτης δεδομένου ότι αυτή έχει προκύψει κατόπιν έρευνας αγοράς.</w:t>
      </w:r>
    </w:p>
    <w:p w14:paraId="701F47D7" w14:textId="4281C076" w:rsidR="00D53750" w:rsidRPr="00937ECC" w:rsidRDefault="00D53750" w:rsidP="00D53750">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Στην προσφορά περιλαμβάνονται όλα τα έξοδα που μπορεί να απαιτηθούν για την ορθή και έγκαιρη παράδοση των υπό προμήθεια ειδών, συμπεριλαμβανομένου των τυχόν εξόδων ασφάλισης, αμοιβής, μετακίνησης</w:t>
      </w:r>
      <w:r w:rsidR="00617082" w:rsidRPr="00937ECC">
        <w:rPr>
          <w:rFonts w:asciiTheme="minorHAnsi" w:hAnsiTheme="minorHAnsi" w:cstheme="minorHAnsi"/>
          <w:bCs/>
        </w:rPr>
        <w:t>.</w:t>
      </w:r>
    </w:p>
    <w:p w14:paraId="7FD17787" w14:textId="195A0333" w:rsidR="00F03C9B" w:rsidRPr="00937ECC" w:rsidRDefault="00F03C9B"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Η κατάθεση προσφοράς από τους ενδιαφερόμενους οικονομικούς φορείς συνεπάγεται την πλήρη αποδοχή των όρων της παρούσας.</w:t>
      </w:r>
    </w:p>
    <w:p w14:paraId="294FAA49" w14:textId="0FF5C127" w:rsidR="005F5401" w:rsidRPr="00937ECC" w:rsidRDefault="005F5401"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 xml:space="preserve">Άρθρο </w:t>
      </w:r>
      <w:r w:rsidR="00D60A70">
        <w:rPr>
          <w:rFonts w:asciiTheme="minorHAnsi" w:hAnsiTheme="minorHAnsi" w:cstheme="minorHAnsi"/>
          <w:b/>
          <w:u w:val="single"/>
        </w:rPr>
        <w:t>5</w:t>
      </w:r>
      <w:r w:rsidRPr="00C555B8">
        <w:rPr>
          <w:rFonts w:asciiTheme="minorHAnsi" w:hAnsiTheme="minorHAnsi" w:cstheme="minorHAnsi"/>
          <w:b/>
          <w:u w:val="single"/>
          <w:vertAlign w:val="superscript"/>
        </w:rPr>
        <w:t>ο</w:t>
      </w:r>
      <w:r w:rsidRPr="00937ECC">
        <w:rPr>
          <w:rFonts w:asciiTheme="minorHAnsi" w:hAnsiTheme="minorHAnsi" w:cstheme="minorHAnsi"/>
          <w:b/>
          <w:u w:val="single"/>
        </w:rPr>
        <w:t xml:space="preserve"> : Υπογραφή Σύμβασης - Διάρκεια</w:t>
      </w:r>
    </w:p>
    <w:p w14:paraId="00EF4B73" w14:textId="546069A5" w:rsidR="00F03C9B" w:rsidRPr="00937ECC" w:rsidRDefault="00F03C9B"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Ο Ανάδοχος, μετά την έγκριση του αποτελέσματος, υποχρεούται να προσέλθει σε ορισμένο τόπο και χρόνο, όχι μεγαλύτερο των δεκαπέντε (15) ημερών για να υπογράψει τη σύμβαση. </w:t>
      </w:r>
    </w:p>
    <w:p w14:paraId="772E1EF7" w14:textId="416AF112" w:rsidR="00F03C9B" w:rsidRPr="00937ECC" w:rsidRDefault="00F03C9B"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διάρκεια της σύμβασης, που θα συναφθεί από την παρούσα διαδικασία, ορίζεται το χρονικό διάστημα του </w:t>
      </w:r>
      <w:r w:rsidR="00DC7D22">
        <w:rPr>
          <w:rFonts w:asciiTheme="minorHAnsi" w:hAnsiTheme="minorHAnsi" w:cstheme="minorHAnsi"/>
          <w:bCs/>
        </w:rPr>
        <w:t>τριών</w:t>
      </w:r>
      <w:r w:rsidRPr="00937ECC">
        <w:rPr>
          <w:rFonts w:asciiTheme="minorHAnsi" w:hAnsiTheme="minorHAnsi" w:cstheme="minorHAnsi"/>
          <w:bCs/>
        </w:rPr>
        <w:t xml:space="preserve"> (</w:t>
      </w:r>
      <w:r w:rsidR="00DC7D22">
        <w:rPr>
          <w:rFonts w:asciiTheme="minorHAnsi" w:hAnsiTheme="minorHAnsi" w:cstheme="minorHAnsi"/>
          <w:bCs/>
        </w:rPr>
        <w:t>3</w:t>
      </w:r>
      <w:r w:rsidRPr="00937ECC">
        <w:rPr>
          <w:rFonts w:asciiTheme="minorHAnsi" w:hAnsiTheme="minorHAnsi" w:cstheme="minorHAnsi"/>
          <w:bCs/>
        </w:rPr>
        <w:t xml:space="preserve">) </w:t>
      </w:r>
      <w:r w:rsidR="00D60A70">
        <w:rPr>
          <w:rFonts w:asciiTheme="minorHAnsi" w:hAnsiTheme="minorHAnsi" w:cstheme="minorHAnsi"/>
          <w:bCs/>
        </w:rPr>
        <w:t>μηνών</w:t>
      </w:r>
      <w:r w:rsidRPr="00937ECC">
        <w:rPr>
          <w:rFonts w:asciiTheme="minorHAnsi" w:hAnsiTheme="minorHAnsi" w:cstheme="minorHAnsi"/>
          <w:bCs/>
        </w:rPr>
        <w:t xml:space="preserve"> από την υπογραφή </w:t>
      </w:r>
      <w:r w:rsidR="00FF07DD" w:rsidRPr="00937ECC">
        <w:rPr>
          <w:rFonts w:asciiTheme="minorHAnsi" w:hAnsiTheme="minorHAnsi" w:cstheme="minorHAnsi"/>
          <w:bCs/>
        </w:rPr>
        <w:t>της σύμβασης ή μέχρι εξαντ</w:t>
      </w:r>
      <w:r w:rsidR="001B370F" w:rsidRPr="00937ECC">
        <w:rPr>
          <w:rFonts w:asciiTheme="minorHAnsi" w:hAnsiTheme="minorHAnsi" w:cstheme="minorHAnsi"/>
          <w:bCs/>
        </w:rPr>
        <w:t>λ</w:t>
      </w:r>
      <w:r w:rsidR="00FF07DD" w:rsidRPr="00937ECC">
        <w:rPr>
          <w:rFonts w:asciiTheme="minorHAnsi" w:hAnsiTheme="minorHAnsi" w:cstheme="minorHAnsi"/>
          <w:bCs/>
        </w:rPr>
        <w:t>ήσε</w:t>
      </w:r>
      <w:r w:rsidR="001B370F" w:rsidRPr="00937ECC">
        <w:rPr>
          <w:rFonts w:asciiTheme="minorHAnsi" w:hAnsiTheme="minorHAnsi" w:cstheme="minorHAnsi"/>
          <w:bCs/>
        </w:rPr>
        <w:t>ως του συμβατικού αντικειμένου</w:t>
      </w:r>
      <w:r w:rsidRPr="00937ECC">
        <w:rPr>
          <w:rFonts w:asciiTheme="minorHAnsi" w:hAnsiTheme="minorHAnsi" w:cstheme="minorHAnsi"/>
          <w:bCs/>
        </w:rPr>
        <w:t>.</w:t>
      </w:r>
    </w:p>
    <w:p w14:paraId="7CA5F6D9" w14:textId="532C5879" w:rsidR="00F03C9B" w:rsidRPr="00937ECC" w:rsidRDefault="00F03C9B"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Εάν δεν προσέλθει να υπογράψει το συμφωνητικό ή δεν προσκομίσει την εγγυητική επιστολή καλής εκτέλεσης μέσα στην ορισθείσα προθεσμία κηρύσσεται έκπτωτος από την κατακύρωση που έγινε στο όνομα του και από κάθε δικαίωμα που απορρέει από αυτήν, σύμφωνα με τις διατάξεις του Ν.4412/2016.</w:t>
      </w:r>
    </w:p>
    <w:p w14:paraId="674AF48B" w14:textId="474ABB1D" w:rsidR="00254B42" w:rsidRPr="00937ECC" w:rsidRDefault="00254B42"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Κατά την εκτέλεση της σύμβασης, ο ανάδοχος τηρεί τις υποχρεώσεις του που απορρέουν από τις διατάξεις της περιβαλλοντικής, κοινωνικοασφαλιστικής και εργατικής νομοθεσίας.</w:t>
      </w:r>
    </w:p>
    <w:p w14:paraId="0B590260" w14:textId="6AD24433" w:rsidR="000D28A1" w:rsidRPr="00937ECC" w:rsidRDefault="000D28A1" w:rsidP="000D28A1">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Ο ανάδοχος ανεξάρτητα από τις υποχρεώσεις και ευθύνες που απορρέουν από τις κείμενες διατάξεις λαμβάνει μέτρα για την πρόληψη ατυχημάτων προς το προ</w:t>
      </w:r>
      <w:r w:rsidR="00432E93" w:rsidRPr="00937ECC">
        <w:rPr>
          <w:rFonts w:asciiTheme="minorHAnsi" w:hAnsiTheme="minorHAnsi" w:cstheme="minorHAnsi"/>
          <w:bCs/>
        </w:rPr>
        <w:t xml:space="preserve">σωπικό που χρησιμοποιεί τα προϊόντα </w:t>
      </w:r>
      <w:r w:rsidRPr="00937ECC">
        <w:rPr>
          <w:rFonts w:asciiTheme="minorHAnsi" w:hAnsiTheme="minorHAnsi" w:cstheme="minorHAnsi"/>
          <w:bCs/>
        </w:rPr>
        <w:t>και προς κάθε τρίτο, καθώς και για παροχή πρώτων βοηθειών προς αυτούς.</w:t>
      </w:r>
    </w:p>
    <w:p w14:paraId="3A9E1BD7" w14:textId="77777777" w:rsidR="00432E93" w:rsidRPr="00937ECC" w:rsidRDefault="000D28A1" w:rsidP="000D28A1">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Πρέπει να παίρνει όλα τα απαιτούμενα μέτρα προφύλαξης των υλικών που χρ</w:t>
      </w:r>
      <w:r w:rsidR="00432E93" w:rsidRPr="00937ECC">
        <w:rPr>
          <w:rFonts w:asciiTheme="minorHAnsi" w:hAnsiTheme="minorHAnsi" w:cstheme="minorHAnsi"/>
          <w:bCs/>
        </w:rPr>
        <w:t>ησιμοποιούνται,</w:t>
      </w:r>
      <w:r w:rsidRPr="00937ECC">
        <w:rPr>
          <w:rFonts w:asciiTheme="minorHAnsi" w:hAnsiTheme="minorHAnsi" w:cstheme="minorHAnsi"/>
          <w:bCs/>
        </w:rPr>
        <w:t xml:space="preserve"> των μεταφορικών μέσων ως και ασφαλείας του εν γένει εργατοτεχνικού προσωπικού, των επιβλεπόντων και παντός τρίτου και μάλιστα σύμφωνα με τις οδηγίες της επιβλεπούσης υπηρεσίας, τους ισχύοντες Νόμους και διατάξεις.</w:t>
      </w:r>
    </w:p>
    <w:p w14:paraId="2A622A02" w14:textId="70929732" w:rsidR="00F03C9B" w:rsidRPr="00937ECC" w:rsidRDefault="000D28A1" w:rsidP="005D1072">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 Σε περίπτωση μη τηρήσεως των ανωτέρω, ο ανάδοχος θα φέρει ακέραια την ευθύνη.</w:t>
      </w:r>
    </w:p>
    <w:p w14:paraId="3177759E" w14:textId="5164DC61" w:rsidR="008A5F4E" w:rsidRPr="00937ECC" w:rsidRDefault="008A5F4E" w:rsidP="00C555B8">
      <w:pPr>
        <w:tabs>
          <w:tab w:val="left" w:pos="6379"/>
        </w:tabs>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 xml:space="preserve">Άρθρο </w:t>
      </w:r>
      <w:r w:rsidR="00DC71A0">
        <w:rPr>
          <w:rFonts w:asciiTheme="minorHAnsi" w:hAnsiTheme="minorHAnsi" w:cstheme="minorHAnsi"/>
          <w:b/>
          <w:u w:val="single"/>
        </w:rPr>
        <w:t>6</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xml:space="preserve">: Χρόνος </w:t>
      </w:r>
      <w:r w:rsidR="002C352E" w:rsidRPr="00937ECC">
        <w:rPr>
          <w:rFonts w:asciiTheme="minorHAnsi" w:hAnsiTheme="minorHAnsi" w:cstheme="minorHAnsi"/>
          <w:b/>
          <w:u w:val="single"/>
        </w:rPr>
        <w:t>– Τόπος παράδοσης υλικών</w:t>
      </w:r>
    </w:p>
    <w:p w14:paraId="4EE7ECD0" w14:textId="3A88AB0D" w:rsidR="00802772" w:rsidRPr="00937ECC" w:rsidRDefault="002C352E"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Η παράδοση των υλικών θα πραγματοποιηθεί άπαξ ή τμηματικά από την επομένη της υπογραφής του συμφωνητικού</w:t>
      </w:r>
      <w:r w:rsidR="002B065A" w:rsidRPr="00937ECC">
        <w:rPr>
          <w:rFonts w:asciiTheme="minorHAnsi" w:hAnsiTheme="minorHAnsi" w:cstheme="minorHAnsi"/>
          <w:bCs/>
        </w:rPr>
        <w:t xml:space="preserve">, με έξοδα και ευθύνη του </w:t>
      </w:r>
      <w:r w:rsidR="000D28A1" w:rsidRPr="00937ECC">
        <w:rPr>
          <w:rFonts w:asciiTheme="minorHAnsi" w:hAnsiTheme="minorHAnsi" w:cstheme="minorHAnsi"/>
          <w:bCs/>
        </w:rPr>
        <w:t>αναδόχου</w:t>
      </w:r>
      <w:r w:rsidR="006F1D9D" w:rsidRPr="00937ECC">
        <w:rPr>
          <w:rFonts w:asciiTheme="minorHAnsi" w:hAnsiTheme="minorHAnsi" w:cstheme="minorHAnsi"/>
          <w:bCs/>
        </w:rPr>
        <w:t xml:space="preserve">, σε τόπο και χρόνο που </w:t>
      </w:r>
      <w:r w:rsidR="00802772" w:rsidRPr="00937ECC">
        <w:rPr>
          <w:rFonts w:asciiTheme="minorHAnsi" w:hAnsiTheme="minorHAnsi" w:cstheme="minorHAnsi"/>
          <w:bCs/>
        </w:rPr>
        <w:t>θα υποδειχθούν από την αρμόδια υπηρεσία του Δήμου.</w:t>
      </w:r>
    </w:p>
    <w:p w14:paraId="3274CD2B" w14:textId="77777777" w:rsidR="005C5217" w:rsidRPr="00937ECC" w:rsidRDefault="005C5217"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lastRenderedPageBreak/>
        <w:t>Ο ανάδοχος είναι υποχρεωμένος να λάβει τα κατάλληλα μέτρα για την ασφαλή και απρόσκοπτη μεταφορά</w:t>
      </w:r>
      <w:r w:rsidR="006F1D9D" w:rsidRPr="00937ECC">
        <w:rPr>
          <w:rFonts w:asciiTheme="minorHAnsi" w:hAnsiTheme="minorHAnsi" w:cstheme="minorHAnsi"/>
          <w:bCs/>
        </w:rPr>
        <w:t xml:space="preserve"> και </w:t>
      </w:r>
      <w:r w:rsidRPr="00937ECC">
        <w:rPr>
          <w:rFonts w:asciiTheme="minorHAnsi" w:hAnsiTheme="minorHAnsi" w:cstheme="minorHAnsi"/>
          <w:bCs/>
        </w:rPr>
        <w:t>παράδοση των παραπάνω ειδών. Τα είδη, οι τεχνικές προδιαγραφές, τα χαρακτηριστικά τους και οι απαιτούμενες ποσότητες, αναφέρονται αναλυτικά στην παρούσα μελέτη.</w:t>
      </w:r>
    </w:p>
    <w:p w14:paraId="45EFA9C9" w14:textId="0F627621" w:rsidR="00BB43BF" w:rsidRPr="00937ECC" w:rsidRDefault="00DF184A" w:rsidP="000D28A1">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Υ</w:t>
      </w:r>
      <w:r w:rsidR="00BB43BF" w:rsidRPr="00937ECC">
        <w:rPr>
          <w:rFonts w:asciiTheme="minorHAnsi" w:hAnsiTheme="minorHAnsi" w:cstheme="minorHAnsi"/>
          <w:bCs/>
        </w:rPr>
        <w:t xml:space="preserve">ποχρεούται </w:t>
      </w:r>
      <w:r w:rsidR="005F5401" w:rsidRPr="00937ECC">
        <w:rPr>
          <w:rFonts w:asciiTheme="minorHAnsi" w:hAnsiTheme="minorHAnsi" w:cstheme="minorHAnsi"/>
          <w:bCs/>
        </w:rPr>
        <w:t>να προβαίνει στη παράδοση το αργότερο εντός πέντε (5) ημερών από την ειδοποίηση της υπηρεσίας</w:t>
      </w:r>
      <w:r w:rsidR="00E63C16" w:rsidRPr="00937ECC">
        <w:rPr>
          <w:rFonts w:asciiTheme="minorHAnsi" w:hAnsiTheme="minorHAnsi" w:cstheme="minorHAnsi"/>
          <w:bCs/>
        </w:rPr>
        <w:t xml:space="preserve"> (με  </w:t>
      </w:r>
      <w:r w:rsidR="005D1072" w:rsidRPr="00937ECC">
        <w:rPr>
          <w:rFonts w:asciiTheme="minorHAnsi" w:hAnsiTheme="minorHAnsi" w:cstheme="minorHAnsi"/>
          <w:bCs/>
        </w:rPr>
        <w:t>email</w:t>
      </w:r>
      <w:r w:rsidR="00E63C16" w:rsidRPr="00937ECC">
        <w:rPr>
          <w:rFonts w:asciiTheme="minorHAnsi" w:hAnsiTheme="minorHAnsi" w:cstheme="minorHAnsi"/>
          <w:bCs/>
        </w:rPr>
        <w:t xml:space="preserve"> είτε τηλεφωνικά)</w:t>
      </w:r>
      <w:r w:rsidR="005F5401" w:rsidRPr="00937ECC">
        <w:rPr>
          <w:rFonts w:asciiTheme="minorHAnsi" w:hAnsiTheme="minorHAnsi" w:cstheme="minorHAnsi"/>
          <w:bCs/>
        </w:rPr>
        <w:t xml:space="preserve">, ενώ οφείλει </w:t>
      </w:r>
      <w:r w:rsidR="00BB43BF" w:rsidRPr="00937ECC">
        <w:rPr>
          <w:rFonts w:asciiTheme="minorHAnsi" w:hAnsiTheme="minorHAnsi" w:cstheme="minorHAnsi"/>
          <w:bCs/>
        </w:rPr>
        <w:t xml:space="preserve">να ειδοποιεί </w:t>
      </w:r>
      <w:r w:rsidR="005F5401" w:rsidRPr="00937ECC">
        <w:rPr>
          <w:rFonts w:asciiTheme="minorHAnsi" w:hAnsiTheme="minorHAnsi" w:cstheme="minorHAnsi"/>
          <w:bCs/>
        </w:rPr>
        <w:t xml:space="preserve">εγκαίρως  </w:t>
      </w:r>
      <w:r w:rsidR="00BB43BF" w:rsidRPr="00937ECC">
        <w:rPr>
          <w:rFonts w:asciiTheme="minorHAnsi" w:hAnsiTheme="minorHAnsi" w:cstheme="minorHAnsi"/>
          <w:bCs/>
        </w:rPr>
        <w:t>την υπηρεσία που εκτελεί την προμήθεια</w:t>
      </w:r>
      <w:r w:rsidR="005F5401" w:rsidRPr="00937ECC">
        <w:rPr>
          <w:rFonts w:asciiTheme="minorHAnsi" w:hAnsiTheme="minorHAnsi" w:cstheme="minorHAnsi"/>
          <w:bCs/>
        </w:rPr>
        <w:t xml:space="preserve"> (τουλάχιστον 1 ημέρα νωρίτερα)</w:t>
      </w:r>
      <w:r w:rsidR="00BB43BF" w:rsidRPr="00937ECC">
        <w:rPr>
          <w:rFonts w:asciiTheme="minorHAnsi" w:hAnsiTheme="minorHAnsi" w:cstheme="minorHAnsi"/>
          <w:bCs/>
        </w:rPr>
        <w:t>, για την ημερομηνία</w:t>
      </w:r>
      <w:r w:rsidR="005A3B87" w:rsidRPr="00937ECC">
        <w:rPr>
          <w:rFonts w:asciiTheme="minorHAnsi" w:hAnsiTheme="minorHAnsi" w:cstheme="minorHAnsi"/>
          <w:bCs/>
        </w:rPr>
        <w:t xml:space="preserve"> και την ώρα</w:t>
      </w:r>
      <w:r w:rsidR="00BB43BF" w:rsidRPr="00937ECC">
        <w:rPr>
          <w:rFonts w:asciiTheme="minorHAnsi" w:hAnsiTheme="minorHAnsi" w:cstheme="minorHAnsi"/>
          <w:bCs/>
        </w:rPr>
        <w:t xml:space="preserve"> που προτίθεται να παραδώσει τα υλικά</w:t>
      </w:r>
      <w:r w:rsidR="005F5401" w:rsidRPr="00937ECC">
        <w:rPr>
          <w:rFonts w:asciiTheme="minorHAnsi" w:hAnsiTheme="minorHAnsi" w:cstheme="minorHAnsi"/>
          <w:bCs/>
        </w:rPr>
        <w:t>.</w:t>
      </w:r>
    </w:p>
    <w:p w14:paraId="4DE15C0B" w14:textId="0EEF616E" w:rsidR="00432E93" w:rsidRPr="00937ECC" w:rsidRDefault="00FD09B9" w:rsidP="00FD09B9">
      <w:pPr>
        <w:spacing w:after="120" w:line="276" w:lineRule="auto"/>
        <w:ind w:right="-340"/>
        <w:jc w:val="both"/>
        <w:rPr>
          <w:rFonts w:asciiTheme="minorHAnsi" w:hAnsiTheme="minorHAnsi" w:cstheme="minorHAnsi"/>
          <w:bCs/>
        </w:rPr>
      </w:pPr>
      <w:r w:rsidRPr="00937ECC">
        <w:rPr>
          <w:rFonts w:asciiTheme="minorHAnsi" w:hAnsiTheme="minorHAnsi" w:cstheme="minorHAnsi"/>
          <w:bCs/>
        </w:rPr>
        <w:t xml:space="preserve">     </w:t>
      </w:r>
      <w:r w:rsidR="003D59A1" w:rsidRPr="00937ECC">
        <w:rPr>
          <w:rFonts w:asciiTheme="minorHAnsi" w:hAnsiTheme="minorHAnsi" w:cstheme="minorHAnsi"/>
          <w:bCs/>
        </w:rPr>
        <w:t xml:space="preserve">Είναι υποχρεωμένος ύστερα από σχετική ειδοποίηση της υπηρεσίας για την οποία έγινε η προμήθεια να αντικαταστήσει ολόκληρο το είδος που τυχόν εμφανίσει ελαττώματα, κακοτεχνία η αδικαιολόγητη φθορά και η οποία δεν οφείλεται σε κακή χρήση. </w:t>
      </w:r>
    </w:p>
    <w:p w14:paraId="7254ADFB" w14:textId="77BDF809" w:rsidR="003D59A1" w:rsidRPr="00937ECC" w:rsidRDefault="003D59A1"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Η βλάβη ή φθορά που θα παρουσιάζεται πρέπει να επανορθώνεται σε δέκα (10) ημερολογιακές ημέρες από της ειδοποιήσεως.</w:t>
      </w:r>
    </w:p>
    <w:p w14:paraId="16516295" w14:textId="1A236CD3" w:rsidR="00BB43BF" w:rsidRPr="00937ECC" w:rsidRDefault="00BB43BF"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Στην περίπτωση που 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δεν παραδώσει ή δεν αντικαταστήσει τα συμβατικά αντικείμενα μέσα στον συμβατικό χρόνο ή στον χρόνο παράτασης που του δόθηκε, 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κηρύσσεται υποχρεωτικά έκπτωτος από την ανάθεση που έγινε στο όνομά του και από κάθε δικαίωμα που απορρέει από αυτήν.</w:t>
      </w:r>
    </w:p>
    <w:p w14:paraId="4B3FAA72" w14:textId="425CB5F7" w:rsidR="008618FB" w:rsidRPr="00937ECC" w:rsidRDefault="00270471"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Αν τα υλικά παραδοθούν ή εφόσον είναι απαραίτητο</w:t>
      </w:r>
      <w:r w:rsidR="001D0B3F" w:rsidRPr="00937ECC">
        <w:rPr>
          <w:rFonts w:asciiTheme="minorHAnsi" w:hAnsiTheme="minorHAnsi" w:cstheme="minorHAnsi"/>
          <w:bCs/>
        </w:rPr>
        <w:t>,</w:t>
      </w:r>
      <w:r w:rsidR="005F5401" w:rsidRPr="00937ECC">
        <w:rPr>
          <w:rFonts w:asciiTheme="minorHAnsi" w:hAnsiTheme="minorHAnsi" w:cstheme="minorHAnsi"/>
          <w:bCs/>
        </w:rPr>
        <w:t xml:space="preserve"> </w:t>
      </w:r>
      <w:r w:rsidRPr="00937ECC">
        <w:rPr>
          <w:rFonts w:asciiTheme="minorHAnsi" w:hAnsiTheme="minorHAnsi" w:cstheme="minorHAnsi"/>
          <w:bCs/>
        </w:rPr>
        <w:t>αντικατασταθούν μετά τη λήξη του συμβατικού χρόνου και μέχρι λήξης του χρόνου της παράτασης που χορηγήθηκε, σύμφωνα με το άρθρο 206, επιβάλλεται  πρόστιμο 5% επί της συμβατικής αξίας της ποσότητας που παραδόθηκε εκπρόθεσμα.</w:t>
      </w:r>
    </w:p>
    <w:p w14:paraId="647AB9B8" w14:textId="529ACEDA" w:rsidR="00BB43BF" w:rsidRPr="00937ECC" w:rsidRDefault="00BB43BF"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δεν κηρύσσεται έκπτωτος για λόγους που αφορούν σε υπαιτιότητα του φορέα εκτέλεσης της σύμβασης ή αν συντρέχουν λόγοι ανωτέρας βίας.</w:t>
      </w:r>
    </w:p>
    <w:p w14:paraId="18BDFC1F" w14:textId="73515E9A" w:rsidR="000D28A1" w:rsidRPr="00937ECC" w:rsidRDefault="00802772" w:rsidP="000D48A7">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Ο χρόνος παράδοσης των υλικών μπορεί να παρατείνεται υπό τις σωρευτικές προϋποθέσεις του άρθρου 206 του Ν. 4412/2016. </w:t>
      </w:r>
    </w:p>
    <w:p w14:paraId="404FE0C8" w14:textId="4896CE1B" w:rsidR="008A5F4E" w:rsidRPr="00937ECC" w:rsidRDefault="008A5F4E" w:rsidP="00C555B8">
      <w:pPr>
        <w:spacing w:before="240" w:after="120" w:line="276" w:lineRule="auto"/>
        <w:jc w:val="center"/>
        <w:rPr>
          <w:rFonts w:asciiTheme="minorHAnsi" w:hAnsiTheme="minorHAnsi" w:cstheme="minorHAnsi"/>
        </w:rPr>
      </w:pPr>
      <w:r w:rsidRPr="00937ECC">
        <w:rPr>
          <w:rFonts w:asciiTheme="minorHAnsi" w:hAnsiTheme="minorHAnsi" w:cstheme="minorHAnsi"/>
          <w:b/>
          <w:u w:val="single"/>
        </w:rPr>
        <w:t xml:space="preserve">Άρθρο </w:t>
      </w:r>
      <w:r w:rsidR="00DC71A0">
        <w:rPr>
          <w:rFonts w:asciiTheme="minorHAnsi" w:hAnsiTheme="minorHAnsi" w:cstheme="minorHAnsi"/>
          <w:b/>
          <w:u w:val="single"/>
        </w:rPr>
        <w:t>7</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Ανωτέρα βία</w:t>
      </w:r>
    </w:p>
    <w:p w14:paraId="536F3C76" w14:textId="0B376621" w:rsidR="001D0B3F" w:rsidRPr="00937ECC" w:rsidRDefault="00432E93" w:rsidP="00432E93">
      <w:pPr>
        <w:spacing w:after="120" w:line="276" w:lineRule="auto"/>
        <w:ind w:right="-340"/>
        <w:jc w:val="both"/>
        <w:rPr>
          <w:rFonts w:asciiTheme="minorHAnsi" w:hAnsiTheme="minorHAnsi" w:cstheme="minorHAnsi"/>
          <w:bCs/>
        </w:rPr>
      </w:pPr>
      <w:r w:rsidRPr="00937ECC">
        <w:rPr>
          <w:rFonts w:asciiTheme="minorHAnsi" w:hAnsiTheme="minorHAnsi" w:cstheme="minorHAnsi"/>
          <w:bCs/>
        </w:rPr>
        <w:t xml:space="preserve"> </w:t>
      </w:r>
      <w:r w:rsidR="008A5F4E" w:rsidRPr="00937ECC">
        <w:rPr>
          <w:rFonts w:asciiTheme="minorHAnsi" w:hAnsiTheme="minorHAnsi" w:cstheme="minorHAnsi"/>
          <w:bCs/>
        </w:rPr>
        <w:t xml:space="preserve">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υπερβολική επιμέλεια και επιδείχθηκε η ανάλογη σύνεση. Ενδεικτικά γεγονότα ανωτέρας βίας είναι: εξαιρετικά και απρόβλεπτα φυσικά γεγονότα, πυρκαγιά που οφείλεται σε φυσικό γεγονός ή σε περιστάσεις για τις οποίες ο εντολοδόχος ή ο εντολέας είναι ανυπαίτιοι, αιφνιδιαστική απεργία προσωπικού, πόλεμος, ατύχημα, αιφνίδια ασθένεια του προσωπικού του εντολοδόχου κ.α. </w:t>
      </w:r>
    </w:p>
    <w:p w14:paraId="6D6F5E12" w14:textId="16727D5D" w:rsidR="008A5F4E" w:rsidRPr="00937ECC" w:rsidRDefault="001D0B3F"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Σ</w:t>
      </w:r>
      <w:r w:rsidR="008A5F4E" w:rsidRPr="00937ECC">
        <w:rPr>
          <w:rFonts w:asciiTheme="minorHAnsi" w:hAnsiTheme="minorHAnsi" w:cstheme="minorHAnsi"/>
          <w:bCs/>
        </w:rPr>
        <w:t xml:space="preserve">την περίπτωση κατά την οποία υπάρξει λόγος ανωτέρας βίας ο </w:t>
      </w:r>
      <w:r w:rsidR="00245B48" w:rsidRPr="00937ECC">
        <w:rPr>
          <w:rFonts w:asciiTheme="minorHAnsi" w:hAnsiTheme="minorHAnsi" w:cstheme="minorHAnsi"/>
          <w:bCs/>
        </w:rPr>
        <w:t>ανάδοχος</w:t>
      </w:r>
      <w:r w:rsidR="008A5F4E" w:rsidRPr="00937ECC">
        <w:rPr>
          <w:rFonts w:asciiTheme="minorHAnsi" w:hAnsiTheme="minorHAnsi" w:cstheme="minorHAnsi"/>
          <w:bCs/>
        </w:rPr>
        <w:t xml:space="preserve"> οφείλει να ειδοποιήσει αμελλητί </w:t>
      </w:r>
      <w:r w:rsidRPr="00937ECC">
        <w:rPr>
          <w:rFonts w:asciiTheme="minorHAnsi" w:hAnsiTheme="minorHAnsi" w:cstheme="minorHAnsi"/>
          <w:bCs/>
        </w:rPr>
        <w:t xml:space="preserve">την αρμόδια Υπηρεσία του Δήμου </w:t>
      </w:r>
      <w:r w:rsidR="008A5F4E" w:rsidRPr="00937ECC">
        <w:rPr>
          <w:rFonts w:asciiTheme="minorHAnsi" w:hAnsiTheme="minorHAnsi" w:cstheme="minorHAnsi"/>
          <w:bCs/>
        </w:rPr>
        <w:t xml:space="preserve">και να καταβάλει κάθε δυνατή προσπάθεια σε συνεργασία με το άλλο μέρος για να υπερβεί τις συνέπειες </w:t>
      </w:r>
      <w:r w:rsidR="008A5F4E" w:rsidRPr="00937ECC">
        <w:rPr>
          <w:rFonts w:asciiTheme="minorHAnsi" w:hAnsiTheme="minorHAnsi" w:cstheme="minorHAnsi"/>
          <w:bCs/>
        </w:rPr>
        <w:lastRenderedPageBreak/>
        <w:t xml:space="preserve">και τα προβλήματα που ανέκυψαν λόγω της ανωτέρας βίας. Ο όρος περί ανωτέρας βίας εφαρμόζεται ανάλογα και για τον </w:t>
      </w:r>
      <w:r w:rsidRPr="00937ECC">
        <w:rPr>
          <w:rFonts w:asciiTheme="minorHAnsi" w:hAnsiTheme="minorHAnsi" w:cstheme="minorHAnsi"/>
          <w:bCs/>
        </w:rPr>
        <w:t>Δήμο</w:t>
      </w:r>
      <w:r w:rsidR="008A5F4E" w:rsidRPr="00937ECC">
        <w:rPr>
          <w:rFonts w:asciiTheme="minorHAnsi" w:hAnsiTheme="minorHAnsi" w:cstheme="minorHAnsi"/>
          <w:bCs/>
        </w:rPr>
        <w:t xml:space="preserve"> προσαρμοζόμενος ανάλογα.</w:t>
      </w:r>
    </w:p>
    <w:p w14:paraId="08346466" w14:textId="13A739DA" w:rsidR="008A5F4E" w:rsidRPr="00937ECC" w:rsidRDefault="001D0B3F" w:rsidP="000D48A7">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τα απαραίτητα αποδεικτικά στοιχεία.</w:t>
      </w:r>
    </w:p>
    <w:p w14:paraId="5CFC545A" w14:textId="79B8F5FB" w:rsidR="00BB43BF" w:rsidRPr="00937ECC" w:rsidRDefault="00BB43BF"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 xml:space="preserve">Άρθρο </w:t>
      </w:r>
      <w:r w:rsidR="00DC71A0">
        <w:rPr>
          <w:rFonts w:asciiTheme="minorHAnsi" w:hAnsiTheme="minorHAnsi" w:cstheme="minorHAnsi"/>
          <w:b/>
          <w:u w:val="single"/>
        </w:rPr>
        <w:t>8</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Παραλαβή συμβατικού αντικειμένου</w:t>
      </w:r>
    </w:p>
    <w:p w14:paraId="573CDC7B" w14:textId="77777777" w:rsidR="00BB43BF" w:rsidRPr="00937ECC" w:rsidRDefault="00BB43BF" w:rsidP="00BB43BF">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Η οριστική παραλαβή θα πραγματοποιηθεί με σύνταξη βεβαίωσης από τον προϊστάμενο της αρμόδιας υπηρεσίας του Δήμου, σύμφωνα με την διαδικασία που προβλέπεται στο άρθρο 208 του Ν. 4412/2016.</w:t>
      </w:r>
    </w:p>
    <w:p w14:paraId="54E34814" w14:textId="1159EC4E" w:rsidR="0005491D" w:rsidRPr="00937ECC" w:rsidRDefault="0005491D" w:rsidP="00BB43BF">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αρμόδια για την παραλαβή υπηρεσία του Δήμου </w:t>
      </w:r>
      <w:r w:rsidR="00B33861" w:rsidRPr="00937ECC">
        <w:rPr>
          <w:rFonts w:asciiTheme="minorHAnsi" w:hAnsiTheme="minorHAnsi" w:cstheme="minorHAnsi"/>
          <w:bCs/>
        </w:rPr>
        <w:t>Μαραθώνος</w:t>
      </w:r>
      <w:r w:rsidRPr="00937ECC">
        <w:rPr>
          <w:rFonts w:asciiTheme="minorHAnsi" w:hAnsiTheme="minorHAnsi" w:cstheme="minorHAnsi"/>
          <w:bCs/>
        </w:rPr>
        <w:t xml:space="preserve"> έχει το δικαίωμα να ελέγξει τα είδη ως προς τα ποιοτικά τους χαρακτηριστικά. Μη συμμόρφωση των ποιοτικών χαρακτηριστικών του προϊόντος με τα τεχνικά χαρακτηριστικά και τις τεχνικές προδιαγραφές της μελέτης, δίνει τη δυνατότητα στην αρμόδια υπηρεσία να μην παραλάβει το προϊόν και να προβεί σε δικές της ενέργειες.</w:t>
      </w:r>
    </w:p>
    <w:p w14:paraId="2E510899" w14:textId="08169AAA" w:rsidR="00BB43BF" w:rsidRPr="00937ECC" w:rsidRDefault="00E472AD" w:rsidP="00E472AD">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Κατά τη διαδικασία παραλαβής των υλικών, διενεργείται ποιοτικός και ποσοτικός έλεγχος και καλείται να παραστεί, εφόσον το επιθυμεί, ο </w:t>
      </w:r>
      <w:r w:rsidR="00245B48" w:rsidRPr="00937ECC">
        <w:rPr>
          <w:rFonts w:asciiTheme="minorHAnsi" w:hAnsiTheme="minorHAnsi" w:cstheme="minorHAnsi"/>
          <w:bCs/>
        </w:rPr>
        <w:t>ανάδοχος</w:t>
      </w:r>
      <w:r w:rsidRPr="00937ECC">
        <w:rPr>
          <w:rFonts w:asciiTheme="minorHAnsi" w:hAnsiTheme="minorHAnsi" w:cstheme="minorHAnsi"/>
          <w:bCs/>
        </w:rPr>
        <w:t>.</w:t>
      </w:r>
      <w:r w:rsidR="00684EFE" w:rsidRPr="00937ECC">
        <w:rPr>
          <w:rFonts w:asciiTheme="minorHAnsi" w:hAnsiTheme="minorHAnsi" w:cstheme="minorHAnsi"/>
          <w:bCs/>
        </w:rPr>
        <w:t xml:space="preserve"> </w:t>
      </w:r>
      <w:r w:rsidRPr="00937ECC">
        <w:rPr>
          <w:rFonts w:asciiTheme="minorHAnsi" w:hAnsiTheme="minorHAnsi" w:cstheme="minorHAnsi"/>
          <w:bCs/>
        </w:rPr>
        <w:t>Μετά την ολοκλήρωση της ως άνω διαδικασίας η επιτροπή παραλαβής μπορεί:</w:t>
      </w:r>
      <w:r w:rsidR="00654936" w:rsidRPr="00937ECC">
        <w:rPr>
          <w:rFonts w:asciiTheme="minorHAnsi" w:hAnsiTheme="minorHAnsi" w:cstheme="minorHAnsi"/>
          <w:bCs/>
        </w:rPr>
        <w:t xml:space="preserve"> </w:t>
      </w:r>
      <w:r w:rsidRPr="00937ECC">
        <w:rPr>
          <w:rFonts w:asciiTheme="minorHAnsi" w:hAnsiTheme="minorHAnsi" w:cstheme="minorHAnsi"/>
          <w:bCs/>
        </w:rPr>
        <w:t>α) να παραλάβει το υλικό, β) να παραλάβει το υλικό με παρατηρήσεις λόγω αποκλίσεων από τις τεχνικές προδιαγραφές της σύμβασης, γ) να απορρίψει το υλικό. Το κόστος διενέργειας των ανωτέρω ελέγχων επιβαρύνει τον προμηθευτή.</w:t>
      </w:r>
    </w:p>
    <w:p w14:paraId="75C3AD8B" w14:textId="736CE4CD" w:rsidR="00E472AD" w:rsidRPr="00937ECC" w:rsidRDefault="00E472AD" w:rsidP="00E472AD">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Σε περίπτωση οριστικής απόρριψης ολόκληρης ή μέρους της συμβατι</w:t>
      </w:r>
      <w:r w:rsidR="008E5B60" w:rsidRPr="00937ECC">
        <w:rPr>
          <w:rFonts w:asciiTheme="minorHAnsi" w:hAnsiTheme="minorHAnsi" w:cstheme="minorHAnsi"/>
          <w:bCs/>
        </w:rPr>
        <w:t xml:space="preserve">κής ποσότητας των  υλικών, </w:t>
      </w:r>
      <w:r w:rsidRPr="00937ECC">
        <w:rPr>
          <w:rFonts w:asciiTheme="minorHAnsi" w:hAnsiTheme="minorHAnsi" w:cstheme="minorHAnsi"/>
          <w:bCs/>
        </w:rPr>
        <w:t xml:space="preserve"> ύστερα από γνωμοδότη</w:t>
      </w:r>
      <w:r w:rsidR="008E5B60" w:rsidRPr="00937ECC">
        <w:rPr>
          <w:rFonts w:asciiTheme="minorHAnsi" w:hAnsiTheme="minorHAnsi" w:cstheme="minorHAnsi"/>
          <w:bCs/>
        </w:rPr>
        <w:t xml:space="preserve">ση του αρμόδιου  οργάνου,  εγκρίνεται αντικατάστασή </w:t>
      </w:r>
      <w:r w:rsidRPr="00937ECC">
        <w:rPr>
          <w:rFonts w:asciiTheme="minorHAnsi" w:hAnsiTheme="minorHAnsi" w:cstheme="minorHAnsi"/>
          <w:bCs/>
        </w:rPr>
        <w:t xml:space="preserve"> με άλλη</w:t>
      </w:r>
      <w:r w:rsidR="008E5B60" w:rsidRPr="00937ECC">
        <w:rPr>
          <w:rFonts w:asciiTheme="minorHAnsi" w:hAnsiTheme="minorHAnsi" w:cstheme="minorHAnsi"/>
          <w:bCs/>
        </w:rPr>
        <w:t xml:space="preserve"> ποσότητα </w:t>
      </w:r>
      <w:r w:rsidRPr="00937ECC">
        <w:rPr>
          <w:rFonts w:asciiTheme="minorHAnsi" w:hAnsiTheme="minorHAnsi" w:cstheme="minorHAnsi"/>
          <w:bCs/>
        </w:rPr>
        <w:t>, που να είναι σύμφωνη με τους όρους  της σύμβασης, μέσα σε τακτή προθεσμία που ορίζεται από την απόφαση αυτή.</w:t>
      </w:r>
    </w:p>
    <w:p w14:paraId="6EE5B723" w14:textId="7F7D643C" w:rsidR="00E472AD" w:rsidRPr="00937ECC" w:rsidRDefault="00E472AD" w:rsidP="00E472AD">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Αν η αντικατάσταση γίνεται μετά τη λήξη του συμβατικού χρόνου, η προθεσμία που ορίζεται για  την αντικατάσταση δεν μπορεί να είναι μεγαλύτερη του 1/2 του </w:t>
      </w:r>
      <w:r w:rsidR="008E5B60" w:rsidRPr="00937ECC">
        <w:rPr>
          <w:rFonts w:asciiTheme="minorHAnsi" w:hAnsiTheme="minorHAnsi" w:cstheme="minorHAnsi"/>
          <w:bCs/>
        </w:rPr>
        <w:t xml:space="preserve">συνολικού συμβατικού χρόνου, ο </w:t>
      </w:r>
      <w:r w:rsidRPr="00937ECC">
        <w:rPr>
          <w:rFonts w:asciiTheme="minorHAnsi" w:hAnsiTheme="minorHAnsi" w:cstheme="minorHAnsi"/>
          <w:bCs/>
        </w:rPr>
        <w:t xml:space="preserve">δε </w:t>
      </w:r>
      <w:r w:rsidR="00245B48" w:rsidRPr="00937ECC">
        <w:rPr>
          <w:rFonts w:asciiTheme="minorHAnsi" w:hAnsiTheme="minorHAnsi" w:cstheme="minorHAnsi"/>
          <w:bCs/>
        </w:rPr>
        <w:t>ανάδοχος</w:t>
      </w:r>
      <w:r w:rsidRPr="00937ECC">
        <w:rPr>
          <w:rFonts w:asciiTheme="minorHAnsi" w:hAnsiTheme="minorHAnsi" w:cstheme="minorHAnsi"/>
          <w:bCs/>
        </w:rPr>
        <w:t xml:space="preserve"> θεωρείται ως εκπρόθεσμος και υπόκειται σε κυρώσεις λόγω εκπρόθεσμης  παράδοσης.</w:t>
      </w:r>
    </w:p>
    <w:p w14:paraId="579F1396" w14:textId="11631612" w:rsidR="008A5F4E" w:rsidRPr="00937ECC" w:rsidRDefault="00E472AD" w:rsidP="000D48A7">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Αν 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δεν αντικαταστήσει τα υλικά που απορρίφθ</w:t>
      </w:r>
      <w:r w:rsidR="008E5B60" w:rsidRPr="00937ECC">
        <w:rPr>
          <w:rFonts w:asciiTheme="minorHAnsi" w:hAnsiTheme="minorHAnsi" w:cstheme="minorHAnsi"/>
          <w:bCs/>
        </w:rPr>
        <w:t xml:space="preserve">ηκαν μέσα στην προθεσμία που </w:t>
      </w:r>
      <w:r w:rsidRPr="00937ECC">
        <w:rPr>
          <w:rFonts w:asciiTheme="minorHAnsi" w:hAnsiTheme="minorHAnsi" w:cstheme="minorHAnsi"/>
          <w:bCs/>
        </w:rPr>
        <w:t xml:space="preserve">  τάχθηκε και εφόσον έχει λήξει ο συμβατικός χρόνος, κηρύσσεται έκπτωτος και υπόκειται στις  προβλεπόμενες κυρώσεις.</w:t>
      </w:r>
    </w:p>
    <w:p w14:paraId="0CBF3B7C" w14:textId="6914373A" w:rsidR="008A5F4E" w:rsidRPr="00937ECC" w:rsidRDefault="008A5F4E"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 xml:space="preserve">Άρθρο </w:t>
      </w:r>
      <w:r w:rsidR="00DC71A0">
        <w:rPr>
          <w:rFonts w:asciiTheme="minorHAnsi" w:hAnsiTheme="minorHAnsi" w:cstheme="minorHAnsi"/>
          <w:b/>
          <w:u w:val="single"/>
        </w:rPr>
        <w:t>9</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Τρόπος πληρωμής</w:t>
      </w:r>
    </w:p>
    <w:p w14:paraId="1F59BD4B" w14:textId="598A1489" w:rsidR="00033699" w:rsidRPr="00937ECC" w:rsidRDefault="00002557"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πληρωμή </w:t>
      </w:r>
      <w:r w:rsidR="00033699" w:rsidRPr="00937ECC">
        <w:rPr>
          <w:rFonts w:asciiTheme="minorHAnsi" w:hAnsiTheme="minorHAnsi" w:cstheme="minorHAnsi"/>
          <w:bCs/>
        </w:rPr>
        <w:t xml:space="preserve">της αξίας των υλικών στον </w:t>
      </w:r>
      <w:r w:rsidR="000D28A1" w:rsidRPr="00937ECC">
        <w:rPr>
          <w:rFonts w:asciiTheme="minorHAnsi" w:hAnsiTheme="minorHAnsi" w:cstheme="minorHAnsi"/>
          <w:bCs/>
        </w:rPr>
        <w:t>ανάδοχο</w:t>
      </w:r>
      <w:r w:rsidR="00033699" w:rsidRPr="00937ECC">
        <w:rPr>
          <w:rFonts w:asciiTheme="minorHAnsi" w:hAnsiTheme="minorHAnsi" w:cstheme="minorHAnsi"/>
          <w:bCs/>
        </w:rPr>
        <w:t xml:space="preserve"> θα γίνει με την εξόφληση του εκατό τοις εκατό (100%) της συμβατικής αξίας μετά την οριστική παραλαβή των υλικών ή με την εξόφληση του εκατό τοις εκατό (100%) της αξίας των υλικών που παραδόθηκαν τμηματικά μετά την οριστική παραλαβή τους.  </w:t>
      </w:r>
    </w:p>
    <w:p w14:paraId="50BFB765" w14:textId="7FD789C4" w:rsidR="00033699" w:rsidRPr="00937ECC" w:rsidRDefault="00033699"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lastRenderedPageBreak/>
        <w:t xml:space="preserve">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για την πληρωμή οφείλει να προσκομίσει όλα τα νόμιμα δικαιολογητικά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του Δήμου που διενεργούν τον έλεγχο και την πληρωμή.</w:t>
      </w:r>
    </w:p>
    <w:p w14:paraId="138AD483" w14:textId="21527B05" w:rsidR="001D0B3F" w:rsidRPr="00937ECC" w:rsidRDefault="00033699" w:rsidP="000D48A7">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πληρωμή θα γίνει με κατάθεση </w:t>
      </w:r>
      <w:r w:rsidR="008A5F4E" w:rsidRPr="00937ECC">
        <w:rPr>
          <w:rFonts w:asciiTheme="minorHAnsi" w:hAnsiTheme="minorHAnsi" w:cstheme="minorHAnsi"/>
          <w:bCs/>
        </w:rPr>
        <w:t xml:space="preserve">στον τραπεζικό λογαριασμό </w:t>
      </w:r>
      <w:r w:rsidRPr="00937ECC">
        <w:rPr>
          <w:rFonts w:asciiTheme="minorHAnsi" w:hAnsiTheme="minorHAnsi" w:cstheme="minorHAnsi"/>
          <w:bCs/>
        </w:rPr>
        <w:t xml:space="preserve">του </w:t>
      </w:r>
      <w:r w:rsidR="000D28A1" w:rsidRPr="00937ECC">
        <w:rPr>
          <w:rFonts w:asciiTheme="minorHAnsi" w:hAnsiTheme="minorHAnsi" w:cstheme="minorHAnsi"/>
          <w:bCs/>
        </w:rPr>
        <w:t>αναδόχου</w:t>
      </w:r>
      <w:r w:rsidR="008A5F4E" w:rsidRPr="00937ECC">
        <w:rPr>
          <w:rFonts w:asciiTheme="minorHAnsi" w:hAnsiTheme="minorHAnsi" w:cstheme="minorHAnsi"/>
          <w:bCs/>
        </w:rPr>
        <w:t>.</w:t>
      </w:r>
    </w:p>
    <w:p w14:paraId="500763DB" w14:textId="1C15A084" w:rsidR="001D0B3F" w:rsidRPr="00937ECC" w:rsidRDefault="001D0B3F" w:rsidP="00C555B8">
      <w:pPr>
        <w:spacing w:before="240" w:after="120" w:line="276" w:lineRule="auto"/>
        <w:jc w:val="center"/>
        <w:rPr>
          <w:rFonts w:asciiTheme="minorHAnsi" w:hAnsiTheme="minorHAnsi" w:cstheme="minorHAnsi"/>
          <w:u w:val="single"/>
        </w:rPr>
      </w:pPr>
      <w:r w:rsidRPr="00937ECC">
        <w:rPr>
          <w:rFonts w:asciiTheme="minorHAnsi" w:hAnsiTheme="minorHAnsi" w:cstheme="minorHAnsi"/>
          <w:b/>
          <w:u w:val="single"/>
        </w:rPr>
        <w:t xml:space="preserve">Άρθρο </w:t>
      </w:r>
      <w:r w:rsidR="00B469CE" w:rsidRPr="00937ECC">
        <w:rPr>
          <w:rFonts w:asciiTheme="minorHAnsi" w:hAnsiTheme="minorHAnsi" w:cstheme="minorHAnsi"/>
          <w:b/>
          <w:u w:val="single"/>
        </w:rPr>
        <w:t>1</w:t>
      </w:r>
      <w:r w:rsidR="00DC71A0">
        <w:rPr>
          <w:rFonts w:asciiTheme="minorHAnsi" w:hAnsiTheme="minorHAnsi" w:cstheme="minorHAnsi"/>
          <w:b/>
          <w:u w:val="single"/>
        </w:rPr>
        <w:t>0</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Αναθεώρηση τιμών</w:t>
      </w:r>
    </w:p>
    <w:p w14:paraId="68A5987A" w14:textId="7446376B" w:rsidR="008A5F4E" w:rsidRPr="00937ECC" w:rsidRDefault="00E63C16" w:rsidP="000D48A7">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προσφερόμενη αρχικά από τον </w:t>
      </w:r>
      <w:r w:rsidR="000D28A1" w:rsidRPr="00937ECC">
        <w:rPr>
          <w:rFonts w:asciiTheme="minorHAnsi" w:hAnsiTheme="minorHAnsi" w:cstheme="minorHAnsi"/>
          <w:bCs/>
        </w:rPr>
        <w:t>α</w:t>
      </w:r>
      <w:r w:rsidRPr="00937ECC">
        <w:rPr>
          <w:rFonts w:asciiTheme="minorHAnsi" w:hAnsiTheme="minorHAnsi" w:cstheme="minorHAnsi"/>
          <w:bCs/>
        </w:rPr>
        <w:t>νάδοχο τιμή δεν υπόκειται σε καμία αναθεώρηση για οποιονδήποτε λόγο ή αιτία, αλλά παραμένει σταθερή και αμετάβλητη καθ’ όλη τη διάρκεια της σύμβασης.</w:t>
      </w:r>
    </w:p>
    <w:p w14:paraId="33D75E22" w14:textId="2E4EE53A" w:rsidR="008A5F4E" w:rsidRPr="00937ECC" w:rsidRDefault="008A5F4E"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Άρθρο 1</w:t>
      </w:r>
      <w:r w:rsidR="00DC71A0">
        <w:rPr>
          <w:rFonts w:asciiTheme="minorHAnsi" w:hAnsiTheme="minorHAnsi" w:cstheme="minorHAnsi"/>
          <w:b/>
          <w:u w:val="single"/>
        </w:rPr>
        <w:t>1</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Φόροι, τέλη, κρατήσεις</w:t>
      </w:r>
    </w:p>
    <w:p w14:paraId="684301B6" w14:textId="5A4D7106" w:rsidR="008A5F4E" w:rsidRPr="00937ECC" w:rsidRDefault="001D0B3F" w:rsidP="00532F1E">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Ο </w:t>
      </w:r>
      <w:r w:rsidR="000D28A1" w:rsidRPr="00937ECC">
        <w:rPr>
          <w:rFonts w:asciiTheme="minorHAnsi" w:hAnsiTheme="minorHAnsi" w:cstheme="minorHAnsi"/>
          <w:bCs/>
        </w:rPr>
        <w:t>α</w:t>
      </w:r>
      <w:r w:rsidR="00245B48" w:rsidRPr="00937ECC">
        <w:rPr>
          <w:rFonts w:asciiTheme="minorHAnsi" w:hAnsiTheme="minorHAnsi" w:cstheme="minorHAnsi"/>
          <w:bCs/>
        </w:rPr>
        <w:t>νάδοχος</w:t>
      </w:r>
      <w:r w:rsidRPr="00937ECC">
        <w:rPr>
          <w:rFonts w:asciiTheme="minorHAnsi" w:hAnsiTheme="minorHAnsi" w:cstheme="minorHAnsi"/>
          <w:bCs/>
        </w:rPr>
        <w:t xml:space="preserve"> υπόκειται σε όλους τους βάσει των κειμένων διατάξεων φόρους, τέλη και κρατήσεις που ισχύουν κατά την ημέρα της διενέργειας της προμήθειας, πλην Φ.Π.Α. που βαρύνει τον Δήμο.</w:t>
      </w:r>
    </w:p>
    <w:p w14:paraId="0269A127" w14:textId="17E3E974" w:rsidR="00002557" w:rsidRPr="00937ECC" w:rsidRDefault="00002557"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 xml:space="preserve">Άρθρο </w:t>
      </w:r>
      <w:r w:rsidR="001D0B3F" w:rsidRPr="00937ECC">
        <w:rPr>
          <w:rFonts w:asciiTheme="minorHAnsi" w:hAnsiTheme="minorHAnsi" w:cstheme="minorHAnsi"/>
          <w:b/>
          <w:u w:val="single"/>
        </w:rPr>
        <w:t>1</w:t>
      </w:r>
      <w:r w:rsidR="00DC71A0">
        <w:rPr>
          <w:rFonts w:asciiTheme="minorHAnsi" w:hAnsiTheme="minorHAnsi" w:cstheme="minorHAnsi"/>
          <w:b/>
          <w:u w:val="single"/>
        </w:rPr>
        <w:t>2</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Όροι εκτέλεσης της σύμβασης</w:t>
      </w:r>
    </w:p>
    <w:p w14:paraId="69CBC820" w14:textId="44C90473" w:rsidR="00D8781F" w:rsidRPr="000D48A7" w:rsidRDefault="00002557" w:rsidP="000D48A7">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Κατά την εκτέλεση της σύμβασης, 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υποχρεούται να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 της νομοθεσίας περί υγείας και ασφάλισης των εργαζομένων και πρόληψης του επαγγελματικού κινδύνου.</w:t>
      </w:r>
    </w:p>
    <w:p w14:paraId="21FB6F55" w14:textId="4840EFE8" w:rsidR="008A5F4E" w:rsidRPr="00937ECC" w:rsidRDefault="008A5F4E"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Άρθρο 1</w:t>
      </w:r>
      <w:r w:rsidR="00DC71A0">
        <w:rPr>
          <w:rFonts w:asciiTheme="minorHAnsi" w:hAnsiTheme="minorHAnsi" w:cstheme="minorHAnsi"/>
          <w:b/>
          <w:u w:val="single"/>
        </w:rPr>
        <w:t>3</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Επίλυση διαφορών</w:t>
      </w:r>
    </w:p>
    <w:p w14:paraId="45EACF31" w14:textId="3C4A280E" w:rsidR="00F61140" w:rsidRPr="00937ECC" w:rsidRDefault="00C00486" w:rsidP="00532F1E">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Κατά την εκτέλεση της σύμβασης εφαρμόζονται οι διατάξεις του Ν. 4412/2016 όπως ισχύει και συμπληρωματικά ο Αστικός Κώδικας, καθώς και ότι γενικότερα προβλέπεται από την ισχύουσα νομοθεσία.</w:t>
      </w:r>
    </w:p>
    <w:p w14:paraId="5037D83F" w14:textId="77777777" w:rsidR="000D48A7" w:rsidRPr="00937ECC" w:rsidRDefault="000D48A7" w:rsidP="00532F1E">
      <w:pPr>
        <w:spacing w:after="120" w:line="276" w:lineRule="auto"/>
        <w:ind w:right="-340" w:firstLine="720"/>
        <w:jc w:val="both"/>
        <w:rPr>
          <w:rFonts w:asciiTheme="minorHAnsi" w:hAnsiTheme="minorHAnsi" w:cstheme="minorHAnsi"/>
          <w:bCs/>
        </w:rPr>
      </w:pPr>
    </w:p>
    <w:tbl>
      <w:tblPr>
        <w:tblStyle w:val="a9"/>
        <w:tblW w:w="84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899"/>
        <w:gridCol w:w="4327"/>
      </w:tblGrid>
      <w:tr w:rsidR="0004214E" w:rsidRPr="00937ECC" w14:paraId="3A30CFDC" w14:textId="77777777" w:rsidTr="00F24109">
        <w:tc>
          <w:tcPr>
            <w:tcW w:w="3246" w:type="dxa"/>
          </w:tcPr>
          <w:p w14:paraId="3703D508" w14:textId="77777777" w:rsidR="0004214E" w:rsidRPr="00937ECC" w:rsidRDefault="0004214E" w:rsidP="00144D3A">
            <w:pPr>
              <w:tabs>
                <w:tab w:val="center" w:pos="2268"/>
                <w:tab w:val="center" w:pos="7938"/>
              </w:tabs>
              <w:jc w:val="center"/>
              <w:rPr>
                <w:rFonts w:asciiTheme="minorHAnsi" w:hAnsiTheme="minorHAnsi" w:cstheme="minorHAnsi"/>
              </w:rPr>
            </w:pPr>
            <w:r w:rsidRPr="00937ECC">
              <w:rPr>
                <w:rFonts w:asciiTheme="minorHAnsi" w:hAnsiTheme="minorHAnsi" w:cstheme="minorHAnsi"/>
              </w:rPr>
              <w:t>Για την σύνταξη</w:t>
            </w:r>
          </w:p>
        </w:tc>
        <w:tc>
          <w:tcPr>
            <w:tcW w:w="899" w:type="dxa"/>
          </w:tcPr>
          <w:p w14:paraId="2910571E" w14:textId="77777777" w:rsidR="0004214E" w:rsidRPr="00937ECC" w:rsidRDefault="0004214E" w:rsidP="00144D3A">
            <w:pPr>
              <w:tabs>
                <w:tab w:val="center" w:pos="2268"/>
                <w:tab w:val="center" w:pos="7938"/>
              </w:tabs>
              <w:jc w:val="center"/>
              <w:rPr>
                <w:rFonts w:asciiTheme="minorHAnsi" w:hAnsiTheme="minorHAnsi" w:cstheme="minorHAnsi"/>
              </w:rPr>
            </w:pPr>
          </w:p>
        </w:tc>
        <w:tc>
          <w:tcPr>
            <w:tcW w:w="4327" w:type="dxa"/>
          </w:tcPr>
          <w:p w14:paraId="72EAF11D" w14:textId="77777777" w:rsidR="0004214E" w:rsidRPr="00937ECC" w:rsidRDefault="0004214E" w:rsidP="00144D3A">
            <w:pPr>
              <w:jc w:val="center"/>
              <w:rPr>
                <w:rStyle w:val="FontStyle62"/>
                <w:rFonts w:asciiTheme="minorHAnsi" w:hAnsiTheme="minorHAnsi" w:cstheme="minorHAnsi"/>
                <w:b w:val="0"/>
                <w:sz w:val="24"/>
                <w:szCs w:val="24"/>
              </w:rPr>
            </w:pPr>
            <w:r w:rsidRPr="00937ECC">
              <w:rPr>
                <w:rStyle w:val="FontStyle62"/>
                <w:rFonts w:asciiTheme="minorHAnsi" w:hAnsiTheme="minorHAnsi" w:cstheme="minorHAnsi"/>
                <w:b w:val="0"/>
                <w:sz w:val="24"/>
                <w:szCs w:val="24"/>
              </w:rPr>
              <w:t>Για την θεώρηση</w:t>
            </w:r>
          </w:p>
        </w:tc>
      </w:tr>
      <w:tr w:rsidR="0004214E" w:rsidRPr="00937ECC" w14:paraId="527D2827" w14:textId="77777777" w:rsidTr="00F24109">
        <w:trPr>
          <w:trHeight w:val="1098"/>
        </w:trPr>
        <w:tc>
          <w:tcPr>
            <w:tcW w:w="3246" w:type="dxa"/>
            <w:shd w:val="clear" w:color="auto" w:fill="auto"/>
          </w:tcPr>
          <w:p w14:paraId="7DA2FB2B" w14:textId="77777777" w:rsidR="0004214E" w:rsidRPr="00937ECC" w:rsidRDefault="0004214E" w:rsidP="00144D3A">
            <w:pPr>
              <w:tabs>
                <w:tab w:val="center" w:pos="2268"/>
                <w:tab w:val="center" w:pos="7938"/>
              </w:tabs>
              <w:jc w:val="center"/>
              <w:rPr>
                <w:rFonts w:asciiTheme="minorHAnsi" w:hAnsiTheme="minorHAnsi" w:cstheme="minorHAnsi"/>
                <w:b/>
              </w:rPr>
            </w:pPr>
          </w:p>
        </w:tc>
        <w:tc>
          <w:tcPr>
            <w:tcW w:w="899" w:type="dxa"/>
          </w:tcPr>
          <w:p w14:paraId="708A8F10" w14:textId="77777777" w:rsidR="0004214E" w:rsidRPr="00937ECC" w:rsidRDefault="0004214E" w:rsidP="00144D3A">
            <w:pPr>
              <w:tabs>
                <w:tab w:val="center" w:pos="2268"/>
                <w:tab w:val="center" w:pos="7938"/>
              </w:tabs>
              <w:jc w:val="center"/>
              <w:rPr>
                <w:rFonts w:asciiTheme="minorHAnsi" w:hAnsiTheme="minorHAnsi" w:cstheme="minorHAnsi"/>
              </w:rPr>
            </w:pPr>
          </w:p>
        </w:tc>
        <w:tc>
          <w:tcPr>
            <w:tcW w:w="4327" w:type="dxa"/>
          </w:tcPr>
          <w:p w14:paraId="0E9F4F21" w14:textId="77777777" w:rsidR="0004214E" w:rsidRPr="00937ECC" w:rsidRDefault="0004214E" w:rsidP="00144D3A">
            <w:pPr>
              <w:jc w:val="center"/>
              <w:rPr>
                <w:rStyle w:val="FontStyle62"/>
                <w:rFonts w:asciiTheme="minorHAnsi" w:hAnsiTheme="minorHAnsi" w:cstheme="minorHAnsi"/>
                <w:sz w:val="24"/>
                <w:szCs w:val="24"/>
              </w:rPr>
            </w:pPr>
            <w:r w:rsidRPr="00937ECC">
              <w:rPr>
                <w:rStyle w:val="FontStyle62"/>
                <w:rFonts w:asciiTheme="minorHAnsi" w:hAnsiTheme="minorHAnsi" w:cstheme="minorHAnsi"/>
                <w:sz w:val="24"/>
                <w:szCs w:val="24"/>
              </w:rPr>
              <w:t xml:space="preserve">Η ΠΡΟΙΣΤΑΜΕΝΗ </w:t>
            </w:r>
          </w:p>
          <w:p w14:paraId="10AB5146" w14:textId="77777777" w:rsidR="0004214E" w:rsidRPr="00937ECC" w:rsidRDefault="0004214E" w:rsidP="00144D3A">
            <w:pPr>
              <w:jc w:val="center"/>
              <w:rPr>
                <w:rStyle w:val="FontStyle62"/>
                <w:rFonts w:asciiTheme="minorHAnsi" w:hAnsiTheme="minorHAnsi" w:cstheme="minorHAnsi"/>
                <w:sz w:val="24"/>
                <w:szCs w:val="24"/>
              </w:rPr>
            </w:pPr>
            <w:r w:rsidRPr="00937ECC">
              <w:rPr>
                <w:rStyle w:val="FontStyle62"/>
                <w:rFonts w:asciiTheme="minorHAnsi" w:hAnsiTheme="minorHAnsi" w:cstheme="minorHAnsi"/>
                <w:sz w:val="24"/>
                <w:szCs w:val="24"/>
              </w:rPr>
              <w:t>ΔΙΕΘΥΝΣΗΣ ΟΙΚΟΝΟΜΙΚΩΝ ΥΠΗΡΕΣΙΩΝ</w:t>
            </w:r>
          </w:p>
          <w:p w14:paraId="1A0DB9BC" w14:textId="77777777" w:rsidR="0004214E" w:rsidRDefault="0004214E" w:rsidP="00144D3A">
            <w:pPr>
              <w:tabs>
                <w:tab w:val="center" w:pos="2268"/>
                <w:tab w:val="center" w:pos="7938"/>
              </w:tabs>
              <w:jc w:val="center"/>
              <w:rPr>
                <w:rFonts w:asciiTheme="minorHAnsi" w:hAnsiTheme="minorHAnsi" w:cstheme="minorHAnsi"/>
              </w:rPr>
            </w:pPr>
          </w:p>
          <w:p w14:paraId="28A3B427" w14:textId="77777777" w:rsidR="00F24109" w:rsidRDefault="00F24109" w:rsidP="00144D3A">
            <w:pPr>
              <w:tabs>
                <w:tab w:val="center" w:pos="2268"/>
                <w:tab w:val="center" w:pos="7938"/>
              </w:tabs>
              <w:jc w:val="center"/>
              <w:rPr>
                <w:rFonts w:asciiTheme="minorHAnsi" w:hAnsiTheme="minorHAnsi" w:cstheme="minorHAnsi"/>
              </w:rPr>
            </w:pPr>
          </w:p>
          <w:p w14:paraId="46A1E88E" w14:textId="77777777" w:rsidR="00F24109" w:rsidRDefault="00F24109" w:rsidP="00144D3A">
            <w:pPr>
              <w:tabs>
                <w:tab w:val="center" w:pos="2268"/>
                <w:tab w:val="center" w:pos="7938"/>
              </w:tabs>
              <w:jc w:val="center"/>
              <w:rPr>
                <w:rFonts w:asciiTheme="minorHAnsi" w:hAnsiTheme="minorHAnsi" w:cstheme="minorHAnsi"/>
              </w:rPr>
            </w:pPr>
          </w:p>
          <w:p w14:paraId="22DEA56E" w14:textId="2B430EF7" w:rsidR="00F24109" w:rsidRPr="00937ECC" w:rsidRDefault="00F24109" w:rsidP="00144D3A">
            <w:pPr>
              <w:tabs>
                <w:tab w:val="center" w:pos="2268"/>
                <w:tab w:val="center" w:pos="7938"/>
              </w:tabs>
              <w:jc w:val="center"/>
              <w:rPr>
                <w:rFonts w:asciiTheme="minorHAnsi" w:hAnsiTheme="minorHAnsi" w:cstheme="minorHAnsi"/>
              </w:rPr>
            </w:pPr>
          </w:p>
        </w:tc>
      </w:tr>
      <w:tr w:rsidR="0004214E" w:rsidRPr="00937ECC" w14:paraId="413F8124" w14:textId="77777777" w:rsidTr="00F24109">
        <w:tc>
          <w:tcPr>
            <w:tcW w:w="3246" w:type="dxa"/>
            <w:shd w:val="clear" w:color="auto" w:fill="auto"/>
          </w:tcPr>
          <w:p w14:paraId="267A4D0A" w14:textId="4ABB8192" w:rsidR="0004214E" w:rsidRPr="00937ECC" w:rsidRDefault="00683BB1" w:rsidP="00D8781F">
            <w:pPr>
              <w:tabs>
                <w:tab w:val="center" w:pos="2268"/>
                <w:tab w:val="center" w:pos="7938"/>
              </w:tabs>
              <w:rPr>
                <w:rFonts w:asciiTheme="minorHAnsi" w:hAnsiTheme="minorHAnsi" w:cstheme="minorHAnsi"/>
                <w:b/>
              </w:rPr>
            </w:pPr>
            <w:r>
              <w:rPr>
                <w:rFonts w:asciiTheme="minorHAnsi" w:hAnsiTheme="minorHAnsi" w:cstheme="minorHAnsi"/>
                <w:b/>
              </w:rPr>
              <w:t xml:space="preserve">          </w:t>
            </w:r>
            <w:r w:rsidR="00D8781F" w:rsidRPr="00937ECC">
              <w:rPr>
                <w:rFonts w:asciiTheme="minorHAnsi" w:hAnsiTheme="minorHAnsi" w:cstheme="minorHAnsi"/>
                <w:b/>
              </w:rPr>
              <w:t xml:space="preserve">   ΤΟΝΙΑ  ΔΑΜΙΓΟΥ</w:t>
            </w:r>
          </w:p>
        </w:tc>
        <w:tc>
          <w:tcPr>
            <w:tcW w:w="899" w:type="dxa"/>
          </w:tcPr>
          <w:p w14:paraId="3CEA4F8D" w14:textId="77777777" w:rsidR="0004214E" w:rsidRPr="00937ECC" w:rsidRDefault="0004214E" w:rsidP="00144D3A">
            <w:pPr>
              <w:tabs>
                <w:tab w:val="center" w:pos="2268"/>
                <w:tab w:val="center" w:pos="7938"/>
              </w:tabs>
              <w:jc w:val="center"/>
              <w:rPr>
                <w:rFonts w:asciiTheme="minorHAnsi" w:hAnsiTheme="minorHAnsi" w:cstheme="minorHAnsi"/>
              </w:rPr>
            </w:pPr>
          </w:p>
        </w:tc>
        <w:tc>
          <w:tcPr>
            <w:tcW w:w="4327" w:type="dxa"/>
          </w:tcPr>
          <w:p w14:paraId="03FAA2AD" w14:textId="77777777" w:rsidR="0004214E" w:rsidRPr="00937ECC" w:rsidRDefault="0004214E" w:rsidP="00144D3A">
            <w:pPr>
              <w:tabs>
                <w:tab w:val="center" w:pos="2268"/>
                <w:tab w:val="center" w:pos="7938"/>
              </w:tabs>
              <w:jc w:val="center"/>
              <w:rPr>
                <w:rFonts w:asciiTheme="minorHAnsi" w:hAnsiTheme="minorHAnsi" w:cstheme="minorHAnsi"/>
              </w:rPr>
            </w:pPr>
            <w:r w:rsidRPr="00937ECC">
              <w:rPr>
                <w:rStyle w:val="FontStyle62"/>
                <w:rFonts w:asciiTheme="minorHAnsi" w:hAnsiTheme="minorHAnsi" w:cstheme="minorHAnsi"/>
                <w:sz w:val="24"/>
                <w:szCs w:val="24"/>
              </w:rPr>
              <w:t>ΣΩΤΗΡΧΟΥ ΛΑΜΠΡΟΥ ΑΝΝΑ</w:t>
            </w:r>
          </w:p>
        </w:tc>
      </w:tr>
    </w:tbl>
    <w:p w14:paraId="5415E9D5" w14:textId="67B87468" w:rsidR="00B04A66" w:rsidRPr="00937ECC" w:rsidRDefault="00B04A66" w:rsidP="00D8781F">
      <w:pPr>
        <w:spacing w:after="120" w:line="276" w:lineRule="auto"/>
        <w:ind w:right="-340"/>
        <w:jc w:val="both"/>
        <w:rPr>
          <w:rFonts w:asciiTheme="minorHAnsi" w:hAnsiTheme="minorHAnsi" w:cstheme="minorHAnsi"/>
          <w:bCs/>
        </w:rPr>
      </w:pPr>
    </w:p>
    <w:p w14:paraId="47CB66A6" w14:textId="77777777" w:rsidR="008A5F4E" w:rsidRPr="00937ECC" w:rsidRDefault="008A5F4E" w:rsidP="008A5F4E">
      <w:pPr>
        <w:jc w:val="both"/>
        <w:rPr>
          <w:rFonts w:asciiTheme="minorHAnsi" w:hAnsiTheme="minorHAnsi" w:cstheme="minorHAnsi"/>
          <w:b/>
          <w:lang w:val="en-US"/>
        </w:rPr>
      </w:pPr>
      <w:r w:rsidRPr="00937ECC">
        <w:rPr>
          <w:rFonts w:asciiTheme="minorHAnsi" w:hAnsiTheme="minorHAnsi" w:cstheme="minorHAnsi"/>
          <w:noProof/>
          <w:lang w:eastAsia="el-GR"/>
        </w:rPr>
        <w:lastRenderedPageBreak/>
        <w:drawing>
          <wp:inline distT="0" distB="0" distL="0" distR="0" wp14:anchorId="6809279F" wp14:editId="4241E364">
            <wp:extent cx="1076325" cy="1095375"/>
            <wp:effectExtent l="19050" t="0" r="9525" b="0"/>
            <wp:docPr id="7" name="Εικόνα 7"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GR_logo_DM_BW"/>
                    <pic:cNvPicPr>
                      <a:picLocks noChangeAspect="1" noChangeArrowheads="1"/>
                    </pic:cNvPicPr>
                  </pic:nvPicPr>
                  <pic:blipFill>
                    <a:blip r:embed="rId8" cstate="print"/>
                    <a:srcRect/>
                    <a:stretch>
                      <a:fillRect/>
                    </a:stretch>
                  </pic:blipFill>
                  <pic:spPr bwMode="auto">
                    <a:xfrm>
                      <a:off x="0" y="0"/>
                      <a:ext cx="1076325" cy="1095375"/>
                    </a:xfrm>
                    <a:prstGeom prst="rect">
                      <a:avLst/>
                    </a:prstGeom>
                    <a:noFill/>
                    <a:ln w="9525">
                      <a:noFill/>
                      <a:miter lim="800000"/>
                      <a:headEnd/>
                      <a:tailEnd/>
                    </a:ln>
                  </pic:spPr>
                </pic:pic>
              </a:graphicData>
            </a:graphic>
          </wp:inline>
        </w:drawing>
      </w:r>
    </w:p>
    <w:tbl>
      <w:tblPr>
        <w:tblW w:w="8647" w:type="dxa"/>
        <w:tblLook w:val="01E0" w:firstRow="1" w:lastRow="1" w:firstColumn="1" w:lastColumn="1" w:noHBand="0" w:noVBand="0"/>
      </w:tblPr>
      <w:tblGrid>
        <w:gridCol w:w="4578"/>
        <w:gridCol w:w="4069"/>
      </w:tblGrid>
      <w:tr w:rsidR="003B5136" w:rsidRPr="00937ECC" w14:paraId="275B91E3" w14:textId="77777777" w:rsidTr="004A29C5">
        <w:tc>
          <w:tcPr>
            <w:tcW w:w="4578" w:type="dxa"/>
            <w:shd w:val="clear" w:color="auto" w:fill="auto"/>
          </w:tcPr>
          <w:p w14:paraId="39CC882B"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 xml:space="preserve">ΕΛΛΗΝΙΚΗ ΔΗΜΟΚΡΑΤΙΑ                            </w:t>
            </w:r>
          </w:p>
        </w:tc>
        <w:tc>
          <w:tcPr>
            <w:tcW w:w="4069" w:type="dxa"/>
            <w:shd w:val="clear" w:color="auto" w:fill="auto"/>
          </w:tcPr>
          <w:p w14:paraId="7690AD76" w14:textId="503A7E0B" w:rsidR="003B5136" w:rsidRPr="00937ECC" w:rsidRDefault="00F13687" w:rsidP="004A29C5">
            <w:pPr>
              <w:suppressAutoHyphens w:val="0"/>
              <w:rPr>
                <w:rFonts w:asciiTheme="minorHAnsi" w:hAnsiTheme="minorHAnsi" w:cstheme="minorHAnsi"/>
                <w:lang w:eastAsia="el-GR"/>
              </w:rPr>
            </w:pPr>
            <w:r>
              <w:rPr>
                <w:rFonts w:asciiTheme="minorHAnsi" w:hAnsiTheme="minorHAnsi" w:cstheme="minorHAnsi"/>
                <w:lang w:eastAsia="el-GR"/>
              </w:rPr>
              <w:t xml:space="preserve">Μαραθώνας     </w:t>
            </w:r>
            <w:r>
              <w:rPr>
                <w:rFonts w:asciiTheme="minorHAnsi" w:hAnsiTheme="minorHAnsi" w:cstheme="minorHAnsi"/>
                <w:lang w:val="en-US" w:eastAsia="el-GR"/>
              </w:rPr>
              <w:t>01</w:t>
            </w:r>
            <w:r>
              <w:rPr>
                <w:rFonts w:asciiTheme="minorHAnsi" w:hAnsiTheme="minorHAnsi" w:cstheme="minorHAnsi"/>
                <w:lang w:eastAsia="el-GR"/>
              </w:rPr>
              <w:t>/</w:t>
            </w:r>
            <w:r>
              <w:rPr>
                <w:rFonts w:asciiTheme="minorHAnsi" w:hAnsiTheme="minorHAnsi" w:cstheme="minorHAnsi"/>
                <w:lang w:val="en-US" w:eastAsia="el-GR"/>
              </w:rPr>
              <w:t>10</w:t>
            </w:r>
            <w:r w:rsidR="003B5136" w:rsidRPr="00937ECC">
              <w:rPr>
                <w:rFonts w:asciiTheme="minorHAnsi" w:hAnsiTheme="minorHAnsi" w:cstheme="minorHAnsi"/>
                <w:lang w:eastAsia="el-GR"/>
              </w:rPr>
              <w:t>/2024</w:t>
            </w:r>
          </w:p>
        </w:tc>
      </w:tr>
      <w:tr w:rsidR="003B5136" w:rsidRPr="00937ECC" w14:paraId="28B4D272" w14:textId="77777777" w:rsidTr="004A29C5">
        <w:tc>
          <w:tcPr>
            <w:tcW w:w="4578" w:type="dxa"/>
            <w:shd w:val="clear" w:color="auto" w:fill="auto"/>
          </w:tcPr>
          <w:p w14:paraId="7EF87B6A"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ΔΗΜΟΣ ΜΑΡΑΘΩΝΟΣ</w:t>
            </w:r>
          </w:p>
        </w:tc>
        <w:tc>
          <w:tcPr>
            <w:tcW w:w="4069" w:type="dxa"/>
            <w:shd w:val="clear" w:color="auto" w:fill="auto"/>
          </w:tcPr>
          <w:p w14:paraId="1DA39C6D" w14:textId="7CB5F082" w:rsidR="003B5136" w:rsidRPr="00937ECC" w:rsidRDefault="003B5136" w:rsidP="00F13687">
            <w:pPr>
              <w:suppressAutoHyphens w:val="0"/>
              <w:rPr>
                <w:rFonts w:asciiTheme="minorHAnsi" w:hAnsiTheme="minorHAnsi" w:cstheme="minorHAnsi"/>
                <w:lang w:eastAsia="el-GR"/>
              </w:rPr>
            </w:pPr>
            <w:r w:rsidRPr="00937ECC">
              <w:rPr>
                <w:rFonts w:asciiTheme="minorHAnsi" w:hAnsiTheme="minorHAnsi" w:cstheme="minorHAnsi"/>
                <w:b/>
                <w:lang w:eastAsia="el-GR"/>
              </w:rPr>
              <w:t>ΑΡΙΘ. ΜΕΛΕΤΗΣ : Π</w:t>
            </w:r>
            <w:r w:rsidR="000B08FC">
              <w:rPr>
                <w:rFonts w:asciiTheme="minorHAnsi" w:hAnsiTheme="minorHAnsi" w:cstheme="minorHAnsi"/>
                <w:b/>
                <w:lang w:eastAsia="el-GR"/>
              </w:rPr>
              <w:t xml:space="preserve"> </w:t>
            </w:r>
            <w:r w:rsidR="00F13687">
              <w:rPr>
                <w:rFonts w:asciiTheme="minorHAnsi" w:hAnsiTheme="minorHAnsi" w:cstheme="minorHAnsi"/>
                <w:b/>
                <w:lang w:val="en-US" w:eastAsia="el-GR"/>
              </w:rPr>
              <w:t>11</w:t>
            </w:r>
            <w:r w:rsidR="005048FE">
              <w:rPr>
                <w:rFonts w:asciiTheme="minorHAnsi" w:hAnsiTheme="minorHAnsi" w:cstheme="minorHAnsi"/>
                <w:b/>
                <w:lang w:eastAsia="el-GR"/>
              </w:rPr>
              <w:t xml:space="preserve"> </w:t>
            </w:r>
            <w:r w:rsidRPr="00937ECC">
              <w:rPr>
                <w:rFonts w:asciiTheme="minorHAnsi" w:hAnsiTheme="minorHAnsi" w:cstheme="minorHAnsi"/>
                <w:b/>
                <w:lang w:eastAsia="el-GR"/>
              </w:rPr>
              <w:t>/2024</w:t>
            </w:r>
          </w:p>
        </w:tc>
      </w:tr>
      <w:tr w:rsidR="003B5136" w:rsidRPr="00937ECC" w14:paraId="27404385" w14:textId="77777777" w:rsidTr="004A29C5">
        <w:tc>
          <w:tcPr>
            <w:tcW w:w="4578" w:type="dxa"/>
            <w:shd w:val="clear" w:color="auto" w:fill="auto"/>
          </w:tcPr>
          <w:p w14:paraId="3BFA38E1" w14:textId="77777777" w:rsidR="003B5136" w:rsidRPr="00937ECC" w:rsidRDefault="003B5136" w:rsidP="004A29C5">
            <w:pPr>
              <w:suppressAutoHyphens w:val="0"/>
              <w:rPr>
                <w:rFonts w:asciiTheme="minorHAnsi" w:hAnsiTheme="minorHAnsi" w:cstheme="minorHAnsi"/>
                <w:b/>
                <w:lang w:eastAsia="el-GR"/>
              </w:rPr>
            </w:pPr>
            <w:r w:rsidRPr="00937ECC">
              <w:rPr>
                <w:rFonts w:asciiTheme="minorHAnsi" w:hAnsiTheme="minorHAnsi" w:cstheme="minorHAnsi"/>
                <w:lang w:eastAsia="el-GR"/>
              </w:rPr>
              <w:t>Δ/ΝΣΗ ΟΙΚΟΝΟΜΙΚΩΝ ΥΠΗΡΕΣΙΩΝ</w:t>
            </w:r>
            <w:r w:rsidRPr="00937ECC">
              <w:rPr>
                <w:rFonts w:asciiTheme="minorHAnsi" w:hAnsiTheme="minorHAnsi" w:cstheme="minorHAnsi"/>
                <w:b/>
                <w:lang w:eastAsia="el-GR"/>
              </w:rPr>
              <w:t xml:space="preserve"> </w:t>
            </w:r>
          </w:p>
          <w:p w14:paraId="0964E4EF"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b/>
                <w:lang w:eastAsia="el-GR"/>
              </w:rPr>
              <w:t>Τμήμα Προμηθειών</w:t>
            </w:r>
          </w:p>
        </w:tc>
        <w:tc>
          <w:tcPr>
            <w:tcW w:w="4069" w:type="dxa"/>
            <w:shd w:val="clear" w:color="auto" w:fill="auto"/>
          </w:tcPr>
          <w:p w14:paraId="7EAF6C74" w14:textId="5D8A39FA" w:rsidR="003B5136" w:rsidRDefault="003B5136" w:rsidP="004A29C5">
            <w:pPr>
              <w:suppressAutoHyphens w:val="0"/>
              <w:jc w:val="both"/>
              <w:rPr>
                <w:rFonts w:asciiTheme="minorHAnsi" w:hAnsiTheme="minorHAnsi" w:cstheme="minorHAnsi"/>
                <w:lang w:eastAsia="el-GR"/>
              </w:rPr>
            </w:pPr>
            <w:r w:rsidRPr="00937ECC">
              <w:rPr>
                <w:rFonts w:asciiTheme="minorHAnsi" w:hAnsiTheme="minorHAnsi" w:cstheme="minorHAnsi"/>
                <w:lang w:eastAsia="el-GR"/>
              </w:rPr>
              <w:t xml:space="preserve">ΠΡΟΜΗΘΕΙΑ </w:t>
            </w:r>
            <w:r w:rsidR="00DE63B9">
              <w:rPr>
                <w:rFonts w:asciiTheme="minorHAnsi" w:hAnsiTheme="minorHAnsi" w:cstheme="minorHAnsi"/>
                <w:lang w:val="en-US" w:eastAsia="el-GR"/>
              </w:rPr>
              <w:t xml:space="preserve"> 2  </w:t>
            </w:r>
            <w:r w:rsidRPr="00937ECC">
              <w:rPr>
                <w:rFonts w:asciiTheme="minorHAnsi" w:hAnsiTheme="minorHAnsi" w:cstheme="minorHAnsi"/>
                <w:lang w:eastAsia="el-GR"/>
              </w:rPr>
              <w:t xml:space="preserve">ΚΙΝΗΤΟΥ ΕΞΟΠΛΙΣΜΟΥ  </w:t>
            </w:r>
          </w:p>
          <w:p w14:paraId="2AE090DC" w14:textId="77777777" w:rsidR="003B5136" w:rsidRDefault="003B5136" w:rsidP="004A29C5">
            <w:pPr>
              <w:suppressAutoHyphens w:val="0"/>
              <w:jc w:val="both"/>
              <w:rPr>
                <w:rFonts w:asciiTheme="minorHAnsi" w:hAnsiTheme="minorHAnsi" w:cstheme="minorHAnsi"/>
                <w:lang w:eastAsia="el-GR"/>
              </w:rPr>
            </w:pPr>
          </w:p>
          <w:p w14:paraId="0421FF00" w14:textId="77777777" w:rsidR="003B5136" w:rsidRPr="00937ECC" w:rsidRDefault="003B5136" w:rsidP="004A29C5">
            <w:pPr>
              <w:suppressAutoHyphens w:val="0"/>
              <w:jc w:val="both"/>
              <w:rPr>
                <w:rFonts w:asciiTheme="minorHAnsi" w:hAnsiTheme="minorHAnsi" w:cstheme="minorHAnsi"/>
                <w:lang w:eastAsia="el-GR"/>
              </w:rPr>
            </w:pPr>
          </w:p>
        </w:tc>
      </w:tr>
      <w:tr w:rsidR="003B5136" w:rsidRPr="00937ECC" w14:paraId="493EB328" w14:textId="77777777" w:rsidTr="004A29C5">
        <w:trPr>
          <w:trHeight w:val="80"/>
        </w:trPr>
        <w:tc>
          <w:tcPr>
            <w:tcW w:w="4578" w:type="dxa"/>
            <w:shd w:val="clear" w:color="auto" w:fill="auto"/>
          </w:tcPr>
          <w:p w14:paraId="676B18B6"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Ταχ. Δ/νση</w:t>
            </w:r>
            <w:r w:rsidRPr="00937ECC">
              <w:rPr>
                <w:rFonts w:asciiTheme="minorHAnsi" w:hAnsiTheme="minorHAnsi" w:cstheme="minorHAnsi"/>
                <w:i/>
                <w:lang w:eastAsia="el-GR"/>
              </w:rPr>
              <w:tab/>
              <w:t>:    Λ. Μαραθώνος 104</w:t>
            </w:r>
          </w:p>
        </w:tc>
        <w:tc>
          <w:tcPr>
            <w:tcW w:w="4069" w:type="dxa"/>
            <w:vMerge w:val="restart"/>
            <w:shd w:val="clear" w:color="auto" w:fill="auto"/>
          </w:tcPr>
          <w:p w14:paraId="1C8EC88E" w14:textId="77777777" w:rsidR="0084669E"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 xml:space="preserve">CPV: </w:t>
            </w:r>
            <w:r w:rsidR="00970505" w:rsidRPr="00970505">
              <w:rPr>
                <w:rFonts w:asciiTheme="minorHAnsi" w:hAnsiTheme="minorHAnsi" w:cstheme="minorHAnsi"/>
                <w:lang w:eastAsia="el-GR"/>
              </w:rPr>
              <w:t xml:space="preserve">39141100-3 </w:t>
            </w:r>
            <w:r w:rsidRPr="003B5136">
              <w:rPr>
                <w:rFonts w:asciiTheme="minorHAnsi" w:hAnsiTheme="minorHAnsi" w:cstheme="minorHAnsi"/>
                <w:lang w:eastAsia="el-GR"/>
              </w:rPr>
              <w:t xml:space="preserve"> </w:t>
            </w:r>
            <w:r w:rsidR="0084669E" w:rsidRPr="0084669E">
              <w:rPr>
                <w:rFonts w:asciiTheme="minorHAnsi" w:hAnsiTheme="minorHAnsi" w:cstheme="minorHAnsi"/>
                <w:lang w:eastAsia="el-GR"/>
              </w:rPr>
              <w:t xml:space="preserve">Ερμάρια-ράφια </w:t>
            </w:r>
          </w:p>
          <w:p w14:paraId="1A20F8B0" w14:textId="3F00CB94" w:rsidR="003B5136" w:rsidRPr="003B5136"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39112000-0 καρέκλες,</w:t>
            </w:r>
          </w:p>
          <w:p w14:paraId="7DF125F1" w14:textId="77777777" w:rsidR="003B5136" w:rsidRPr="00937ECC"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39120000-9 τραπέζια</w:t>
            </w:r>
          </w:p>
          <w:p w14:paraId="27497C9F" w14:textId="77777777" w:rsidR="003B5136" w:rsidRPr="00937ECC" w:rsidRDefault="003B5136" w:rsidP="004A29C5">
            <w:pPr>
              <w:rPr>
                <w:rFonts w:asciiTheme="minorHAnsi" w:hAnsiTheme="minorHAnsi" w:cstheme="minorHAnsi"/>
                <w:lang w:eastAsia="el-GR"/>
              </w:rPr>
            </w:pPr>
            <w:r>
              <w:rPr>
                <w:rFonts w:asciiTheme="minorHAnsi" w:hAnsiTheme="minorHAnsi" w:cstheme="minorHAnsi"/>
                <w:color w:val="FFFFFF" w:themeColor="background1"/>
                <w:lang w:eastAsia="el-GR"/>
              </w:rPr>
              <w:t xml:space="preserve"> T</w:t>
            </w:r>
          </w:p>
        </w:tc>
      </w:tr>
      <w:tr w:rsidR="003B5136" w:rsidRPr="00937ECC" w14:paraId="5F6E71B0" w14:textId="77777777" w:rsidTr="004A29C5">
        <w:tc>
          <w:tcPr>
            <w:tcW w:w="4578" w:type="dxa"/>
            <w:shd w:val="clear" w:color="auto" w:fill="auto"/>
          </w:tcPr>
          <w:p w14:paraId="056BE5BE"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Πληροφορίες</w:t>
            </w:r>
            <w:r w:rsidRPr="00937ECC">
              <w:rPr>
                <w:rFonts w:asciiTheme="minorHAnsi" w:hAnsiTheme="minorHAnsi" w:cstheme="minorHAnsi"/>
                <w:i/>
                <w:lang w:eastAsia="el-GR"/>
              </w:rPr>
              <w:tab/>
              <w:t>:    Τ. ΔΑΜΙΓΟΥ</w:t>
            </w:r>
          </w:p>
          <w:p w14:paraId="17596632"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 xml:space="preserve">Τηλέφωνο </w:t>
            </w:r>
            <w:r w:rsidRPr="00937ECC">
              <w:rPr>
                <w:rFonts w:asciiTheme="minorHAnsi" w:hAnsiTheme="minorHAnsi" w:cstheme="minorHAnsi"/>
                <w:i/>
                <w:lang w:eastAsia="el-GR"/>
              </w:rPr>
              <w:tab/>
              <w:t>:    22943 20540-573</w:t>
            </w:r>
          </w:p>
        </w:tc>
        <w:tc>
          <w:tcPr>
            <w:tcW w:w="4069" w:type="dxa"/>
            <w:vMerge/>
            <w:shd w:val="clear" w:color="auto" w:fill="auto"/>
          </w:tcPr>
          <w:p w14:paraId="5BB23A2B" w14:textId="77777777" w:rsidR="003B5136" w:rsidRPr="00E161EC" w:rsidRDefault="003B5136" w:rsidP="004A29C5">
            <w:pPr>
              <w:suppressAutoHyphens w:val="0"/>
              <w:rPr>
                <w:rFonts w:asciiTheme="minorHAnsi" w:hAnsiTheme="minorHAnsi" w:cstheme="minorHAnsi"/>
                <w:color w:val="FFFFFF" w:themeColor="background1"/>
                <w:lang w:eastAsia="el-GR"/>
              </w:rPr>
            </w:pPr>
          </w:p>
        </w:tc>
      </w:tr>
      <w:tr w:rsidR="003B5136" w:rsidRPr="00937ECC" w14:paraId="686C3BA9" w14:textId="77777777" w:rsidTr="004A29C5">
        <w:tc>
          <w:tcPr>
            <w:tcW w:w="4578" w:type="dxa"/>
            <w:shd w:val="clear" w:color="auto" w:fill="auto"/>
          </w:tcPr>
          <w:p w14:paraId="2B0C669F" w14:textId="77777777" w:rsidR="003B5136" w:rsidRPr="00937ECC" w:rsidRDefault="003B5136" w:rsidP="004A29C5">
            <w:pPr>
              <w:suppressAutoHyphens w:val="0"/>
              <w:rPr>
                <w:rFonts w:asciiTheme="minorHAnsi" w:hAnsiTheme="minorHAnsi" w:cstheme="minorHAnsi"/>
                <w:lang w:val="en-US" w:eastAsia="el-GR"/>
              </w:rPr>
            </w:pPr>
            <w:r w:rsidRPr="00937ECC">
              <w:rPr>
                <w:rFonts w:asciiTheme="minorHAnsi" w:hAnsiTheme="minorHAnsi" w:cstheme="minorHAnsi"/>
                <w:lang w:val="en-US" w:eastAsia="el-GR"/>
              </w:rPr>
              <w:t>email</w:t>
            </w:r>
            <w:r w:rsidRPr="00937ECC">
              <w:rPr>
                <w:rFonts w:asciiTheme="minorHAnsi" w:hAnsiTheme="minorHAnsi" w:cstheme="minorHAnsi"/>
                <w:lang w:eastAsia="el-GR"/>
              </w:rPr>
              <w:t xml:space="preserve">: </w:t>
            </w:r>
            <w:hyperlink r:id="rId15" w:history="1">
              <w:r w:rsidRPr="00937ECC">
                <w:rPr>
                  <w:rStyle w:val="-"/>
                  <w:rFonts w:asciiTheme="minorHAnsi" w:hAnsiTheme="minorHAnsi" w:cstheme="minorHAnsi"/>
                  <w:lang w:val="en-US" w:eastAsia="el-GR"/>
                </w:rPr>
                <w:t>promithies</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marathon</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gr</w:t>
              </w:r>
            </w:hyperlink>
          </w:p>
          <w:p w14:paraId="15C9BB01" w14:textId="77777777" w:rsidR="003B5136" w:rsidRPr="00937ECC" w:rsidRDefault="003B5136" w:rsidP="004A29C5">
            <w:pPr>
              <w:suppressAutoHyphens w:val="0"/>
              <w:rPr>
                <w:rFonts w:asciiTheme="minorHAnsi" w:hAnsiTheme="minorHAnsi" w:cstheme="minorHAnsi"/>
                <w:lang w:eastAsia="el-GR"/>
              </w:rPr>
            </w:pPr>
          </w:p>
        </w:tc>
        <w:tc>
          <w:tcPr>
            <w:tcW w:w="4069" w:type="dxa"/>
            <w:vMerge/>
            <w:shd w:val="clear" w:color="auto" w:fill="auto"/>
          </w:tcPr>
          <w:p w14:paraId="7717D5A6" w14:textId="77777777" w:rsidR="003B5136" w:rsidRPr="00937ECC" w:rsidRDefault="003B5136" w:rsidP="004A29C5">
            <w:pPr>
              <w:suppressAutoHyphens w:val="0"/>
              <w:rPr>
                <w:rFonts w:asciiTheme="minorHAnsi" w:hAnsiTheme="minorHAnsi" w:cstheme="minorHAnsi"/>
                <w:lang w:eastAsia="el-GR"/>
              </w:rPr>
            </w:pPr>
          </w:p>
        </w:tc>
      </w:tr>
    </w:tbl>
    <w:p w14:paraId="0C073001" w14:textId="77777777" w:rsidR="003D0F82" w:rsidRPr="00937ECC" w:rsidRDefault="003D0F82" w:rsidP="008A5F4E">
      <w:pPr>
        <w:rPr>
          <w:rFonts w:asciiTheme="minorHAnsi" w:hAnsiTheme="minorHAnsi" w:cstheme="minorHAnsi"/>
        </w:rPr>
      </w:pPr>
    </w:p>
    <w:p w14:paraId="7974A799" w14:textId="77777777" w:rsidR="003D0F82" w:rsidRPr="00937ECC" w:rsidRDefault="003D0F82" w:rsidP="008A5F4E">
      <w:pPr>
        <w:rPr>
          <w:rFonts w:asciiTheme="minorHAnsi" w:hAnsiTheme="minorHAnsi" w:cstheme="minorHAnsi"/>
        </w:rPr>
      </w:pPr>
    </w:p>
    <w:p w14:paraId="6004CE8E" w14:textId="77777777" w:rsidR="00437A7D" w:rsidRPr="00937ECC" w:rsidRDefault="00152DDD" w:rsidP="000E3B59">
      <w:pPr>
        <w:pStyle w:val="1"/>
        <w:pBdr>
          <w:top w:val="single" w:sz="4" w:space="1" w:color="000000"/>
          <w:left w:val="single" w:sz="4" w:space="4" w:color="000000"/>
          <w:bottom w:val="single" w:sz="4" w:space="17" w:color="000000"/>
          <w:right w:val="single" w:sz="4" w:space="4" w:color="000000"/>
        </w:pBdr>
        <w:shd w:val="clear" w:color="auto" w:fill="E5E5E5"/>
        <w:suppressAutoHyphens w:val="0"/>
        <w:ind w:left="431" w:right="79" w:hanging="431"/>
        <w:rPr>
          <w:rFonts w:asciiTheme="minorHAnsi" w:hAnsiTheme="minorHAnsi" w:cstheme="minorHAnsi"/>
          <w:sz w:val="24"/>
          <w:szCs w:val="24"/>
          <w:lang w:eastAsia="el-GR"/>
        </w:rPr>
      </w:pPr>
      <w:r w:rsidRPr="00937ECC">
        <w:rPr>
          <w:rFonts w:asciiTheme="minorHAnsi" w:hAnsiTheme="minorHAnsi" w:cstheme="minorHAnsi"/>
          <w:sz w:val="24"/>
          <w:szCs w:val="24"/>
          <w:u w:val="none"/>
        </w:rPr>
        <w:t>ΕΝΤΥΠΟ ΟΙΚΟΝΟΜΙΚΗΣ ΠΡΟΣΦΟΡΑΣ</w:t>
      </w:r>
    </w:p>
    <w:p w14:paraId="1435C952" w14:textId="5C723068" w:rsidR="003D0F82" w:rsidRPr="00937ECC" w:rsidRDefault="000E3B59" w:rsidP="00B43D0F">
      <w:pPr>
        <w:suppressAutoHyphens w:val="0"/>
        <w:spacing w:after="160" w:line="254" w:lineRule="auto"/>
        <w:ind w:left="-567" w:right="-625"/>
        <w:jc w:val="center"/>
        <w:rPr>
          <w:rFonts w:asciiTheme="minorHAnsi" w:hAnsiTheme="minorHAnsi" w:cstheme="minorHAnsi"/>
          <w:lang w:eastAsia="el-GR"/>
        </w:rPr>
      </w:pPr>
      <w:r w:rsidRPr="00937ECC">
        <w:rPr>
          <w:rFonts w:asciiTheme="minorHAnsi" w:hAnsiTheme="minorHAnsi" w:cstheme="minorHAnsi"/>
          <w:lang w:eastAsia="el-GR"/>
        </w:rPr>
        <w:t>(</w:t>
      </w:r>
      <w:r w:rsidR="00B45ECF" w:rsidRPr="00937ECC">
        <w:rPr>
          <w:rFonts w:asciiTheme="minorHAnsi" w:hAnsiTheme="minorHAnsi" w:cstheme="minorHAnsi"/>
          <w:lang w:eastAsia="el-GR"/>
        </w:rPr>
        <w:t>συμπληρώνεται από τον υποψήφιο</w:t>
      </w:r>
      <w:r w:rsidRPr="00937ECC">
        <w:rPr>
          <w:rFonts w:asciiTheme="minorHAnsi" w:hAnsiTheme="minorHAnsi" w:cstheme="minorHAnsi"/>
          <w:lang w:eastAsia="el-GR"/>
        </w:rPr>
        <w:t>)</w:t>
      </w:r>
    </w:p>
    <w:p w14:paraId="2A0E1938" w14:textId="1554D0DA" w:rsidR="00437A7D" w:rsidRPr="00937ECC" w:rsidRDefault="00437A7D" w:rsidP="003D0F82">
      <w:pPr>
        <w:suppressAutoHyphens w:val="0"/>
        <w:spacing w:before="120" w:after="120" w:line="254" w:lineRule="auto"/>
        <w:ind w:left="-425" w:right="-482"/>
        <w:jc w:val="both"/>
        <w:rPr>
          <w:rFonts w:asciiTheme="minorHAnsi" w:hAnsiTheme="minorHAnsi" w:cstheme="minorHAnsi"/>
          <w:lang w:eastAsia="el-GR"/>
        </w:rPr>
      </w:pPr>
      <w:r w:rsidRPr="00937ECC">
        <w:rPr>
          <w:rFonts w:asciiTheme="minorHAnsi" w:hAnsiTheme="minorHAnsi" w:cstheme="minorHAnsi"/>
          <w:lang w:eastAsia="el-GR"/>
        </w:rPr>
        <w:t xml:space="preserve">Του οικονομικού φορέα </w:t>
      </w:r>
      <w:r w:rsidR="000E3B59" w:rsidRPr="00937ECC">
        <w:rPr>
          <w:rFonts w:asciiTheme="minorHAnsi" w:hAnsiTheme="minorHAnsi" w:cstheme="minorHAnsi"/>
          <w:lang w:eastAsia="el-GR"/>
        </w:rPr>
        <w:t xml:space="preserve">με επωνυμία ………………………………………………………., </w:t>
      </w:r>
      <w:r w:rsidRPr="00937ECC">
        <w:rPr>
          <w:rFonts w:asciiTheme="minorHAnsi" w:hAnsiTheme="minorHAnsi" w:cstheme="minorHAnsi"/>
          <w:lang w:eastAsia="el-GR"/>
        </w:rPr>
        <w:t>με</w:t>
      </w:r>
      <w:r w:rsidR="009E56D8" w:rsidRPr="00937ECC">
        <w:rPr>
          <w:rFonts w:asciiTheme="minorHAnsi" w:hAnsiTheme="minorHAnsi" w:cstheme="minorHAnsi"/>
          <w:lang w:eastAsia="el-GR"/>
        </w:rPr>
        <w:t xml:space="preserve"> </w:t>
      </w:r>
      <w:r w:rsidR="000E3B59" w:rsidRPr="00937ECC">
        <w:rPr>
          <w:rFonts w:asciiTheme="minorHAnsi" w:hAnsiTheme="minorHAnsi" w:cstheme="minorHAnsi"/>
          <w:lang w:eastAsia="el-GR"/>
        </w:rPr>
        <w:t>ΑΦΜ ...........................</w:t>
      </w:r>
      <w:r w:rsidR="00A5500B" w:rsidRPr="00937ECC">
        <w:rPr>
          <w:rFonts w:asciiTheme="minorHAnsi" w:hAnsiTheme="minorHAnsi" w:cstheme="minorHAnsi"/>
          <w:lang w:eastAsia="el-GR"/>
        </w:rPr>
        <w:t xml:space="preserve">, </w:t>
      </w:r>
      <w:r w:rsidR="000E3B59" w:rsidRPr="00937ECC">
        <w:rPr>
          <w:rFonts w:asciiTheme="minorHAnsi" w:hAnsiTheme="minorHAnsi" w:cstheme="minorHAnsi"/>
          <w:lang w:eastAsia="el-GR"/>
        </w:rPr>
        <w:t xml:space="preserve">ΔΟΥ .................................., </w:t>
      </w:r>
      <w:r w:rsidRPr="00937ECC">
        <w:rPr>
          <w:rFonts w:asciiTheme="minorHAnsi" w:hAnsiTheme="minorHAnsi" w:cstheme="minorHAnsi"/>
          <w:lang w:eastAsia="el-GR"/>
        </w:rPr>
        <w:t>έδρα ……..........................................................................................., τηλ. ...........................</w:t>
      </w:r>
      <w:r w:rsidR="000E3B59" w:rsidRPr="00937ECC">
        <w:rPr>
          <w:rFonts w:asciiTheme="minorHAnsi" w:hAnsiTheme="minorHAnsi" w:cstheme="minorHAnsi"/>
          <w:lang w:eastAsia="el-GR"/>
        </w:rPr>
        <w:t xml:space="preserve"> και</w:t>
      </w:r>
      <w:r w:rsidRPr="00937ECC">
        <w:rPr>
          <w:rFonts w:asciiTheme="minorHAnsi" w:hAnsiTheme="minorHAnsi" w:cstheme="minorHAnsi"/>
          <w:lang w:eastAsia="el-GR"/>
        </w:rPr>
        <w:t xml:space="preserve"> </w:t>
      </w:r>
      <w:r w:rsidR="00207E70" w:rsidRPr="00937ECC">
        <w:rPr>
          <w:rFonts w:asciiTheme="minorHAnsi" w:hAnsiTheme="minorHAnsi" w:cstheme="minorHAnsi"/>
          <w:lang w:eastAsia="el-GR"/>
        </w:rPr>
        <w:t>email</w:t>
      </w:r>
      <w:r w:rsidRPr="00937ECC">
        <w:rPr>
          <w:rFonts w:asciiTheme="minorHAnsi" w:hAnsiTheme="minorHAnsi" w:cstheme="minorHAnsi"/>
          <w:lang w:eastAsia="el-GR"/>
        </w:rPr>
        <w:t xml:space="preserve"> ………………….......…………….., </w:t>
      </w:r>
    </w:p>
    <w:p w14:paraId="3286E5D1" w14:textId="23B7F055" w:rsidR="003D0F82" w:rsidRPr="00937ECC" w:rsidRDefault="00E449D6" w:rsidP="00B43D0F">
      <w:pPr>
        <w:suppressAutoHyphens w:val="0"/>
        <w:spacing w:after="160" w:line="254" w:lineRule="auto"/>
        <w:ind w:left="-426" w:right="-483"/>
        <w:rPr>
          <w:rFonts w:asciiTheme="minorHAnsi" w:hAnsiTheme="minorHAnsi" w:cstheme="minorHAnsi"/>
          <w:lang w:eastAsia="el-GR"/>
        </w:rPr>
      </w:pPr>
      <w:r w:rsidRPr="00937ECC">
        <w:rPr>
          <w:rFonts w:asciiTheme="minorHAnsi" w:hAnsiTheme="minorHAnsi" w:cstheme="minorHAnsi"/>
          <w:lang w:eastAsia="el-GR"/>
        </w:rPr>
        <w:t xml:space="preserve"> </w:t>
      </w:r>
      <w:r w:rsidR="00437A7D" w:rsidRPr="00937ECC">
        <w:rPr>
          <w:rFonts w:asciiTheme="minorHAnsi" w:hAnsiTheme="minorHAnsi" w:cstheme="minorHAnsi"/>
          <w:lang w:eastAsia="el-GR"/>
        </w:rPr>
        <w:t>καταθέτω την παρούσα προσφορά όπως φαίνεται στον παρακάτω πίνακα:</w:t>
      </w:r>
    </w:p>
    <w:tbl>
      <w:tblPr>
        <w:tblStyle w:val="a9"/>
        <w:tblpPr w:leftFromText="180" w:rightFromText="180" w:vertAnchor="text" w:horzAnchor="margin" w:tblpXSpec="center" w:tblpY="19"/>
        <w:tblW w:w="9493" w:type="dxa"/>
        <w:tblLayout w:type="fixed"/>
        <w:tblLook w:val="04A0" w:firstRow="1" w:lastRow="0" w:firstColumn="1" w:lastColumn="0" w:noHBand="0" w:noVBand="1"/>
      </w:tblPr>
      <w:tblGrid>
        <w:gridCol w:w="565"/>
        <w:gridCol w:w="3258"/>
        <w:gridCol w:w="1417"/>
        <w:gridCol w:w="1418"/>
        <w:gridCol w:w="1417"/>
        <w:gridCol w:w="1418"/>
      </w:tblGrid>
      <w:tr w:rsidR="00B04A66" w:rsidRPr="00937ECC" w14:paraId="25E330B5" w14:textId="77777777" w:rsidTr="005D7D5A">
        <w:tc>
          <w:tcPr>
            <w:tcW w:w="565" w:type="dxa"/>
            <w:vAlign w:val="center"/>
          </w:tcPr>
          <w:p w14:paraId="75EAC2BA" w14:textId="77777777" w:rsidR="00B04A66" w:rsidRPr="00937ECC" w:rsidRDefault="00B04A66" w:rsidP="004917BC">
            <w:pPr>
              <w:rPr>
                <w:rFonts w:asciiTheme="minorHAnsi" w:hAnsiTheme="minorHAnsi" w:cstheme="minorHAnsi"/>
              </w:rPr>
            </w:pPr>
            <w:r w:rsidRPr="00937ECC">
              <w:rPr>
                <w:rFonts w:asciiTheme="minorHAnsi" w:hAnsiTheme="minorHAnsi" w:cstheme="minorHAnsi"/>
              </w:rPr>
              <w:t>Α/Α</w:t>
            </w:r>
          </w:p>
        </w:tc>
        <w:tc>
          <w:tcPr>
            <w:tcW w:w="3258" w:type="dxa"/>
            <w:vAlign w:val="center"/>
          </w:tcPr>
          <w:p w14:paraId="4A3D5640" w14:textId="77777777" w:rsidR="00B04A66" w:rsidRPr="00937ECC" w:rsidRDefault="00B04A66" w:rsidP="004917BC">
            <w:pPr>
              <w:rPr>
                <w:rFonts w:asciiTheme="minorHAnsi" w:hAnsiTheme="minorHAnsi" w:cstheme="minorHAnsi"/>
              </w:rPr>
            </w:pPr>
            <w:r w:rsidRPr="00937ECC">
              <w:rPr>
                <w:rFonts w:asciiTheme="minorHAnsi" w:hAnsiTheme="minorHAnsi" w:cstheme="minorHAnsi"/>
              </w:rPr>
              <w:t>ΕΙΔΟΣ</w:t>
            </w:r>
          </w:p>
        </w:tc>
        <w:tc>
          <w:tcPr>
            <w:tcW w:w="1417" w:type="dxa"/>
          </w:tcPr>
          <w:p w14:paraId="2E22B8AE" w14:textId="77777777" w:rsidR="00B04A66" w:rsidRPr="00937ECC" w:rsidRDefault="00B04A66" w:rsidP="004917BC">
            <w:pPr>
              <w:jc w:val="center"/>
              <w:rPr>
                <w:rFonts w:asciiTheme="minorHAnsi" w:hAnsiTheme="minorHAnsi" w:cstheme="minorHAnsi"/>
              </w:rPr>
            </w:pPr>
            <w:r w:rsidRPr="00937ECC">
              <w:rPr>
                <w:rFonts w:asciiTheme="minorHAnsi" w:hAnsiTheme="minorHAnsi" w:cstheme="minorHAnsi"/>
              </w:rPr>
              <w:t>ΜΟΝΑΔΑ ΜΕΤΡΗΣΗΣ</w:t>
            </w:r>
          </w:p>
        </w:tc>
        <w:tc>
          <w:tcPr>
            <w:tcW w:w="1418" w:type="dxa"/>
            <w:vAlign w:val="center"/>
          </w:tcPr>
          <w:p w14:paraId="0513C67A" w14:textId="77777777" w:rsidR="00B04A66" w:rsidRPr="00937ECC" w:rsidRDefault="00B04A66" w:rsidP="004917BC">
            <w:pPr>
              <w:jc w:val="center"/>
              <w:rPr>
                <w:rFonts w:asciiTheme="minorHAnsi" w:hAnsiTheme="minorHAnsi" w:cstheme="minorHAnsi"/>
              </w:rPr>
            </w:pPr>
            <w:r w:rsidRPr="00937ECC">
              <w:rPr>
                <w:rFonts w:asciiTheme="minorHAnsi" w:hAnsiTheme="minorHAnsi" w:cstheme="minorHAnsi"/>
              </w:rPr>
              <w:t>ΠΟΣΟΤΗΤΑ</w:t>
            </w:r>
          </w:p>
        </w:tc>
        <w:tc>
          <w:tcPr>
            <w:tcW w:w="1417" w:type="dxa"/>
            <w:vAlign w:val="center"/>
          </w:tcPr>
          <w:p w14:paraId="62B1F2EF" w14:textId="77777777" w:rsidR="00B04A66" w:rsidRPr="00937ECC" w:rsidRDefault="00B04A66" w:rsidP="004917BC">
            <w:pPr>
              <w:jc w:val="center"/>
              <w:rPr>
                <w:rFonts w:asciiTheme="minorHAnsi" w:hAnsiTheme="minorHAnsi" w:cstheme="minorHAnsi"/>
              </w:rPr>
            </w:pPr>
            <w:r w:rsidRPr="00937ECC">
              <w:rPr>
                <w:rFonts w:asciiTheme="minorHAnsi" w:hAnsiTheme="minorHAnsi" w:cstheme="minorHAnsi"/>
              </w:rPr>
              <w:t>ΤΙΜΗ ΜΟΝΑΔΑΣ (€)</w:t>
            </w:r>
          </w:p>
        </w:tc>
        <w:tc>
          <w:tcPr>
            <w:tcW w:w="1418" w:type="dxa"/>
            <w:vAlign w:val="center"/>
          </w:tcPr>
          <w:p w14:paraId="5FC1B900" w14:textId="77777777" w:rsidR="00B04A66" w:rsidRPr="00937ECC" w:rsidRDefault="00B04A66" w:rsidP="004917BC">
            <w:pPr>
              <w:jc w:val="center"/>
              <w:rPr>
                <w:rFonts w:asciiTheme="minorHAnsi" w:hAnsiTheme="minorHAnsi" w:cstheme="minorHAnsi"/>
              </w:rPr>
            </w:pPr>
            <w:r w:rsidRPr="00937ECC">
              <w:rPr>
                <w:rFonts w:asciiTheme="minorHAnsi" w:hAnsiTheme="minorHAnsi" w:cstheme="minorHAnsi"/>
              </w:rPr>
              <w:t>ΣΥΝΟΛΙΚΗ ΤΙΜΗ (€)</w:t>
            </w:r>
          </w:p>
        </w:tc>
      </w:tr>
      <w:tr w:rsidR="00B04A66" w:rsidRPr="00937ECC" w14:paraId="69520F48" w14:textId="77777777" w:rsidTr="005D7D5A">
        <w:trPr>
          <w:trHeight w:val="482"/>
        </w:trPr>
        <w:tc>
          <w:tcPr>
            <w:tcW w:w="565" w:type="dxa"/>
          </w:tcPr>
          <w:p w14:paraId="17D06553" w14:textId="77777777" w:rsidR="00B04A66" w:rsidRPr="00937ECC" w:rsidRDefault="00B04A66" w:rsidP="004917BC">
            <w:pPr>
              <w:rPr>
                <w:rFonts w:asciiTheme="minorHAnsi" w:hAnsiTheme="minorHAnsi" w:cstheme="minorHAnsi"/>
                <w:lang w:val="en-US"/>
              </w:rPr>
            </w:pPr>
            <w:r w:rsidRPr="00937ECC">
              <w:rPr>
                <w:rFonts w:asciiTheme="minorHAnsi" w:hAnsiTheme="minorHAnsi" w:cstheme="minorHAnsi"/>
              </w:rPr>
              <w:t>1</w:t>
            </w:r>
          </w:p>
        </w:tc>
        <w:tc>
          <w:tcPr>
            <w:tcW w:w="3258" w:type="dxa"/>
          </w:tcPr>
          <w:p w14:paraId="30CBE543" w14:textId="4452988E" w:rsidR="00B04A66" w:rsidRPr="004940D6" w:rsidRDefault="004940D6" w:rsidP="004917BC">
            <w:pPr>
              <w:rPr>
                <w:rFonts w:asciiTheme="minorHAnsi" w:eastAsia="Calibri" w:hAnsiTheme="minorHAnsi" w:cstheme="minorHAnsi"/>
                <w:lang w:eastAsia="en-US"/>
              </w:rPr>
            </w:pPr>
            <w:r w:rsidRPr="00937ECC">
              <w:rPr>
                <w:rFonts w:asciiTheme="minorHAnsi" w:eastAsia="Calibri" w:hAnsiTheme="minorHAnsi" w:cstheme="minorHAnsi"/>
                <w:lang w:eastAsia="en-US"/>
              </w:rPr>
              <w:t>Καρέκλα</w:t>
            </w:r>
            <w:r>
              <w:rPr>
                <w:rFonts w:asciiTheme="minorHAnsi" w:eastAsia="Calibri" w:hAnsiTheme="minorHAnsi" w:cstheme="minorHAnsi"/>
                <w:lang w:eastAsia="en-US"/>
              </w:rPr>
              <w:t xml:space="preserve"> </w:t>
            </w:r>
            <w:r w:rsidRPr="00937ECC">
              <w:rPr>
                <w:rFonts w:asciiTheme="minorHAnsi" w:eastAsia="Calibri" w:hAnsiTheme="minorHAnsi" w:cstheme="minorHAnsi"/>
                <w:lang w:eastAsia="en-US"/>
              </w:rPr>
              <w:t xml:space="preserve">  πλαστική</w:t>
            </w:r>
            <w:r>
              <w:t xml:space="preserve"> </w:t>
            </w:r>
            <w:r w:rsidRPr="004A4406">
              <w:rPr>
                <w:rFonts w:asciiTheme="minorHAnsi" w:eastAsia="Calibri" w:hAnsiTheme="minorHAnsi" w:cstheme="minorHAnsi"/>
                <w:lang w:eastAsia="en-US"/>
              </w:rPr>
              <w:t>άσπρη</w:t>
            </w:r>
            <w:r w:rsidRPr="00937ECC">
              <w:rPr>
                <w:rFonts w:asciiTheme="minorHAnsi" w:eastAsia="Calibri" w:hAnsiTheme="minorHAnsi" w:cstheme="minorHAnsi"/>
                <w:lang w:eastAsia="en-US"/>
              </w:rPr>
              <w:t xml:space="preserve"> </w:t>
            </w:r>
            <w:r>
              <w:rPr>
                <w:rFonts w:asciiTheme="minorHAnsi" w:eastAsia="Calibri" w:hAnsiTheme="minorHAnsi" w:cstheme="minorHAnsi"/>
                <w:lang w:eastAsia="en-US"/>
              </w:rPr>
              <w:t xml:space="preserve">τύπου </w:t>
            </w:r>
            <w:r>
              <w:rPr>
                <w:rFonts w:asciiTheme="minorHAnsi" w:eastAsia="Calibri" w:hAnsiTheme="minorHAnsi" w:cstheme="minorHAnsi"/>
                <w:lang w:val="en-US" w:eastAsia="en-US"/>
              </w:rPr>
              <w:t>Rattan</w:t>
            </w:r>
            <w:r w:rsidRPr="00021E7C">
              <w:rPr>
                <w:rFonts w:asciiTheme="minorHAnsi" w:eastAsia="Calibri" w:hAnsiTheme="minorHAnsi" w:cstheme="minorHAnsi"/>
                <w:lang w:eastAsia="en-US"/>
              </w:rPr>
              <w:t xml:space="preserve"> </w:t>
            </w:r>
            <w:r w:rsidRPr="00937ECC">
              <w:rPr>
                <w:rFonts w:asciiTheme="minorHAnsi" w:eastAsia="Calibri" w:hAnsiTheme="minorHAnsi" w:cstheme="minorHAnsi"/>
                <w:lang w:eastAsia="en-US"/>
              </w:rPr>
              <w:t>εξωτερικού χώρου</w:t>
            </w:r>
          </w:p>
        </w:tc>
        <w:tc>
          <w:tcPr>
            <w:tcW w:w="1417" w:type="dxa"/>
          </w:tcPr>
          <w:p w14:paraId="19271974" w14:textId="5C37D0E7" w:rsidR="00B04A66" w:rsidRPr="00937ECC" w:rsidRDefault="00B04A66" w:rsidP="00470896">
            <w:pPr>
              <w:jc w:val="center"/>
              <w:rPr>
                <w:rFonts w:asciiTheme="minorHAnsi" w:hAnsiTheme="minorHAnsi" w:cstheme="minorHAnsi"/>
              </w:rPr>
            </w:pPr>
            <w:r w:rsidRPr="00937ECC">
              <w:rPr>
                <w:rFonts w:asciiTheme="minorHAnsi" w:hAnsiTheme="minorHAnsi" w:cstheme="minorHAnsi"/>
              </w:rPr>
              <w:t>ΤΜΧ</w:t>
            </w:r>
          </w:p>
        </w:tc>
        <w:tc>
          <w:tcPr>
            <w:tcW w:w="1418" w:type="dxa"/>
          </w:tcPr>
          <w:p w14:paraId="0C083004" w14:textId="169EC0FE" w:rsidR="00B04A66" w:rsidRPr="00937ECC" w:rsidRDefault="00B04A66" w:rsidP="004917BC">
            <w:pPr>
              <w:suppressAutoHyphens w:val="0"/>
              <w:jc w:val="center"/>
              <w:rPr>
                <w:rFonts w:asciiTheme="minorHAnsi" w:eastAsia="Calibri" w:hAnsiTheme="minorHAnsi" w:cstheme="minorHAnsi"/>
                <w:lang w:eastAsia="en-US"/>
              </w:rPr>
            </w:pPr>
            <w:r w:rsidRPr="00937ECC">
              <w:rPr>
                <w:rFonts w:asciiTheme="minorHAnsi" w:hAnsiTheme="minorHAnsi" w:cstheme="minorHAnsi"/>
              </w:rPr>
              <w:t>1</w:t>
            </w:r>
            <w:r w:rsidR="00EB721F" w:rsidRPr="00937ECC">
              <w:rPr>
                <w:rFonts w:asciiTheme="minorHAnsi" w:hAnsiTheme="minorHAnsi" w:cstheme="minorHAnsi"/>
              </w:rPr>
              <w:t>50</w:t>
            </w:r>
          </w:p>
        </w:tc>
        <w:tc>
          <w:tcPr>
            <w:tcW w:w="1417" w:type="dxa"/>
          </w:tcPr>
          <w:p w14:paraId="3126B7C3" w14:textId="251EB089" w:rsidR="00B04A66" w:rsidRPr="00937ECC" w:rsidRDefault="00B04A66" w:rsidP="004917BC">
            <w:pPr>
              <w:suppressAutoHyphens w:val="0"/>
              <w:jc w:val="center"/>
              <w:rPr>
                <w:rFonts w:asciiTheme="minorHAnsi" w:eastAsia="Calibri" w:hAnsiTheme="minorHAnsi" w:cstheme="minorHAnsi"/>
                <w:lang w:eastAsia="en-US"/>
              </w:rPr>
            </w:pPr>
          </w:p>
        </w:tc>
        <w:tc>
          <w:tcPr>
            <w:tcW w:w="1418" w:type="dxa"/>
          </w:tcPr>
          <w:p w14:paraId="3564710F" w14:textId="579148DF" w:rsidR="00B04A66" w:rsidRPr="00937ECC" w:rsidRDefault="00B04A66" w:rsidP="004917BC">
            <w:pPr>
              <w:suppressAutoHyphens w:val="0"/>
              <w:jc w:val="center"/>
              <w:rPr>
                <w:rFonts w:asciiTheme="minorHAnsi" w:eastAsia="Calibri" w:hAnsiTheme="minorHAnsi" w:cstheme="minorHAnsi"/>
                <w:lang w:eastAsia="en-US"/>
              </w:rPr>
            </w:pPr>
          </w:p>
        </w:tc>
      </w:tr>
      <w:tr w:rsidR="00B04A66" w:rsidRPr="00937ECC" w14:paraId="55FE1849" w14:textId="77777777" w:rsidTr="005D7D5A">
        <w:trPr>
          <w:trHeight w:val="373"/>
        </w:trPr>
        <w:tc>
          <w:tcPr>
            <w:tcW w:w="565" w:type="dxa"/>
          </w:tcPr>
          <w:p w14:paraId="0C213E43" w14:textId="77777777" w:rsidR="00B04A66" w:rsidRPr="00937ECC" w:rsidRDefault="00B04A66" w:rsidP="004917BC">
            <w:pPr>
              <w:rPr>
                <w:rFonts w:asciiTheme="minorHAnsi" w:hAnsiTheme="minorHAnsi" w:cstheme="minorHAnsi"/>
                <w:lang w:val="en-US"/>
              </w:rPr>
            </w:pPr>
            <w:r w:rsidRPr="00937ECC">
              <w:rPr>
                <w:rFonts w:asciiTheme="minorHAnsi" w:hAnsiTheme="minorHAnsi" w:cstheme="minorHAnsi"/>
              </w:rPr>
              <w:t>2</w:t>
            </w:r>
          </w:p>
        </w:tc>
        <w:tc>
          <w:tcPr>
            <w:tcW w:w="3258" w:type="dxa"/>
          </w:tcPr>
          <w:p w14:paraId="56265287" w14:textId="2D8A0304" w:rsidR="00EB721F" w:rsidRDefault="00EB721F" w:rsidP="00EB721F">
            <w:pPr>
              <w:rPr>
                <w:rFonts w:asciiTheme="minorHAnsi" w:hAnsiTheme="minorHAnsi" w:cstheme="minorHAnsi"/>
                <w:lang w:val="en-US"/>
              </w:rPr>
            </w:pPr>
            <w:proofErr w:type="gramStart"/>
            <w:r w:rsidRPr="00937ECC">
              <w:rPr>
                <w:rFonts w:asciiTheme="minorHAnsi" w:hAnsiTheme="minorHAnsi" w:cstheme="minorHAnsi"/>
                <w:lang w:val="en-US"/>
              </w:rPr>
              <w:t xml:space="preserve">Τραπέζι  </w:t>
            </w:r>
            <w:r w:rsidR="00B63E59" w:rsidRPr="00937ECC">
              <w:rPr>
                <w:rFonts w:asciiTheme="minorHAnsi" w:hAnsiTheme="minorHAnsi" w:cstheme="minorHAnsi"/>
              </w:rPr>
              <w:t>πλαστικό</w:t>
            </w:r>
            <w:proofErr w:type="gramEnd"/>
            <w:r w:rsidR="00B63E59" w:rsidRPr="00937ECC">
              <w:rPr>
                <w:rFonts w:asciiTheme="minorHAnsi" w:hAnsiTheme="minorHAnsi" w:cstheme="minorHAnsi"/>
              </w:rPr>
              <w:t xml:space="preserve"> </w:t>
            </w:r>
            <w:r w:rsidR="0004529A">
              <w:rPr>
                <w:rFonts w:asciiTheme="minorHAnsi" w:hAnsiTheme="minorHAnsi" w:cstheme="minorHAnsi"/>
              </w:rPr>
              <w:t xml:space="preserve"> άσπρο </w:t>
            </w:r>
            <w:r w:rsidRPr="00937ECC">
              <w:rPr>
                <w:rFonts w:asciiTheme="minorHAnsi" w:hAnsiTheme="minorHAnsi" w:cstheme="minorHAnsi"/>
                <w:lang w:val="en-US"/>
              </w:rPr>
              <w:t xml:space="preserve">εξωτερικού χώρου </w:t>
            </w:r>
          </w:p>
          <w:p w14:paraId="725E428A" w14:textId="1D1C7364" w:rsidR="00B04A66" w:rsidRPr="00937ECC" w:rsidRDefault="00EB721F" w:rsidP="00EB721F">
            <w:pPr>
              <w:rPr>
                <w:rFonts w:asciiTheme="minorHAnsi" w:hAnsiTheme="minorHAnsi" w:cstheme="minorHAnsi"/>
                <w:lang w:val="en-US"/>
              </w:rPr>
            </w:pPr>
            <w:r w:rsidRPr="00937ECC">
              <w:rPr>
                <w:rFonts w:asciiTheme="minorHAnsi" w:hAnsiTheme="minorHAnsi" w:cstheme="minorHAnsi"/>
                <w:lang w:val="en-US"/>
              </w:rPr>
              <w:t xml:space="preserve"> </w:t>
            </w:r>
          </w:p>
        </w:tc>
        <w:tc>
          <w:tcPr>
            <w:tcW w:w="1417" w:type="dxa"/>
          </w:tcPr>
          <w:p w14:paraId="252B9CCC" w14:textId="4BCAAC11" w:rsidR="00B04A66" w:rsidRPr="00937ECC" w:rsidRDefault="00AE18A4" w:rsidP="00470896">
            <w:pPr>
              <w:jc w:val="center"/>
              <w:rPr>
                <w:rFonts w:asciiTheme="minorHAnsi" w:hAnsiTheme="minorHAnsi" w:cstheme="minorHAnsi"/>
              </w:rPr>
            </w:pPr>
            <w:r w:rsidRPr="00937ECC">
              <w:rPr>
                <w:rFonts w:asciiTheme="minorHAnsi" w:hAnsiTheme="minorHAnsi" w:cstheme="minorHAnsi"/>
              </w:rPr>
              <w:t>ΤΜΧ</w:t>
            </w:r>
          </w:p>
        </w:tc>
        <w:tc>
          <w:tcPr>
            <w:tcW w:w="1418" w:type="dxa"/>
          </w:tcPr>
          <w:p w14:paraId="152B10E8" w14:textId="6956EF46" w:rsidR="00B04A66" w:rsidRPr="00937ECC" w:rsidRDefault="00EB721F" w:rsidP="004917BC">
            <w:pPr>
              <w:suppressAutoHyphens w:val="0"/>
              <w:jc w:val="center"/>
              <w:rPr>
                <w:rFonts w:asciiTheme="minorHAnsi" w:eastAsia="Calibri" w:hAnsiTheme="minorHAnsi" w:cstheme="minorHAnsi"/>
                <w:lang w:eastAsia="en-US"/>
              </w:rPr>
            </w:pPr>
            <w:r w:rsidRPr="00937ECC">
              <w:rPr>
                <w:rFonts w:asciiTheme="minorHAnsi" w:hAnsiTheme="minorHAnsi" w:cstheme="minorHAnsi"/>
              </w:rPr>
              <w:t>50</w:t>
            </w:r>
          </w:p>
        </w:tc>
        <w:tc>
          <w:tcPr>
            <w:tcW w:w="1417" w:type="dxa"/>
          </w:tcPr>
          <w:p w14:paraId="3034631B" w14:textId="1E3B9716" w:rsidR="00B04A66" w:rsidRPr="00937ECC" w:rsidRDefault="00B04A66" w:rsidP="004917BC">
            <w:pPr>
              <w:suppressAutoHyphens w:val="0"/>
              <w:jc w:val="center"/>
              <w:rPr>
                <w:rFonts w:asciiTheme="minorHAnsi" w:eastAsia="Calibri" w:hAnsiTheme="minorHAnsi" w:cstheme="minorHAnsi"/>
                <w:lang w:eastAsia="en-US"/>
              </w:rPr>
            </w:pPr>
          </w:p>
        </w:tc>
        <w:tc>
          <w:tcPr>
            <w:tcW w:w="1418" w:type="dxa"/>
          </w:tcPr>
          <w:p w14:paraId="64CADFF1" w14:textId="79FE9E10" w:rsidR="00B04A66" w:rsidRPr="00937ECC" w:rsidRDefault="00B04A66" w:rsidP="004917BC">
            <w:pPr>
              <w:suppressAutoHyphens w:val="0"/>
              <w:jc w:val="center"/>
              <w:rPr>
                <w:rFonts w:asciiTheme="minorHAnsi" w:eastAsia="Calibri" w:hAnsiTheme="minorHAnsi" w:cstheme="minorHAnsi"/>
                <w:lang w:eastAsia="en-US"/>
              </w:rPr>
            </w:pPr>
          </w:p>
        </w:tc>
      </w:tr>
      <w:tr w:rsidR="00B04A66" w:rsidRPr="00937ECC" w14:paraId="1AB30615" w14:textId="77777777" w:rsidTr="005D7D5A">
        <w:trPr>
          <w:trHeight w:val="397"/>
        </w:trPr>
        <w:tc>
          <w:tcPr>
            <w:tcW w:w="565" w:type="dxa"/>
          </w:tcPr>
          <w:p w14:paraId="0FF68C67" w14:textId="77777777" w:rsidR="00B04A66" w:rsidRPr="00937ECC" w:rsidRDefault="00B04A66" w:rsidP="004917BC">
            <w:pPr>
              <w:rPr>
                <w:rFonts w:asciiTheme="minorHAnsi" w:hAnsiTheme="minorHAnsi" w:cstheme="minorHAnsi"/>
                <w:lang w:val="en-US"/>
              </w:rPr>
            </w:pPr>
            <w:r w:rsidRPr="00937ECC">
              <w:rPr>
                <w:rFonts w:asciiTheme="minorHAnsi" w:hAnsiTheme="minorHAnsi" w:cstheme="minorHAnsi"/>
              </w:rPr>
              <w:t>3</w:t>
            </w:r>
          </w:p>
        </w:tc>
        <w:tc>
          <w:tcPr>
            <w:tcW w:w="3258" w:type="dxa"/>
          </w:tcPr>
          <w:p w14:paraId="007503C5" w14:textId="14B75228" w:rsidR="00B04A66" w:rsidRPr="00937ECC" w:rsidRDefault="00EB721F" w:rsidP="004917BC">
            <w:pPr>
              <w:rPr>
                <w:rFonts w:asciiTheme="minorHAnsi" w:hAnsiTheme="minorHAnsi" w:cstheme="minorHAnsi"/>
              </w:rPr>
            </w:pPr>
            <w:r w:rsidRPr="00937ECC">
              <w:rPr>
                <w:rFonts w:asciiTheme="minorHAnsi" w:hAnsiTheme="minorHAnsi" w:cstheme="minorHAnsi"/>
              </w:rPr>
              <w:t xml:space="preserve">Ράφι τ. </w:t>
            </w:r>
            <w:r w:rsidR="00B63E59" w:rsidRPr="00937ECC">
              <w:rPr>
                <w:rFonts w:asciiTheme="minorHAnsi" w:hAnsiTheme="minorHAnsi" w:cstheme="minorHAnsi"/>
                <w:lang w:val="en-US"/>
              </w:rPr>
              <w:t>D</w:t>
            </w:r>
            <w:proofErr w:type="spellStart"/>
            <w:r w:rsidRPr="00937ECC">
              <w:rPr>
                <w:rFonts w:asciiTheme="minorHAnsi" w:hAnsiTheme="minorHAnsi" w:cstheme="minorHAnsi"/>
              </w:rPr>
              <w:t>exion</w:t>
            </w:r>
            <w:proofErr w:type="spellEnd"/>
            <w:r w:rsidRPr="00937ECC">
              <w:rPr>
                <w:rFonts w:asciiTheme="minorHAnsi" w:hAnsiTheme="minorHAnsi" w:cstheme="minorHAnsi"/>
              </w:rPr>
              <w:t xml:space="preserve">  120</w:t>
            </w:r>
            <w:r w:rsidR="00E449D6" w:rsidRPr="00937ECC">
              <w:rPr>
                <w:rFonts w:asciiTheme="minorHAnsi" w:hAnsiTheme="minorHAnsi" w:cstheme="minorHAnsi"/>
              </w:rPr>
              <w:t xml:space="preserve"> x 61</w:t>
            </w:r>
          </w:p>
        </w:tc>
        <w:tc>
          <w:tcPr>
            <w:tcW w:w="1417" w:type="dxa"/>
          </w:tcPr>
          <w:p w14:paraId="241E4076" w14:textId="41298645" w:rsidR="00B04A66" w:rsidRPr="00937ECC" w:rsidRDefault="00AE18A4" w:rsidP="00470896">
            <w:pPr>
              <w:jc w:val="center"/>
              <w:rPr>
                <w:rFonts w:asciiTheme="minorHAnsi" w:hAnsiTheme="minorHAnsi" w:cstheme="minorHAnsi"/>
              </w:rPr>
            </w:pPr>
            <w:r w:rsidRPr="00937ECC">
              <w:rPr>
                <w:rFonts w:asciiTheme="minorHAnsi" w:hAnsiTheme="minorHAnsi" w:cstheme="minorHAnsi"/>
              </w:rPr>
              <w:t>ΤΜΧ</w:t>
            </w:r>
          </w:p>
        </w:tc>
        <w:tc>
          <w:tcPr>
            <w:tcW w:w="1418" w:type="dxa"/>
          </w:tcPr>
          <w:p w14:paraId="379BA292" w14:textId="240A075D" w:rsidR="00B04A66" w:rsidRPr="00937ECC" w:rsidRDefault="00EB721F" w:rsidP="004917BC">
            <w:pPr>
              <w:suppressAutoHyphens w:val="0"/>
              <w:jc w:val="center"/>
              <w:rPr>
                <w:rFonts w:asciiTheme="minorHAnsi" w:eastAsia="Calibri" w:hAnsiTheme="minorHAnsi" w:cstheme="minorHAnsi"/>
                <w:lang w:eastAsia="en-US"/>
              </w:rPr>
            </w:pPr>
            <w:r w:rsidRPr="00937ECC">
              <w:rPr>
                <w:rFonts w:asciiTheme="minorHAnsi" w:hAnsiTheme="minorHAnsi" w:cstheme="minorHAnsi"/>
              </w:rPr>
              <w:t>5</w:t>
            </w:r>
          </w:p>
        </w:tc>
        <w:tc>
          <w:tcPr>
            <w:tcW w:w="1417" w:type="dxa"/>
          </w:tcPr>
          <w:p w14:paraId="68B886C0" w14:textId="52CC5007" w:rsidR="00B04A66" w:rsidRPr="00937ECC" w:rsidRDefault="00B04A66" w:rsidP="004917BC">
            <w:pPr>
              <w:suppressAutoHyphens w:val="0"/>
              <w:jc w:val="center"/>
              <w:rPr>
                <w:rFonts w:asciiTheme="minorHAnsi" w:eastAsia="Calibri" w:hAnsiTheme="minorHAnsi" w:cstheme="minorHAnsi"/>
                <w:lang w:eastAsia="en-US"/>
              </w:rPr>
            </w:pPr>
          </w:p>
        </w:tc>
        <w:tc>
          <w:tcPr>
            <w:tcW w:w="1418" w:type="dxa"/>
          </w:tcPr>
          <w:p w14:paraId="0A1675D4" w14:textId="029E5AFE" w:rsidR="00B04A66" w:rsidRPr="00937ECC" w:rsidRDefault="00B04A66" w:rsidP="004917BC">
            <w:pPr>
              <w:suppressAutoHyphens w:val="0"/>
              <w:jc w:val="center"/>
              <w:rPr>
                <w:rFonts w:asciiTheme="minorHAnsi" w:eastAsia="Calibri" w:hAnsiTheme="minorHAnsi" w:cstheme="minorHAnsi"/>
                <w:lang w:eastAsia="en-US"/>
              </w:rPr>
            </w:pPr>
          </w:p>
        </w:tc>
      </w:tr>
      <w:tr w:rsidR="003D0F82" w:rsidRPr="00937ECC" w14:paraId="024AC249" w14:textId="77777777" w:rsidTr="00F65A6F">
        <w:trPr>
          <w:trHeight w:val="397"/>
        </w:trPr>
        <w:tc>
          <w:tcPr>
            <w:tcW w:w="8075" w:type="dxa"/>
            <w:gridSpan w:val="5"/>
          </w:tcPr>
          <w:p w14:paraId="73F2E9AF" w14:textId="1353B330" w:rsidR="003D0F82" w:rsidRPr="00937ECC" w:rsidRDefault="003D0F82" w:rsidP="003D0F82">
            <w:pPr>
              <w:suppressAutoHyphens w:val="0"/>
              <w:jc w:val="right"/>
              <w:rPr>
                <w:rFonts w:asciiTheme="minorHAnsi" w:eastAsia="Calibri" w:hAnsiTheme="minorHAnsi" w:cstheme="minorHAnsi"/>
                <w:lang w:eastAsia="en-US"/>
              </w:rPr>
            </w:pPr>
            <w:r w:rsidRPr="00937ECC">
              <w:rPr>
                <w:rFonts w:asciiTheme="minorHAnsi" w:hAnsiTheme="minorHAnsi" w:cstheme="minorHAnsi"/>
                <w:b/>
              </w:rPr>
              <w:t>ΜΕΡΙΚΟ ΣΥΝΟΛΟ</w:t>
            </w:r>
          </w:p>
        </w:tc>
        <w:tc>
          <w:tcPr>
            <w:tcW w:w="1418" w:type="dxa"/>
          </w:tcPr>
          <w:p w14:paraId="48FBE346" w14:textId="181C0D8B" w:rsidR="003D0F82" w:rsidRPr="00937ECC" w:rsidRDefault="00B63E59" w:rsidP="004917BC">
            <w:pPr>
              <w:suppressAutoHyphens w:val="0"/>
              <w:jc w:val="center"/>
              <w:rPr>
                <w:rFonts w:asciiTheme="minorHAnsi" w:eastAsia="Calibri" w:hAnsiTheme="minorHAnsi" w:cstheme="minorHAnsi"/>
                <w:lang w:eastAsia="en-US"/>
              </w:rPr>
            </w:pPr>
            <w:r w:rsidRPr="00937ECC">
              <w:rPr>
                <w:rFonts w:asciiTheme="minorHAnsi" w:hAnsiTheme="minorHAnsi" w:cstheme="minorHAnsi"/>
                <w:b/>
              </w:rPr>
              <w:t xml:space="preserve">           </w:t>
            </w:r>
            <w:r w:rsidR="00E449D6" w:rsidRPr="00937ECC">
              <w:rPr>
                <w:rFonts w:asciiTheme="minorHAnsi" w:hAnsiTheme="minorHAnsi" w:cstheme="minorHAnsi"/>
                <w:b/>
              </w:rPr>
              <w:t xml:space="preserve">  </w:t>
            </w:r>
            <w:r w:rsidRPr="00937ECC">
              <w:rPr>
                <w:rFonts w:asciiTheme="minorHAnsi" w:hAnsiTheme="minorHAnsi" w:cstheme="minorHAnsi"/>
                <w:b/>
              </w:rPr>
              <w:t xml:space="preserve"> </w:t>
            </w:r>
            <w:r w:rsidR="003D0F82" w:rsidRPr="00937ECC">
              <w:rPr>
                <w:rFonts w:asciiTheme="minorHAnsi" w:hAnsiTheme="minorHAnsi" w:cstheme="minorHAnsi"/>
                <w:b/>
              </w:rPr>
              <w:t xml:space="preserve"> €</w:t>
            </w:r>
          </w:p>
        </w:tc>
      </w:tr>
      <w:tr w:rsidR="003D0F82" w:rsidRPr="00937ECC" w14:paraId="7472586A" w14:textId="77777777" w:rsidTr="005665C4">
        <w:trPr>
          <w:trHeight w:val="397"/>
        </w:trPr>
        <w:tc>
          <w:tcPr>
            <w:tcW w:w="8075" w:type="dxa"/>
            <w:gridSpan w:val="5"/>
          </w:tcPr>
          <w:p w14:paraId="1557FCF0" w14:textId="7DF52C2D" w:rsidR="003D0F82" w:rsidRPr="00937ECC" w:rsidRDefault="003D0F82" w:rsidP="003D0F82">
            <w:pPr>
              <w:suppressAutoHyphens w:val="0"/>
              <w:jc w:val="right"/>
              <w:rPr>
                <w:rFonts w:asciiTheme="minorHAnsi" w:eastAsia="Calibri" w:hAnsiTheme="minorHAnsi" w:cstheme="minorHAnsi"/>
                <w:lang w:eastAsia="en-US"/>
              </w:rPr>
            </w:pPr>
            <w:r w:rsidRPr="00937ECC">
              <w:rPr>
                <w:rFonts w:asciiTheme="minorHAnsi" w:hAnsiTheme="minorHAnsi" w:cstheme="minorHAnsi"/>
                <w:b/>
              </w:rPr>
              <w:t>ΦΠΑ 24%</w:t>
            </w:r>
          </w:p>
        </w:tc>
        <w:tc>
          <w:tcPr>
            <w:tcW w:w="1418" w:type="dxa"/>
          </w:tcPr>
          <w:p w14:paraId="6B8F530F" w14:textId="01F39C6F" w:rsidR="003D0F82" w:rsidRPr="00937ECC" w:rsidRDefault="00E449D6" w:rsidP="00E449D6">
            <w:pPr>
              <w:suppressAutoHyphens w:val="0"/>
              <w:rPr>
                <w:rFonts w:asciiTheme="minorHAnsi" w:eastAsia="Calibri" w:hAnsiTheme="minorHAnsi" w:cstheme="minorHAnsi"/>
                <w:lang w:eastAsia="en-US"/>
              </w:rPr>
            </w:pPr>
            <w:r w:rsidRPr="00937ECC">
              <w:rPr>
                <w:rFonts w:asciiTheme="minorHAnsi" w:hAnsiTheme="minorHAnsi" w:cstheme="minorHAnsi"/>
                <w:b/>
              </w:rPr>
              <w:t xml:space="preserve">                </w:t>
            </w:r>
            <w:r w:rsidR="003D0F82" w:rsidRPr="00937ECC">
              <w:rPr>
                <w:rFonts w:asciiTheme="minorHAnsi" w:hAnsiTheme="minorHAnsi" w:cstheme="minorHAnsi"/>
                <w:b/>
              </w:rPr>
              <w:t xml:space="preserve"> €</w:t>
            </w:r>
          </w:p>
        </w:tc>
      </w:tr>
      <w:tr w:rsidR="003D0F82" w:rsidRPr="00937ECC" w14:paraId="133579AB" w14:textId="77777777" w:rsidTr="003D0F82">
        <w:trPr>
          <w:trHeight w:val="418"/>
        </w:trPr>
        <w:tc>
          <w:tcPr>
            <w:tcW w:w="8075" w:type="dxa"/>
            <w:gridSpan w:val="5"/>
          </w:tcPr>
          <w:p w14:paraId="3CC74CA4" w14:textId="458686F7" w:rsidR="003D0F82" w:rsidRPr="00937ECC" w:rsidRDefault="003D0F82" w:rsidP="003D0F82">
            <w:pPr>
              <w:jc w:val="right"/>
              <w:rPr>
                <w:rFonts w:asciiTheme="minorHAnsi" w:hAnsiTheme="minorHAnsi" w:cstheme="minorHAnsi"/>
              </w:rPr>
            </w:pPr>
            <w:r w:rsidRPr="00937ECC">
              <w:rPr>
                <w:rFonts w:asciiTheme="minorHAnsi" w:hAnsiTheme="minorHAnsi" w:cstheme="minorHAnsi"/>
                <w:b/>
              </w:rPr>
              <w:t>ΤΕΛΙΚΟ ΣΥΝΟΛΟ</w:t>
            </w:r>
          </w:p>
        </w:tc>
        <w:tc>
          <w:tcPr>
            <w:tcW w:w="1418" w:type="dxa"/>
          </w:tcPr>
          <w:p w14:paraId="44D3FA48" w14:textId="07404D44" w:rsidR="003D0F82" w:rsidRPr="00937ECC" w:rsidRDefault="00E449D6" w:rsidP="004917BC">
            <w:pPr>
              <w:jc w:val="center"/>
              <w:rPr>
                <w:rFonts w:asciiTheme="minorHAnsi" w:hAnsiTheme="minorHAnsi" w:cstheme="minorHAnsi"/>
              </w:rPr>
            </w:pPr>
            <w:r w:rsidRPr="00937ECC">
              <w:rPr>
                <w:rFonts w:asciiTheme="minorHAnsi" w:hAnsiTheme="minorHAnsi" w:cstheme="minorHAnsi"/>
                <w:b/>
              </w:rPr>
              <w:t xml:space="preserve">              </w:t>
            </w:r>
            <w:r w:rsidR="003D0F82" w:rsidRPr="00937ECC">
              <w:rPr>
                <w:rFonts w:asciiTheme="minorHAnsi" w:hAnsiTheme="minorHAnsi" w:cstheme="minorHAnsi"/>
                <w:b/>
              </w:rPr>
              <w:t xml:space="preserve"> €</w:t>
            </w:r>
          </w:p>
        </w:tc>
      </w:tr>
    </w:tbl>
    <w:p w14:paraId="09680B9B" w14:textId="77777777" w:rsidR="00437A7D" w:rsidRPr="00937ECC" w:rsidRDefault="00437A7D" w:rsidP="00437A7D">
      <w:pPr>
        <w:suppressAutoHyphens w:val="0"/>
        <w:ind w:left="-284" w:right="-341"/>
        <w:rPr>
          <w:rFonts w:asciiTheme="minorHAnsi" w:hAnsiTheme="minorHAnsi" w:cstheme="minorHAnsi"/>
          <w:b/>
          <w:color w:val="000000"/>
          <w:lang w:eastAsia="el-GR"/>
        </w:rPr>
      </w:pPr>
    </w:p>
    <w:p w14:paraId="58C59105" w14:textId="2BE8D8AD" w:rsidR="003D0F82" w:rsidRPr="00937ECC" w:rsidRDefault="003D0F82" w:rsidP="003D0F82">
      <w:pPr>
        <w:spacing w:before="120" w:after="120"/>
        <w:ind w:left="-425" w:right="-482"/>
        <w:jc w:val="both"/>
        <w:rPr>
          <w:rFonts w:asciiTheme="minorHAnsi" w:hAnsiTheme="minorHAnsi" w:cstheme="minorHAnsi"/>
          <w:lang w:eastAsia="el-GR"/>
        </w:rPr>
      </w:pPr>
      <w:r w:rsidRPr="00937ECC">
        <w:rPr>
          <w:rFonts w:asciiTheme="minorHAnsi" w:hAnsiTheme="minorHAnsi" w:cstheme="minorHAnsi"/>
          <w:lang w:eastAsia="el-GR"/>
        </w:rPr>
        <w:t>Αφού έλαβα γνώση της με αριθμό πρωτοκόλλου………………………………………. πρόσκλησης για υποβολή προσφοράς για την  «</w:t>
      </w:r>
      <w:r w:rsidRPr="00937ECC">
        <w:rPr>
          <w:rFonts w:asciiTheme="minorHAnsi" w:hAnsiTheme="minorHAnsi" w:cstheme="minorHAnsi"/>
          <w:b/>
          <w:bCs/>
        </w:rPr>
        <w:t>ΠΡΟΜΗΘΕΙΑ</w:t>
      </w:r>
      <w:r w:rsidR="000B08FC">
        <w:rPr>
          <w:rFonts w:asciiTheme="minorHAnsi" w:hAnsiTheme="minorHAnsi" w:cstheme="minorHAnsi"/>
          <w:b/>
          <w:bCs/>
        </w:rPr>
        <w:t xml:space="preserve"> 2</w:t>
      </w:r>
      <w:r w:rsidRPr="00937ECC">
        <w:rPr>
          <w:rFonts w:asciiTheme="minorHAnsi" w:hAnsiTheme="minorHAnsi" w:cstheme="minorHAnsi"/>
          <w:b/>
          <w:bCs/>
        </w:rPr>
        <w:t xml:space="preserve"> ΚΙΝΗΤΟΥ ΕΞΟΠΛΙΣΜΟΥ » </w:t>
      </w:r>
      <w:r w:rsidRPr="00937ECC">
        <w:rPr>
          <w:rFonts w:asciiTheme="minorHAnsi" w:hAnsiTheme="minorHAnsi" w:cstheme="minorHAnsi"/>
          <w:lang w:eastAsia="el-GR"/>
        </w:rPr>
        <w:t xml:space="preserve">και όσα προβλέπονται στην με αριθμό </w:t>
      </w:r>
      <w:r w:rsidR="00F13687" w:rsidRPr="00F13687">
        <w:rPr>
          <w:rFonts w:asciiTheme="minorHAnsi" w:hAnsiTheme="minorHAnsi" w:cstheme="minorHAnsi"/>
          <w:lang w:eastAsia="el-GR"/>
        </w:rPr>
        <w:t>Π11/1-10</w:t>
      </w:r>
      <w:r w:rsidRPr="00F13687">
        <w:rPr>
          <w:rFonts w:asciiTheme="minorHAnsi" w:hAnsiTheme="minorHAnsi" w:cstheme="minorHAnsi"/>
          <w:lang w:eastAsia="el-GR"/>
        </w:rPr>
        <w:t>-2024</w:t>
      </w:r>
      <w:r w:rsidRPr="00937ECC">
        <w:rPr>
          <w:rFonts w:asciiTheme="minorHAnsi" w:hAnsiTheme="minorHAnsi" w:cstheme="minorHAnsi"/>
          <w:lang w:eastAsia="el-GR"/>
        </w:rPr>
        <w:t xml:space="preserve"> Μελέτη του Τμήματος Προμηθειών της Διεύθυνσης </w:t>
      </w:r>
      <w:r w:rsidRPr="00937ECC">
        <w:rPr>
          <w:rFonts w:asciiTheme="minorHAnsi" w:hAnsiTheme="minorHAnsi" w:cstheme="minorHAnsi"/>
          <w:lang w:eastAsia="el-GR"/>
        </w:rPr>
        <w:lastRenderedPageBreak/>
        <w:t xml:space="preserve">Οικονομικών Υπηρεσιών, δηλώνω ότι αποδέχομαι πλήρως και χωρίς επιφύλαξη την προμήθεια των ζητούμενων αντικειμένων/υλικών έναντι συνολικού ποσού: </w:t>
      </w:r>
    </w:p>
    <w:p w14:paraId="156AF5D6" w14:textId="77777777" w:rsidR="003D0F82" w:rsidRPr="00937ECC" w:rsidRDefault="003D0F82" w:rsidP="003D0F82">
      <w:pPr>
        <w:suppressAutoHyphens w:val="0"/>
        <w:ind w:left="-426" w:right="-483"/>
        <w:rPr>
          <w:rFonts w:asciiTheme="minorHAnsi" w:hAnsiTheme="minorHAnsi" w:cstheme="minorHAnsi"/>
          <w:lang w:eastAsia="el-GR"/>
        </w:rPr>
      </w:pPr>
      <w:r w:rsidRPr="00937ECC">
        <w:rPr>
          <w:rFonts w:asciiTheme="minorHAnsi" w:hAnsiTheme="minorHAnsi" w:cstheme="minorHAnsi"/>
          <w:lang w:eastAsia="el-GR"/>
        </w:rPr>
        <w:t>…………………………………………………………………………………………………………………………………………</w:t>
      </w:r>
    </w:p>
    <w:p w14:paraId="1DF2B47C" w14:textId="77777777" w:rsidR="003D0F82" w:rsidRPr="00937ECC" w:rsidRDefault="003D0F82" w:rsidP="003D0F82">
      <w:pPr>
        <w:spacing w:before="120" w:after="120"/>
        <w:ind w:left="-425" w:right="-482"/>
        <w:jc w:val="both"/>
        <w:rPr>
          <w:rFonts w:asciiTheme="minorHAnsi" w:hAnsiTheme="minorHAnsi" w:cstheme="minorHAnsi"/>
          <w:lang w:eastAsia="el-GR"/>
        </w:rPr>
      </w:pPr>
    </w:p>
    <w:p w14:paraId="4F171B54" w14:textId="09379142" w:rsidR="003D0F82" w:rsidRPr="00937ECC" w:rsidRDefault="003D0F82" w:rsidP="003D0F82">
      <w:pPr>
        <w:suppressAutoHyphens w:val="0"/>
        <w:ind w:left="-426" w:right="-483"/>
        <w:jc w:val="center"/>
        <w:rPr>
          <w:rFonts w:asciiTheme="minorHAnsi" w:hAnsiTheme="minorHAnsi" w:cstheme="minorHAnsi"/>
          <w:lang w:eastAsia="el-GR"/>
        </w:rPr>
      </w:pPr>
      <w:r w:rsidRPr="00937ECC">
        <w:rPr>
          <w:rFonts w:asciiTheme="minorHAnsi" w:hAnsiTheme="minorHAnsi" w:cstheme="minorHAnsi"/>
          <w:lang w:eastAsia="el-GR"/>
        </w:rPr>
        <w:t>[αναγράφετ</w:t>
      </w:r>
      <w:r w:rsidR="00B63E59" w:rsidRPr="00937ECC">
        <w:rPr>
          <w:rFonts w:asciiTheme="minorHAnsi" w:hAnsiTheme="minorHAnsi" w:cstheme="minorHAnsi"/>
          <w:lang w:eastAsia="el-GR"/>
        </w:rPr>
        <w:t>αι</w:t>
      </w:r>
      <w:r w:rsidRPr="00937ECC">
        <w:rPr>
          <w:rFonts w:asciiTheme="minorHAnsi" w:hAnsiTheme="minorHAnsi" w:cstheme="minorHAnsi"/>
          <w:lang w:eastAsia="el-GR"/>
        </w:rPr>
        <w:t xml:space="preserve"> συνολικό ποσό συμπεριλαμβανομένου του Φ.Π.Α. ολογράφως]</w:t>
      </w:r>
    </w:p>
    <w:p w14:paraId="43715655" w14:textId="77777777" w:rsidR="003D0F82" w:rsidRPr="00937ECC" w:rsidRDefault="003D0F82" w:rsidP="00437A7D">
      <w:pPr>
        <w:suppressAutoHyphens w:val="0"/>
        <w:jc w:val="center"/>
        <w:rPr>
          <w:rFonts w:asciiTheme="minorHAnsi" w:hAnsiTheme="minorHAnsi" w:cstheme="minorHAnsi"/>
          <w:color w:val="000000"/>
          <w:lang w:eastAsia="el-GR"/>
        </w:rPr>
      </w:pPr>
    </w:p>
    <w:p w14:paraId="7791F459" w14:textId="187E618E" w:rsidR="00437A7D" w:rsidRPr="00937ECC" w:rsidRDefault="00437A7D" w:rsidP="00437A7D">
      <w:pPr>
        <w:suppressAutoHyphens w:val="0"/>
        <w:jc w:val="center"/>
        <w:rPr>
          <w:rFonts w:asciiTheme="minorHAnsi" w:hAnsiTheme="minorHAnsi" w:cstheme="minorHAnsi"/>
          <w:color w:val="000000"/>
          <w:lang w:eastAsia="el-GR"/>
        </w:rPr>
      </w:pPr>
      <w:r w:rsidRPr="00937ECC">
        <w:rPr>
          <w:rFonts w:asciiTheme="minorHAnsi" w:hAnsiTheme="minorHAnsi" w:cstheme="minorHAnsi"/>
          <w:color w:val="000000"/>
          <w:lang w:eastAsia="el-GR"/>
        </w:rPr>
        <w:t xml:space="preserve">Μαραθώνας ….. / ….. / </w:t>
      </w:r>
      <w:r w:rsidR="00C848A5" w:rsidRPr="00937ECC">
        <w:rPr>
          <w:rFonts w:asciiTheme="minorHAnsi" w:hAnsiTheme="minorHAnsi" w:cstheme="minorHAnsi"/>
          <w:color w:val="000000"/>
          <w:lang w:eastAsia="el-GR"/>
        </w:rPr>
        <w:t>2024</w:t>
      </w:r>
    </w:p>
    <w:p w14:paraId="3557FFA1" w14:textId="77777777" w:rsidR="00437A7D" w:rsidRPr="00937ECC" w:rsidRDefault="00437A7D" w:rsidP="00437A7D">
      <w:pPr>
        <w:tabs>
          <w:tab w:val="left" w:pos="993"/>
          <w:tab w:val="left" w:pos="4820"/>
        </w:tabs>
        <w:suppressAutoHyphens w:val="0"/>
        <w:ind w:left="426"/>
        <w:jc w:val="center"/>
        <w:rPr>
          <w:rFonts w:asciiTheme="minorHAnsi" w:hAnsiTheme="minorHAnsi" w:cstheme="minorHAnsi"/>
          <w:color w:val="000000"/>
          <w:lang w:eastAsia="el-GR"/>
        </w:rPr>
      </w:pPr>
      <w:r w:rsidRPr="00937ECC">
        <w:rPr>
          <w:rFonts w:asciiTheme="minorHAnsi" w:hAnsiTheme="minorHAnsi" w:cstheme="minorHAnsi"/>
          <w:color w:val="000000"/>
          <w:lang w:eastAsia="el-GR"/>
        </w:rPr>
        <w:t>Ο Προσφέρων</w:t>
      </w:r>
    </w:p>
    <w:p w14:paraId="0BF6A2BA" w14:textId="77777777" w:rsidR="00437A7D" w:rsidRPr="00937ECC" w:rsidRDefault="00437A7D" w:rsidP="00437A7D">
      <w:pPr>
        <w:tabs>
          <w:tab w:val="left" w:pos="993"/>
          <w:tab w:val="left" w:pos="4820"/>
        </w:tabs>
        <w:suppressAutoHyphens w:val="0"/>
        <w:ind w:left="426"/>
        <w:jc w:val="center"/>
        <w:rPr>
          <w:rFonts w:asciiTheme="minorHAnsi" w:hAnsiTheme="minorHAnsi" w:cstheme="minorHAnsi"/>
          <w:color w:val="000000"/>
          <w:lang w:eastAsia="el-GR"/>
        </w:rPr>
      </w:pPr>
    </w:p>
    <w:p w14:paraId="0FCD67E1" w14:textId="77777777" w:rsidR="00437A7D" w:rsidRPr="00937ECC" w:rsidRDefault="00437A7D" w:rsidP="00437A7D">
      <w:pPr>
        <w:tabs>
          <w:tab w:val="left" w:pos="993"/>
          <w:tab w:val="left" w:pos="4820"/>
        </w:tabs>
        <w:suppressAutoHyphens w:val="0"/>
        <w:ind w:left="426"/>
        <w:jc w:val="center"/>
        <w:rPr>
          <w:rFonts w:asciiTheme="minorHAnsi" w:hAnsiTheme="minorHAnsi" w:cstheme="minorHAnsi"/>
          <w:color w:val="000000"/>
          <w:lang w:eastAsia="el-GR"/>
        </w:rPr>
      </w:pPr>
    </w:p>
    <w:p w14:paraId="5616DFF4" w14:textId="77777777" w:rsidR="00F642D2" w:rsidRPr="00937ECC" w:rsidRDefault="00F642D2" w:rsidP="00437A7D">
      <w:pPr>
        <w:tabs>
          <w:tab w:val="left" w:pos="993"/>
          <w:tab w:val="left" w:pos="4820"/>
        </w:tabs>
        <w:suppressAutoHyphens w:val="0"/>
        <w:ind w:left="426"/>
        <w:jc w:val="center"/>
        <w:rPr>
          <w:rFonts w:asciiTheme="minorHAnsi" w:hAnsiTheme="minorHAnsi" w:cstheme="minorHAnsi"/>
          <w:color w:val="000000"/>
          <w:lang w:eastAsia="el-GR"/>
        </w:rPr>
      </w:pPr>
    </w:p>
    <w:p w14:paraId="469A7CD7" w14:textId="77777777" w:rsidR="00437A7D" w:rsidRPr="00937ECC" w:rsidRDefault="00437A7D" w:rsidP="00083E75">
      <w:pPr>
        <w:tabs>
          <w:tab w:val="left" w:pos="993"/>
          <w:tab w:val="left" w:pos="4820"/>
        </w:tabs>
        <w:suppressAutoHyphens w:val="0"/>
        <w:ind w:left="426"/>
        <w:jc w:val="center"/>
        <w:rPr>
          <w:rFonts w:asciiTheme="minorHAnsi" w:hAnsiTheme="minorHAnsi" w:cstheme="minorHAnsi"/>
        </w:rPr>
      </w:pPr>
      <w:r w:rsidRPr="00937ECC">
        <w:rPr>
          <w:rFonts w:asciiTheme="minorHAnsi" w:hAnsiTheme="minorHAnsi" w:cstheme="minorHAnsi"/>
          <w:color w:val="000000"/>
          <w:lang w:eastAsia="el-GR"/>
        </w:rPr>
        <w:t>[Σφραγίδα Επιχείρησης, Υπογραφή Νόμιμου Εκπροσώπου]</w:t>
      </w:r>
    </w:p>
    <w:sectPr w:rsidR="00437A7D" w:rsidRPr="00937ECC" w:rsidSect="006A1790">
      <w:footerReference w:type="default" r:id="rId16"/>
      <w:pgSz w:w="11906" w:h="16838"/>
      <w:pgMar w:top="1418" w:right="1797"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529B2" w14:textId="77777777" w:rsidR="00142FE4" w:rsidRDefault="00142FE4" w:rsidP="008A5F4E">
      <w:r>
        <w:separator/>
      </w:r>
    </w:p>
  </w:endnote>
  <w:endnote w:type="continuationSeparator" w:id="0">
    <w:p w14:paraId="11782CDA" w14:textId="77777777" w:rsidR="00142FE4" w:rsidRDefault="00142FE4" w:rsidP="008A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0DF7A" w14:textId="0EEB8958" w:rsidR="00142FE4" w:rsidRDefault="00142FE4">
    <w:pPr>
      <w:pStyle w:val="a4"/>
    </w:pPr>
    <w:r>
      <w:rPr>
        <w:rFonts w:asciiTheme="majorHAnsi" w:eastAsiaTheme="majorEastAsia" w:hAnsiTheme="majorHAnsi" w:cstheme="majorBidi"/>
        <w:noProof/>
        <w:sz w:val="28"/>
        <w:szCs w:val="28"/>
        <w:lang w:eastAsia="el-GR"/>
      </w:rPr>
      <mc:AlternateContent>
        <mc:Choice Requires="wps">
          <w:drawing>
            <wp:inline distT="0" distB="0" distL="0" distR="0" wp14:anchorId="535FDF41" wp14:editId="2E97C19E">
              <wp:extent cx="512445" cy="441325"/>
              <wp:effectExtent l="0" t="0" r="1905" b="0"/>
              <wp:docPr id="3" name="Διάγραμμα ροής: Εναλλακτική διεργασία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004A638" w14:textId="058B32F5" w:rsidR="00142FE4" w:rsidRDefault="00142FE4" w:rsidP="003137E2">
                          <w:pPr>
                            <w:pStyle w:val="a4"/>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683BB1" w:rsidRPr="00683BB1">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535FDF4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5"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" filled="f" fillcolor="#5c83b4" stroked="f" strokecolor="#737373">
              <v:textbox>
                <w:txbxContent>
                  <w:p w14:paraId="2004A638" w14:textId="058B32F5" w:rsidR="00142FE4" w:rsidRDefault="00142FE4" w:rsidP="003137E2">
                    <w:pPr>
                      <w:pStyle w:val="a4"/>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683BB1" w:rsidRPr="00683BB1">
                      <w:rPr>
                        <w:noProof/>
                        <w:sz w:val="28"/>
                        <w:szCs w:val="28"/>
                      </w:rPr>
                      <w:t>1</w:t>
                    </w:r>
                    <w:r>
                      <w:rPr>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4D2C8" w14:textId="77777777" w:rsidR="00142FE4" w:rsidRDefault="00142FE4" w:rsidP="008A5F4E">
      <w:r>
        <w:separator/>
      </w:r>
    </w:p>
  </w:footnote>
  <w:footnote w:type="continuationSeparator" w:id="0">
    <w:p w14:paraId="6FBAD3FA" w14:textId="77777777" w:rsidR="00142FE4" w:rsidRDefault="00142FE4" w:rsidP="008A5F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2"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62F7715"/>
    <w:multiLevelType w:val="hybridMultilevel"/>
    <w:tmpl w:val="8488F342"/>
    <w:lvl w:ilvl="0" w:tplc="AAB090BE">
      <w:start w:val="1"/>
      <w:numFmt w:val="decimal"/>
      <w:lvlText w:val="%1."/>
      <w:lvlJc w:val="left"/>
      <w:pPr>
        <w:tabs>
          <w:tab w:val="num" w:pos="720"/>
        </w:tabs>
        <w:ind w:left="720" w:hanging="360"/>
      </w:pPr>
      <w:rPr>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B6C58D6"/>
    <w:multiLevelType w:val="hybridMultilevel"/>
    <w:tmpl w:val="B734E25E"/>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5" w15:restartNumberingAfterBreak="0">
    <w:nsid w:val="0E644190"/>
    <w:multiLevelType w:val="hybridMultilevel"/>
    <w:tmpl w:val="DCE875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96667D"/>
    <w:multiLevelType w:val="hybridMultilevel"/>
    <w:tmpl w:val="3460B6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190F1099"/>
    <w:multiLevelType w:val="hybridMultilevel"/>
    <w:tmpl w:val="FB9674A2"/>
    <w:lvl w:ilvl="0" w:tplc="8B0003AA">
      <w:start w:val="37"/>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5305EE6"/>
    <w:multiLevelType w:val="hybridMultilevel"/>
    <w:tmpl w:val="C9FEB8E6"/>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9" w15:restartNumberingAfterBreak="0">
    <w:nsid w:val="255B52FA"/>
    <w:multiLevelType w:val="hybridMultilevel"/>
    <w:tmpl w:val="357AE32C"/>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15:restartNumberingAfterBreak="0">
    <w:nsid w:val="25710AC2"/>
    <w:multiLevelType w:val="hybridMultilevel"/>
    <w:tmpl w:val="DE68D3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299B5A82"/>
    <w:multiLevelType w:val="hybridMultilevel"/>
    <w:tmpl w:val="A6CA0F04"/>
    <w:lvl w:ilvl="0" w:tplc="5BDEE4A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06C4B4B"/>
    <w:multiLevelType w:val="hybridMultilevel"/>
    <w:tmpl w:val="64E2A444"/>
    <w:lvl w:ilvl="0" w:tplc="D51C0C8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573457C"/>
    <w:multiLevelType w:val="hybridMultilevel"/>
    <w:tmpl w:val="D2045E8E"/>
    <w:lvl w:ilvl="0" w:tplc="057E0CA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8721E19"/>
    <w:multiLevelType w:val="hybridMultilevel"/>
    <w:tmpl w:val="49F807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A633160"/>
    <w:multiLevelType w:val="hybridMultilevel"/>
    <w:tmpl w:val="D4D45BD8"/>
    <w:lvl w:ilvl="0" w:tplc="E0E41B1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07B0096"/>
    <w:multiLevelType w:val="hybridMultilevel"/>
    <w:tmpl w:val="52829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518778B"/>
    <w:multiLevelType w:val="hybridMultilevel"/>
    <w:tmpl w:val="57746680"/>
    <w:lvl w:ilvl="0" w:tplc="57F27978">
      <w:start w:val="37"/>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5F1768F"/>
    <w:multiLevelType w:val="hybridMultilevel"/>
    <w:tmpl w:val="29CE2F10"/>
    <w:lvl w:ilvl="0" w:tplc="65C6B48A">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3B20FC0"/>
    <w:multiLevelType w:val="hybridMultilevel"/>
    <w:tmpl w:val="CA246DD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53E843F0"/>
    <w:multiLevelType w:val="hybridMultilevel"/>
    <w:tmpl w:val="109C8BD2"/>
    <w:lvl w:ilvl="0" w:tplc="0408000F">
      <w:start w:val="1"/>
      <w:numFmt w:val="decimal"/>
      <w:lvlText w:val="%1."/>
      <w:lvlJc w:val="left"/>
      <w:pPr>
        <w:tabs>
          <w:tab w:val="num" w:pos="720"/>
        </w:tabs>
        <w:ind w:left="720" w:hanging="360"/>
      </w:pPr>
    </w:lvl>
    <w:lvl w:ilvl="1" w:tplc="8FBC92F6">
      <w:start w:val="1"/>
      <w:numFmt w:val="bullet"/>
      <w:lvlText w:val=""/>
      <w:lvlJc w:val="left"/>
      <w:pPr>
        <w:tabs>
          <w:tab w:val="num" w:pos="720"/>
        </w:tabs>
        <w:ind w:left="1440" w:hanging="360"/>
      </w:pPr>
      <w:rPr>
        <w:rFonts w:ascii="Symbol" w:hAnsi="Symbol" w:cs="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7993EAE"/>
    <w:multiLevelType w:val="hybridMultilevel"/>
    <w:tmpl w:val="B43047C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5F517532"/>
    <w:multiLevelType w:val="hybridMultilevel"/>
    <w:tmpl w:val="B9B4C9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F59328C"/>
    <w:multiLevelType w:val="hybridMultilevel"/>
    <w:tmpl w:val="AB14BFC8"/>
    <w:lvl w:ilvl="0" w:tplc="00000002">
      <w:start w:val="1"/>
      <w:numFmt w:val="bullet"/>
      <w:lvlText w:val=""/>
      <w:lvlJc w:val="left"/>
      <w:pPr>
        <w:ind w:left="720" w:hanging="360"/>
      </w:pPr>
      <w:rPr>
        <w:rFonts w:ascii="Symbol" w:hAnsi="Symbol" w:cs="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109689F"/>
    <w:multiLevelType w:val="hybridMultilevel"/>
    <w:tmpl w:val="585C1B22"/>
    <w:lvl w:ilvl="0" w:tplc="4944320A">
      <w:start w:val="1"/>
      <w:numFmt w:val="bullet"/>
      <w:lvlText w:val=""/>
      <w:lvlJc w:val="left"/>
      <w:pPr>
        <w:ind w:left="1145" w:hanging="360"/>
      </w:pPr>
      <w:rPr>
        <w:rFonts w:ascii="Symbol" w:hAnsi="Symbol" w:cs="Symbol" w:hint="default"/>
        <w:color w:val="auto"/>
        <w:sz w:val="20"/>
        <w:szCs w:val="20"/>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25" w15:restartNumberingAfterBreak="0">
    <w:nsid w:val="68E735A7"/>
    <w:multiLevelType w:val="hybridMultilevel"/>
    <w:tmpl w:val="F422573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6" w15:restartNumberingAfterBreak="0">
    <w:nsid w:val="741A6D23"/>
    <w:multiLevelType w:val="hybridMultilevel"/>
    <w:tmpl w:val="1ADE24AA"/>
    <w:lvl w:ilvl="0" w:tplc="F336F2A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79D1DF1"/>
    <w:multiLevelType w:val="hybridMultilevel"/>
    <w:tmpl w:val="D7F2123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 w15:restartNumberingAfterBreak="0">
    <w:nsid w:val="7A4037AC"/>
    <w:multiLevelType w:val="hybridMultilevel"/>
    <w:tmpl w:val="F9BEBB24"/>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BAD5D57"/>
    <w:multiLevelType w:val="hybridMultilevel"/>
    <w:tmpl w:val="52BA0880"/>
    <w:lvl w:ilvl="0" w:tplc="04080001">
      <w:start w:val="1"/>
      <w:numFmt w:val="bullet"/>
      <w:lvlText w:val=""/>
      <w:lvlJc w:val="left"/>
      <w:pPr>
        <w:ind w:left="787" w:hanging="360"/>
      </w:pPr>
      <w:rPr>
        <w:rFonts w:ascii="Symbol" w:hAnsi="Symbol" w:hint="default"/>
      </w:rPr>
    </w:lvl>
    <w:lvl w:ilvl="1" w:tplc="04080003" w:tentative="1">
      <w:start w:val="1"/>
      <w:numFmt w:val="bullet"/>
      <w:lvlText w:val="o"/>
      <w:lvlJc w:val="left"/>
      <w:pPr>
        <w:ind w:left="1507" w:hanging="360"/>
      </w:pPr>
      <w:rPr>
        <w:rFonts w:ascii="Courier New" w:hAnsi="Courier New" w:cs="Courier New" w:hint="default"/>
      </w:rPr>
    </w:lvl>
    <w:lvl w:ilvl="2" w:tplc="04080005" w:tentative="1">
      <w:start w:val="1"/>
      <w:numFmt w:val="bullet"/>
      <w:lvlText w:val=""/>
      <w:lvlJc w:val="left"/>
      <w:pPr>
        <w:ind w:left="2227" w:hanging="360"/>
      </w:pPr>
      <w:rPr>
        <w:rFonts w:ascii="Wingdings" w:hAnsi="Wingdings" w:hint="default"/>
      </w:rPr>
    </w:lvl>
    <w:lvl w:ilvl="3" w:tplc="04080001" w:tentative="1">
      <w:start w:val="1"/>
      <w:numFmt w:val="bullet"/>
      <w:lvlText w:val=""/>
      <w:lvlJc w:val="left"/>
      <w:pPr>
        <w:ind w:left="2947" w:hanging="360"/>
      </w:pPr>
      <w:rPr>
        <w:rFonts w:ascii="Symbol" w:hAnsi="Symbol" w:hint="default"/>
      </w:rPr>
    </w:lvl>
    <w:lvl w:ilvl="4" w:tplc="04080003" w:tentative="1">
      <w:start w:val="1"/>
      <w:numFmt w:val="bullet"/>
      <w:lvlText w:val="o"/>
      <w:lvlJc w:val="left"/>
      <w:pPr>
        <w:ind w:left="3667" w:hanging="360"/>
      </w:pPr>
      <w:rPr>
        <w:rFonts w:ascii="Courier New" w:hAnsi="Courier New" w:cs="Courier New" w:hint="default"/>
      </w:rPr>
    </w:lvl>
    <w:lvl w:ilvl="5" w:tplc="04080005" w:tentative="1">
      <w:start w:val="1"/>
      <w:numFmt w:val="bullet"/>
      <w:lvlText w:val=""/>
      <w:lvlJc w:val="left"/>
      <w:pPr>
        <w:ind w:left="4387" w:hanging="360"/>
      </w:pPr>
      <w:rPr>
        <w:rFonts w:ascii="Wingdings" w:hAnsi="Wingdings" w:hint="default"/>
      </w:rPr>
    </w:lvl>
    <w:lvl w:ilvl="6" w:tplc="04080001" w:tentative="1">
      <w:start w:val="1"/>
      <w:numFmt w:val="bullet"/>
      <w:lvlText w:val=""/>
      <w:lvlJc w:val="left"/>
      <w:pPr>
        <w:ind w:left="5107" w:hanging="360"/>
      </w:pPr>
      <w:rPr>
        <w:rFonts w:ascii="Symbol" w:hAnsi="Symbol" w:hint="default"/>
      </w:rPr>
    </w:lvl>
    <w:lvl w:ilvl="7" w:tplc="04080003" w:tentative="1">
      <w:start w:val="1"/>
      <w:numFmt w:val="bullet"/>
      <w:lvlText w:val="o"/>
      <w:lvlJc w:val="left"/>
      <w:pPr>
        <w:ind w:left="5827" w:hanging="360"/>
      </w:pPr>
      <w:rPr>
        <w:rFonts w:ascii="Courier New" w:hAnsi="Courier New" w:cs="Courier New" w:hint="default"/>
      </w:rPr>
    </w:lvl>
    <w:lvl w:ilvl="8" w:tplc="04080005" w:tentative="1">
      <w:start w:val="1"/>
      <w:numFmt w:val="bullet"/>
      <w:lvlText w:val=""/>
      <w:lvlJc w:val="left"/>
      <w:pPr>
        <w:ind w:left="6547" w:hanging="360"/>
      </w:pPr>
      <w:rPr>
        <w:rFonts w:ascii="Wingdings" w:hAnsi="Wingdings" w:hint="default"/>
      </w:rPr>
    </w:lvl>
  </w:abstractNum>
  <w:num w:numId="1">
    <w:abstractNumId w:val="11"/>
  </w:num>
  <w:num w:numId="2">
    <w:abstractNumId w:val="0"/>
  </w:num>
  <w:num w:numId="3">
    <w:abstractNumId w:val="1"/>
  </w:num>
  <w:num w:numId="4">
    <w:abstractNumId w:val="22"/>
  </w:num>
  <w:num w:numId="5">
    <w:abstractNumId w:val="4"/>
  </w:num>
  <w:num w:numId="6">
    <w:abstractNumId w:val="23"/>
  </w:num>
  <w:num w:numId="7">
    <w:abstractNumId w:val="19"/>
  </w:num>
  <w:num w:numId="8">
    <w:abstractNumId w:val="2"/>
  </w:num>
  <w:num w:numId="9">
    <w:abstractNumId w:val="26"/>
  </w:num>
  <w:num w:numId="10">
    <w:abstractNumId w:val="8"/>
  </w:num>
  <w:num w:numId="11">
    <w:abstractNumId w:val="24"/>
  </w:num>
  <w:num w:numId="12">
    <w:abstractNumId w:val="29"/>
  </w:num>
  <w:num w:numId="13">
    <w:abstractNumId w:val="9"/>
  </w:num>
  <w:num w:numId="14">
    <w:abstractNumId w:val="0"/>
  </w:num>
  <w:num w:numId="15">
    <w:abstractNumId w:val="6"/>
  </w:num>
  <w:num w:numId="16">
    <w:abstractNumId w:val="10"/>
  </w:num>
  <w:num w:numId="17">
    <w:abstractNumId w:val="14"/>
  </w:num>
  <w:num w:numId="18">
    <w:abstractNumId w:val="27"/>
  </w:num>
  <w:num w:numId="19">
    <w:abstractNumId w:val="25"/>
  </w:num>
  <w:num w:numId="20">
    <w:abstractNumId w:val="21"/>
  </w:num>
  <w:num w:numId="21">
    <w:abstractNumId w:val="5"/>
  </w:num>
  <w:num w:numId="22">
    <w:abstractNumId w:val="3"/>
  </w:num>
  <w:num w:numId="23">
    <w:abstractNumId w:val="20"/>
  </w:num>
  <w:num w:numId="24">
    <w:abstractNumId w:val="28"/>
  </w:num>
  <w:num w:numId="25">
    <w:abstractNumId w:val="15"/>
  </w:num>
  <w:num w:numId="26">
    <w:abstractNumId w:val="12"/>
  </w:num>
  <w:num w:numId="27">
    <w:abstractNumId w:val="18"/>
  </w:num>
  <w:num w:numId="28">
    <w:abstractNumId w:val="13"/>
  </w:num>
  <w:num w:numId="29">
    <w:abstractNumId w:val="7"/>
  </w:num>
  <w:num w:numId="30">
    <w:abstractNumId w:val="1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4E"/>
    <w:rsid w:val="00002557"/>
    <w:rsid w:val="000032DA"/>
    <w:rsid w:val="0000532D"/>
    <w:rsid w:val="00005973"/>
    <w:rsid w:val="000122EB"/>
    <w:rsid w:val="000162C6"/>
    <w:rsid w:val="000169E5"/>
    <w:rsid w:val="000212C0"/>
    <w:rsid w:val="00021E7C"/>
    <w:rsid w:val="00022F72"/>
    <w:rsid w:val="00025275"/>
    <w:rsid w:val="00033699"/>
    <w:rsid w:val="00034E0D"/>
    <w:rsid w:val="0004214E"/>
    <w:rsid w:val="00042712"/>
    <w:rsid w:val="00044017"/>
    <w:rsid w:val="0004529A"/>
    <w:rsid w:val="00045917"/>
    <w:rsid w:val="0005491D"/>
    <w:rsid w:val="00055AD9"/>
    <w:rsid w:val="00055F18"/>
    <w:rsid w:val="000567F0"/>
    <w:rsid w:val="00062DF3"/>
    <w:rsid w:val="0006442D"/>
    <w:rsid w:val="000647D2"/>
    <w:rsid w:val="00066DD6"/>
    <w:rsid w:val="00066F15"/>
    <w:rsid w:val="00080FD2"/>
    <w:rsid w:val="00082861"/>
    <w:rsid w:val="00083E75"/>
    <w:rsid w:val="00092766"/>
    <w:rsid w:val="00096932"/>
    <w:rsid w:val="00097A2B"/>
    <w:rsid w:val="000A1651"/>
    <w:rsid w:val="000A2F9B"/>
    <w:rsid w:val="000A41F2"/>
    <w:rsid w:val="000A6611"/>
    <w:rsid w:val="000A7869"/>
    <w:rsid w:val="000A7BB7"/>
    <w:rsid w:val="000B08FC"/>
    <w:rsid w:val="000B4609"/>
    <w:rsid w:val="000B5531"/>
    <w:rsid w:val="000B6289"/>
    <w:rsid w:val="000C220F"/>
    <w:rsid w:val="000C2831"/>
    <w:rsid w:val="000C517E"/>
    <w:rsid w:val="000C6F22"/>
    <w:rsid w:val="000D28A1"/>
    <w:rsid w:val="000D338A"/>
    <w:rsid w:val="000D48A7"/>
    <w:rsid w:val="000E14CC"/>
    <w:rsid w:val="000E3B59"/>
    <w:rsid w:val="000E4965"/>
    <w:rsid w:val="000E49A5"/>
    <w:rsid w:val="000F09DE"/>
    <w:rsid w:val="000F39DD"/>
    <w:rsid w:val="000F5D67"/>
    <w:rsid w:val="000F7AE5"/>
    <w:rsid w:val="00100EE1"/>
    <w:rsid w:val="001024EB"/>
    <w:rsid w:val="00102DBD"/>
    <w:rsid w:val="001045E3"/>
    <w:rsid w:val="0010484D"/>
    <w:rsid w:val="00106C43"/>
    <w:rsid w:val="00111124"/>
    <w:rsid w:val="001155E2"/>
    <w:rsid w:val="00115C4A"/>
    <w:rsid w:val="001209A8"/>
    <w:rsid w:val="001275E2"/>
    <w:rsid w:val="00131F5A"/>
    <w:rsid w:val="00133E39"/>
    <w:rsid w:val="001401A0"/>
    <w:rsid w:val="00142FE4"/>
    <w:rsid w:val="001430D2"/>
    <w:rsid w:val="001433B4"/>
    <w:rsid w:val="00144D3A"/>
    <w:rsid w:val="00146606"/>
    <w:rsid w:val="00146A0D"/>
    <w:rsid w:val="00147D06"/>
    <w:rsid w:val="00151FC4"/>
    <w:rsid w:val="00152DDD"/>
    <w:rsid w:val="00154799"/>
    <w:rsid w:val="00163728"/>
    <w:rsid w:val="00163A21"/>
    <w:rsid w:val="00164986"/>
    <w:rsid w:val="00165E75"/>
    <w:rsid w:val="00170DE3"/>
    <w:rsid w:val="001713C2"/>
    <w:rsid w:val="00174F7D"/>
    <w:rsid w:val="001778AB"/>
    <w:rsid w:val="00180C9C"/>
    <w:rsid w:val="00180F2F"/>
    <w:rsid w:val="001811B5"/>
    <w:rsid w:val="00181978"/>
    <w:rsid w:val="00182C62"/>
    <w:rsid w:val="0018368D"/>
    <w:rsid w:val="001850E7"/>
    <w:rsid w:val="001872E2"/>
    <w:rsid w:val="001900D2"/>
    <w:rsid w:val="001907B1"/>
    <w:rsid w:val="00191427"/>
    <w:rsid w:val="00191712"/>
    <w:rsid w:val="00192364"/>
    <w:rsid w:val="001924F2"/>
    <w:rsid w:val="00193F13"/>
    <w:rsid w:val="00193FCF"/>
    <w:rsid w:val="001A3F67"/>
    <w:rsid w:val="001A57BE"/>
    <w:rsid w:val="001B3700"/>
    <w:rsid w:val="001B370F"/>
    <w:rsid w:val="001B46E2"/>
    <w:rsid w:val="001B57CB"/>
    <w:rsid w:val="001B5E0B"/>
    <w:rsid w:val="001C0159"/>
    <w:rsid w:val="001C1C9F"/>
    <w:rsid w:val="001C419D"/>
    <w:rsid w:val="001D0B3F"/>
    <w:rsid w:val="001D2F9C"/>
    <w:rsid w:val="001D6B31"/>
    <w:rsid w:val="001E2F7D"/>
    <w:rsid w:val="001E7431"/>
    <w:rsid w:val="001F19BC"/>
    <w:rsid w:val="001F4601"/>
    <w:rsid w:val="001F60DE"/>
    <w:rsid w:val="002004A8"/>
    <w:rsid w:val="00201BF4"/>
    <w:rsid w:val="00201E14"/>
    <w:rsid w:val="00205836"/>
    <w:rsid w:val="00207E0A"/>
    <w:rsid w:val="00207E70"/>
    <w:rsid w:val="00211B86"/>
    <w:rsid w:val="0021264C"/>
    <w:rsid w:val="00212E45"/>
    <w:rsid w:val="002214F4"/>
    <w:rsid w:val="00223D13"/>
    <w:rsid w:val="00224C44"/>
    <w:rsid w:val="00240E6C"/>
    <w:rsid w:val="002455D8"/>
    <w:rsid w:val="002458FA"/>
    <w:rsid w:val="00245B48"/>
    <w:rsid w:val="0025278F"/>
    <w:rsid w:val="00254AFF"/>
    <w:rsid w:val="00254B42"/>
    <w:rsid w:val="0025708F"/>
    <w:rsid w:val="00261674"/>
    <w:rsid w:val="0026395F"/>
    <w:rsid w:val="0026547B"/>
    <w:rsid w:val="0026564D"/>
    <w:rsid w:val="00265DBE"/>
    <w:rsid w:val="00270471"/>
    <w:rsid w:val="00277896"/>
    <w:rsid w:val="00277AF1"/>
    <w:rsid w:val="00280B9C"/>
    <w:rsid w:val="00283D2C"/>
    <w:rsid w:val="00285799"/>
    <w:rsid w:val="00295369"/>
    <w:rsid w:val="00295C26"/>
    <w:rsid w:val="00296D0D"/>
    <w:rsid w:val="002976DE"/>
    <w:rsid w:val="002A063C"/>
    <w:rsid w:val="002A1B8A"/>
    <w:rsid w:val="002A1DBA"/>
    <w:rsid w:val="002A50EC"/>
    <w:rsid w:val="002A7B6A"/>
    <w:rsid w:val="002B065A"/>
    <w:rsid w:val="002B0935"/>
    <w:rsid w:val="002B1E91"/>
    <w:rsid w:val="002B4D97"/>
    <w:rsid w:val="002C30D4"/>
    <w:rsid w:val="002C352E"/>
    <w:rsid w:val="002C491E"/>
    <w:rsid w:val="002C54B4"/>
    <w:rsid w:val="002D125C"/>
    <w:rsid w:val="002D1F0F"/>
    <w:rsid w:val="002D38E1"/>
    <w:rsid w:val="002D3C22"/>
    <w:rsid w:val="002D6015"/>
    <w:rsid w:val="002D66D9"/>
    <w:rsid w:val="002E0BBB"/>
    <w:rsid w:val="002E4A7B"/>
    <w:rsid w:val="002E53C9"/>
    <w:rsid w:val="002E5F1C"/>
    <w:rsid w:val="002E5F37"/>
    <w:rsid w:val="002E5F62"/>
    <w:rsid w:val="002E70A6"/>
    <w:rsid w:val="002F1CDD"/>
    <w:rsid w:val="002F2888"/>
    <w:rsid w:val="002F2ED2"/>
    <w:rsid w:val="00300566"/>
    <w:rsid w:val="00303EC7"/>
    <w:rsid w:val="00304129"/>
    <w:rsid w:val="00311E86"/>
    <w:rsid w:val="003137E2"/>
    <w:rsid w:val="003155F1"/>
    <w:rsid w:val="00316756"/>
    <w:rsid w:val="00317754"/>
    <w:rsid w:val="003207FD"/>
    <w:rsid w:val="00321EE5"/>
    <w:rsid w:val="003225CA"/>
    <w:rsid w:val="00322CA6"/>
    <w:rsid w:val="00327620"/>
    <w:rsid w:val="003326C2"/>
    <w:rsid w:val="00335B23"/>
    <w:rsid w:val="00340319"/>
    <w:rsid w:val="00340FAF"/>
    <w:rsid w:val="00345E18"/>
    <w:rsid w:val="00346ACE"/>
    <w:rsid w:val="00347771"/>
    <w:rsid w:val="0035269D"/>
    <w:rsid w:val="00353864"/>
    <w:rsid w:val="00355111"/>
    <w:rsid w:val="00355956"/>
    <w:rsid w:val="00367903"/>
    <w:rsid w:val="00370E94"/>
    <w:rsid w:val="00373854"/>
    <w:rsid w:val="00373C58"/>
    <w:rsid w:val="00373EDF"/>
    <w:rsid w:val="0037551A"/>
    <w:rsid w:val="003757E0"/>
    <w:rsid w:val="00377128"/>
    <w:rsid w:val="003800CF"/>
    <w:rsid w:val="00382D63"/>
    <w:rsid w:val="003860EB"/>
    <w:rsid w:val="00391879"/>
    <w:rsid w:val="00397278"/>
    <w:rsid w:val="003A0586"/>
    <w:rsid w:val="003A0E4D"/>
    <w:rsid w:val="003A17E3"/>
    <w:rsid w:val="003A33EC"/>
    <w:rsid w:val="003A6FD4"/>
    <w:rsid w:val="003B0A3A"/>
    <w:rsid w:val="003B5136"/>
    <w:rsid w:val="003B79CB"/>
    <w:rsid w:val="003C01F3"/>
    <w:rsid w:val="003C0661"/>
    <w:rsid w:val="003C0EA5"/>
    <w:rsid w:val="003C20CE"/>
    <w:rsid w:val="003C24DF"/>
    <w:rsid w:val="003C3FD8"/>
    <w:rsid w:val="003C5197"/>
    <w:rsid w:val="003D0F82"/>
    <w:rsid w:val="003D1446"/>
    <w:rsid w:val="003D329D"/>
    <w:rsid w:val="003D59A1"/>
    <w:rsid w:val="003E35E0"/>
    <w:rsid w:val="003E379E"/>
    <w:rsid w:val="003E5288"/>
    <w:rsid w:val="003E6F09"/>
    <w:rsid w:val="003E721F"/>
    <w:rsid w:val="003F3894"/>
    <w:rsid w:val="003F442B"/>
    <w:rsid w:val="003F5C15"/>
    <w:rsid w:val="003F601F"/>
    <w:rsid w:val="00401DBF"/>
    <w:rsid w:val="0040631C"/>
    <w:rsid w:val="00410527"/>
    <w:rsid w:val="0041083B"/>
    <w:rsid w:val="0041558B"/>
    <w:rsid w:val="004179BB"/>
    <w:rsid w:val="0042011B"/>
    <w:rsid w:val="00422349"/>
    <w:rsid w:val="00423D66"/>
    <w:rsid w:val="00423E57"/>
    <w:rsid w:val="004260E1"/>
    <w:rsid w:val="00432D57"/>
    <w:rsid w:val="00432E93"/>
    <w:rsid w:val="004360E5"/>
    <w:rsid w:val="00437A7D"/>
    <w:rsid w:val="004401EF"/>
    <w:rsid w:val="00445F11"/>
    <w:rsid w:val="00451C61"/>
    <w:rsid w:val="004566C1"/>
    <w:rsid w:val="00456BD5"/>
    <w:rsid w:val="00460DBE"/>
    <w:rsid w:val="00466523"/>
    <w:rsid w:val="00466F78"/>
    <w:rsid w:val="00470896"/>
    <w:rsid w:val="004724D0"/>
    <w:rsid w:val="004728EA"/>
    <w:rsid w:val="00473EF7"/>
    <w:rsid w:val="00482ADD"/>
    <w:rsid w:val="00484610"/>
    <w:rsid w:val="00484975"/>
    <w:rsid w:val="004917BC"/>
    <w:rsid w:val="004930BC"/>
    <w:rsid w:val="004940D6"/>
    <w:rsid w:val="00496C53"/>
    <w:rsid w:val="004A2B85"/>
    <w:rsid w:val="004A4406"/>
    <w:rsid w:val="004A6AA4"/>
    <w:rsid w:val="004B1D27"/>
    <w:rsid w:val="004B337A"/>
    <w:rsid w:val="004B4B70"/>
    <w:rsid w:val="004B775F"/>
    <w:rsid w:val="004C1B83"/>
    <w:rsid w:val="004C50A5"/>
    <w:rsid w:val="004D28E9"/>
    <w:rsid w:val="004D35BB"/>
    <w:rsid w:val="004D5F8E"/>
    <w:rsid w:val="004D6CC7"/>
    <w:rsid w:val="004E4515"/>
    <w:rsid w:val="004E5EFB"/>
    <w:rsid w:val="004F1FE1"/>
    <w:rsid w:val="004F368D"/>
    <w:rsid w:val="004F474F"/>
    <w:rsid w:val="004F57EE"/>
    <w:rsid w:val="00500D92"/>
    <w:rsid w:val="005042BF"/>
    <w:rsid w:val="005048FE"/>
    <w:rsid w:val="005114A0"/>
    <w:rsid w:val="005155FC"/>
    <w:rsid w:val="005163C7"/>
    <w:rsid w:val="00517A06"/>
    <w:rsid w:val="00521722"/>
    <w:rsid w:val="00523EBC"/>
    <w:rsid w:val="0052593F"/>
    <w:rsid w:val="00530126"/>
    <w:rsid w:val="00532F1E"/>
    <w:rsid w:val="00534B20"/>
    <w:rsid w:val="0053786E"/>
    <w:rsid w:val="005504C4"/>
    <w:rsid w:val="0055163D"/>
    <w:rsid w:val="00557B86"/>
    <w:rsid w:val="00563866"/>
    <w:rsid w:val="00565269"/>
    <w:rsid w:val="00565E9D"/>
    <w:rsid w:val="0057322F"/>
    <w:rsid w:val="0058231B"/>
    <w:rsid w:val="005902C8"/>
    <w:rsid w:val="005915EB"/>
    <w:rsid w:val="00597A2B"/>
    <w:rsid w:val="005A13A5"/>
    <w:rsid w:val="005A3B87"/>
    <w:rsid w:val="005A3ED5"/>
    <w:rsid w:val="005B0197"/>
    <w:rsid w:val="005B0EF9"/>
    <w:rsid w:val="005B20F6"/>
    <w:rsid w:val="005B243B"/>
    <w:rsid w:val="005B301C"/>
    <w:rsid w:val="005B6263"/>
    <w:rsid w:val="005B6F9B"/>
    <w:rsid w:val="005C43F7"/>
    <w:rsid w:val="005C4716"/>
    <w:rsid w:val="005C5217"/>
    <w:rsid w:val="005D03F2"/>
    <w:rsid w:val="005D1072"/>
    <w:rsid w:val="005D2575"/>
    <w:rsid w:val="005D7D5A"/>
    <w:rsid w:val="005D7E9A"/>
    <w:rsid w:val="005E22FF"/>
    <w:rsid w:val="005F5401"/>
    <w:rsid w:val="005F6D51"/>
    <w:rsid w:val="005F7772"/>
    <w:rsid w:val="00600CCA"/>
    <w:rsid w:val="0060408A"/>
    <w:rsid w:val="00610050"/>
    <w:rsid w:val="0061118C"/>
    <w:rsid w:val="00613142"/>
    <w:rsid w:val="00613C76"/>
    <w:rsid w:val="00617082"/>
    <w:rsid w:val="0062138E"/>
    <w:rsid w:val="00622176"/>
    <w:rsid w:val="00623BB5"/>
    <w:rsid w:val="006245FE"/>
    <w:rsid w:val="006246A8"/>
    <w:rsid w:val="006253BA"/>
    <w:rsid w:val="006267E1"/>
    <w:rsid w:val="00630323"/>
    <w:rsid w:val="006358BA"/>
    <w:rsid w:val="00635DF6"/>
    <w:rsid w:val="0063635B"/>
    <w:rsid w:val="00636C36"/>
    <w:rsid w:val="006442F4"/>
    <w:rsid w:val="006464CC"/>
    <w:rsid w:val="006472E8"/>
    <w:rsid w:val="00647F5E"/>
    <w:rsid w:val="00650F80"/>
    <w:rsid w:val="00652CE1"/>
    <w:rsid w:val="00652DFE"/>
    <w:rsid w:val="00654936"/>
    <w:rsid w:val="00661633"/>
    <w:rsid w:val="00661B33"/>
    <w:rsid w:val="0066644A"/>
    <w:rsid w:val="006668C1"/>
    <w:rsid w:val="00671068"/>
    <w:rsid w:val="006753F9"/>
    <w:rsid w:val="00675F7C"/>
    <w:rsid w:val="00675FC6"/>
    <w:rsid w:val="00681EB2"/>
    <w:rsid w:val="00683BB1"/>
    <w:rsid w:val="00684EFE"/>
    <w:rsid w:val="00690823"/>
    <w:rsid w:val="00690AD5"/>
    <w:rsid w:val="00690EBE"/>
    <w:rsid w:val="006949DF"/>
    <w:rsid w:val="006A1790"/>
    <w:rsid w:val="006A5462"/>
    <w:rsid w:val="006B1AA8"/>
    <w:rsid w:val="006B2CCD"/>
    <w:rsid w:val="006B6825"/>
    <w:rsid w:val="006B7CAD"/>
    <w:rsid w:val="006C0D89"/>
    <w:rsid w:val="006C1E41"/>
    <w:rsid w:val="006C4048"/>
    <w:rsid w:val="006D009B"/>
    <w:rsid w:val="006D118F"/>
    <w:rsid w:val="006D1D61"/>
    <w:rsid w:val="006D7108"/>
    <w:rsid w:val="006D7170"/>
    <w:rsid w:val="006D7CDC"/>
    <w:rsid w:val="006E0AB8"/>
    <w:rsid w:val="006E6A0F"/>
    <w:rsid w:val="006F009D"/>
    <w:rsid w:val="006F1C5A"/>
    <w:rsid w:val="006F1D9D"/>
    <w:rsid w:val="006F1F90"/>
    <w:rsid w:val="006F203A"/>
    <w:rsid w:val="006F3031"/>
    <w:rsid w:val="006F7E95"/>
    <w:rsid w:val="00700407"/>
    <w:rsid w:val="00700BA8"/>
    <w:rsid w:val="00704972"/>
    <w:rsid w:val="0070692E"/>
    <w:rsid w:val="00712A77"/>
    <w:rsid w:val="007140D1"/>
    <w:rsid w:val="00717319"/>
    <w:rsid w:val="00720200"/>
    <w:rsid w:val="00724921"/>
    <w:rsid w:val="00726543"/>
    <w:rsid w:val="0073337E"/>
    <w:rsid w:val="00743A2B"/>
    <w:rsid w:val="00753C6D"/>
    <w:rsid w:val="00755B97"/>
    <w:rsid w:val="00760125"/>
    <w:rsid w:val="00760344"/>
    <w:rsid w:val="0076116A"/>
    <w:rsid w:val="007678EC"/>
    <w:rsid w:val="00772D23"/>
    <w:rsid w:val="007879D8"/>
    <w:rsid w:val="0079015C"/>
    <w:rsid w:val="00791DF3"/>
    <w:rsid w:val="007A20EA"/>
    <w:rsid w:val="007A43BE"/>
    <w:rsid w:val="007A4938"/>
    <w:rsid w:val="007A5452"/>
    <w:rsid w:val="007A78E3"/>
    <w:rsid w:val="007B3CBB"/>
    <w:rsid w:val="007B41C0"/>
    <w:rsid w:val="007B4A46"/>
    <w:rsid w:val="007B5CA7"/>
    <w:rsid w:val="007B5E97"/>
    <w:rsid w:val="007B6C2C"/>
    <w:rsid w:val="007B6DC6"/>
    <w:rsid w:val="007B6FD5"/>
    <w:rsid w:val="007B74EA"/>
    <w:rsid w:val="007B7BFD"/>
    <w:rsid w:val="007B7C18"/>
    <w:rsid w:val="007D10EE"/>
    <w:rsid w:val="007D228A"/>
    <w:rsid w:val="007D391D"/>
    <w:rsid w:val="007D3FC5"/>
    <w:rsid w:val="007D4464"/>
    <w:rsid w:val="007D59E6"/>
    <w:rsid w:val="007D65CF"/>
    <w:rsid w:val="007D6C0E"/>
    <w:rsid w:val="007D759C"/>
    <w:rsid w:val="007E1495"/>
    <w:rsid w:val="007E3F5C"/>
    <w:rsid w:val="007E6BA5"/>
    <w:rsid w:val="007E78C4"/>
    <w:rsid w:val="007F33E0"/>
    <w:rsid w:val="00801EB0"/>
    <w:rsid w:val="00802772"/>
    <w:rsid w:val="00802D38"/>
    <w:rsid w:val="008037FD"/>
    <w:rsid w:val="0080494D"/>
    <w:rsid w:val="00810B66"/>
    <w:rsid w:val="00814BC3"/>
    <w:rsid w:val="00814C07"/>
    <w:rsid w:val="008230FB"/>
    <w:rsid w:val="008243F5"/>
    <w:rsid w:val="008267CC"/>
    <w:rsid w:val="008334DC"/>
    <w:rsid w:val="00834647"/>
    <w:rsid w:val="008367B3"/>
    <w:rsid w:val="008406D2"/>
    <w:rsid w:val="0084309C"/>
    <w:rsid w:val="00845B5E"/>
    <w:rsid w:val="0084669E"/>
    <w:rsid w:val="00856460"/>
    <w:rsid w:val="008618FB"/>
    <w:rsid w:val="00863392"/>
    <w:rsid w:val="0086402E"/>
    <w:rsid w:val="00866D17"/>
    <w:rsid w:val="008721EB"/>
    <w:rsid w:val="00872D3F"/>
    <w:rsid w:val="00872E35"/>
    <w:rsid w:val="0087709E"/>
    <w:rsid w:val="008775F2"/>
    <w:rsid w:val="00880647"/>
    <w:rsid w:val="00880C2C"/>
    <w:rsid w:val="00880E5A"/>
    <w:rsid w:val="00881A46"/>
    <w:rsid w:val="00883153"/>
    <w:rsid w:val="008852B5"/>
    <w:rsid w:val="0088658D"/>
    <w:rsid w:val="00886C39"/>
    <w:rsid w:val="00893B19"/>
    <w:rsid w:val="008949D1"/>
    <w:rsid w:val="008953E6"/>
    <w:rsid w:val="00895869"/>
    <w:rsid w:val="0089762E"/>
    <w:rsid w:val="008A5F4E"/>
    <w:rsid w:val="008A69AF"/>
    <w:rsid w:val="008A78C1"/>
    <w:rsid w:val="008B1EC5"/>
    <w:rsid w:val="008B3E2F"/>
    <w:rsid w:val="008C1277"/>
    <w:rsid w:val="008C2164"/>
    <w:rsid w:val="008C36A5"/>
    <w:rsid w:val="008D188D"/>
    <w:rsid w:val="008D194F"/>
    <w:rsid w:val="008D2CC7"/>
    <w:rsid w:val="008D48F8"/>
    <w:rsid w:val="008D6E6A"/>
    <w:rsid w:val="008E0396"/>
    <w:rsid w:val="008E03AD"/>
    <w:rsid w:val="008E460A"/>
    <w:rsid w:val="008E48C1"/>
    <w:rsid w:val="008E5B60"/>
    <w:rsid w:val="008E71FD"/>
    <w:rsid w:val="008E75DD"/>
    <w:rsid w:val="008F05C8"/>
    <w:rsid w:val="008F3C05"/>
    <w:rsid w:val="008F5B66"/>
    <w:rsid w:val="0090005F"/>
    <w:rsid w:val="00900161"/>
    <w:rsid w:val="00902416"/>
    <w:rsid w:val="00902D2D"/>
    <w:rsid w:val="00905260"/>
    <w:rsid w:val="00907238"/>
    <w:rsid w:val="0090775F"/>
    <w:rsid w:val="00907A08"/>
    <w:rsid w:val="009140BF"/>
    <w:rsid w:val="00915C83"/>
    <w:rsid w:val="00916905"/>
    <w:rsid w:val="00920B5E"/>
    <w:rsid w:val="00926C0B"/>
    <w:rsid w:val="00927417"/>
    <w:rsid w:val="0092763B"/>
    <w:rsid w:val="0092798A"/>
    <w:rsid w:val="0093239D"/>
    <w:rsid w:val="0093260F"/>
    <w:rsid w:val="00934544"/>
    <w:rsid w:val="00935DF0"/>
    <w:rsid w:val="00937ECC"/>
    <w:rsid w:val="00941E44"/>
    <w:rsid w:val="00942E88"/>
    <w:rsid w:val="00944D7C"/>
    <w:rsid w:val="0095350E"/>
    <w:rsid w:val="0095799D"/>
    <w:rsid w:val="00962AC0"/>
    <w:rsid w:val="00963A4D"/>
    <w:rsid w:val="009640F7"/>
    <w:rsid w:val="00964BDC"/>
    <w:rsid w:val="00964FC5"/>
    <w:rsid w:val="00970505"/>
    <w:rsid w:val="0097139F"/>
    <w:rsid w:val="00973E71"/>
    <w:rsid w:val="00976FAD"/>
    <w:rsid w:val="0097713D"/>
    <w:rsid w:val="009772F7"/>
    <w:rsid w:val="009810A1"/>
    <w:rsid w:val="00981B9C"/>
    <w:rsid w:val="009825A5"/>
    <w:rsid w:val="009903AC"/>
    <w:rsid w:val="009923B2"/>
    <w:rsid w:val="00992FF5"/>
    <w:rsid w:val="00994326"/>
    <w:rsid w:val="00997C5E"/>
    <w:rsid w:val="009A14D3"/>
    <w:rsid w:val="009A4012"/>
    <w:rsid w:val="009B1003"/>
    <w:rsid w:val="009B1F63"/>
    <w:rsid w:val="009B3BDF"/>
    <w:rsid w:val="009B43FE"/>
    <w:rsid w:val="009B532C"/>
    <w:rsid w:val="009C2834"/>
    <w:rsid w:val="009C473B"/>
    <w:rsid w:val="009C606A"/>
    <w:rsid w:val="009C71DB"/>
    <w:rsid w:val="009D0B13"/>
    <w:rsid w:val="009D2DBA"/>
    <w:rsid w:val="009D3453"/>
    <w:rsid w:val="009D4261"/>
    <w:rsid w:val="009D5012"/>
    <w:rsid w:val="009D602A"/>
    <w:rsid w:val="009E02A8"/>
    <w:rsid w:val="009E0CF0"/>
    <w:rsid w:val="009E26BB"/>
    <w:rsid w:val="009E4AFA"/>
    <w:rsid w:val="009E56D8"/>
    <w:rsid w:val="009E7F58"/>
    <w:rsid w:val="009F0743"/>
    <w:rsid w:val="009F2C19"/>
    <w:rsid w:val="009F3DC7"/>
    <w:rsid w:val="009F3FD8"/>
    <w:rsid w:val="00A000F2"/>
    <w:rsid w:val="00A023F6"/>
    <w:rsid w:val="00A102BE"/>
    <w:rsid w:val="00A12522"/>
    <w:rsid w:val="00A142BE"/>
    <w:rsid w:val="00A30CF9"/>
    <w:rsid w:val="00A30EAA"/>
    <w:rsid w:val="00A44D73"/>
    <w:rsid w:val="00A45002"/>
    <w:rsid w:val="00A52085"/>
    <w:rsid w:val="00A5304F"/>
    <w:rsid w:val="00A53427"/>
    <w:rsid w:val="00A5500B"/>
    <w:rsid w:val="00A5776C"/>
    <w:rsid w:val="00A57B28"/>
    <w:rsid w:val="00A674EB"/>
    <w:rsid w:val="00A70FF1"/>
    <w:rsid w:val="00A74289"/>
    <w:rsid w:val="00A77977"/>
    <w:rsid w:val="00A82A77"/>
    <w:rsid w:val="00A857D1"/>
    <w:rsid w:val="00A8638B"/>
    <w:rsid w:val="00A87D7C"/>
    <w:rsid w:val="00A87FB3"/>
    <w:rsid w:val="00A92D7E"/>
    <w:rsid w:val="00A93CA4"/>
    <w:rsid w:val="00A96564"/>
    <w:rsid w:val="00A96977"/>
    <w:rsid w:val="00AA0B49"/>
    <w:rsid w:val="00AA319F"/>
    <w:rsid w:val="00AA3F35"/>
    <w:rsid w:val="00AA73F1"/>
    <w:rsid w:val="00AB013E"/>
    <w:rsid w:val="00AB152F"/>
    <w:rsid w:val="00AB2CE5"/>
    <w:rsid w:val="00AB587C"/>
    <w:rsid w:val="00AB7ED6"/>
    <w:rsid w:val="00AC1A2C"/>
    <w:rsid w:val="00AC1C99"/>
    <w:rsid w:val="00AC244D"/>
    <w:rsid w:val="00AC4E11"/>
    <w:rsid w:val="00AC6FD4"/>
    <w:rsid w:val="00AD064E"/>
    <w:rsid w:val="00AD189E"/>
    <w:rsid w:val="00AD6C13"/>
    <w:rsid w:val="00AE18A4"/>
    <w:rsid w:val="00AE18BD"/>
    <w:rsid w:val="00AE4018"/>
    <w:rsid w:val="00AE4BA8"/>
    <w:rsid w:val="00AF0B5D"/>
    <w:rsid w:val="00AF1C86"/>
    <w:rsid w:val="00AF1D5C"/>
    <w:rsid w:val="00AF3188"/>
    <w:rsid w:val="00AF4561"/>
    <w:rsid w:val="00AF4B21"/>
    <w:rsid w:val="00AF5D00"/>
    <w:rsid w:val="00AF65EB"/>
    <w:rsid w:val="00B01737"/>
    <w:rsid w:val="00B03BCB"/>
    <w:rsid w:val="00B04A66"/>
    <w:rsid w:val="00B04EB4"/>
    <w:rsid w:val="00B0540B"/>
    <w:rsid w:val="00B13688"/>
    <w:rsid w:val="00B1623C"/>
    <w:rsid w:val="00B17AAB"/>
    <w:rsid w:val="00B21A6B"/>
    <w:rsid w:val="00B224C1"/>
    <w:rsid w:val="00B24C47"/>
    <w:rsid w:val="00B266CE"/>
    <w:rsid w:val="00B26BFC"/>
    <w:rsid w:val="00B3158A"/>
    <w:rsid w:val="00B33861"/>
    <w:rsid w:val="00B42BA4"/>
    <w:rsid w:val="00B432EC"/>
    <w:rsid w:val="00B43D0F"/>
    <w:rsid w:val="00B44D2E"/>
    <w:rsid w:val="00B45ECF"/>
    <w:rsid w:val="00B469CE"/>
    <w:rsid w:val="00B5111E"/>
    <w:rsid w:val="00B51DA2"/>
    <w:rsid w:val="00B63E59"/>
    <w:rsid w:val="00B64D61"/>
    <w:rsid w:val="00B65A32"/>
    <w:rsid w:val="00B679B0"/>
    <w:rsid w:val="00B703B3"/>
    <w:rsid w:val="00B73022"/>
    <w:rsid w:val="00B73163"/>
    <w:rsid w:val="00B73610"/>
    <w:rsid w:val="00B80701"/>
    <w:rsid w:val="00B8270B"/>
    <w:rsid w:val="00B82F1E"/>
    <w:rsid w:val="00B9326D"/>
    <w:rsid w:val="00B94CA9"/>
    <w:rsid w:val="00B9584D"/>
    <w:rsid w:val="00BA0168"/>
    <w:rsid w:val="00BA162A"/>
    <w:rsid w:val="00BA1EA4"/>
    <w:rsid w:val="00BA266D"/>
    <w:rsid w:val="00BA453C"/>
    <w:rsid w:val="00BA7271"/>
    <w:rsid w:val="00BA7996"/>
    <w:rsid w:val="00BB43BF"/>
    <w:rsid w:val="00BB471C"/>
    <w:rsid w:val="00BC4DDA"/>
    <w:rsid w:val="00BD067C"/>
    <w:rsid w:val="00BD1017"/>
    <w:rsid w:val="00BD7A85"/>
    <w:rsid w:val="00BE72ED"/>
    <w:rsid w:val="00BF5BD7"/>
    <w:rsid w:val="00BF69F9"/>
    <w:rsid w:val="00BF799B"/>
    <w:rsid w:val="00BF7F62"/>
    <w:rsid w:val="00C00486"/>
    <w:rsid w:val="00C03054"/>
    <w:rsid w:val="00C047F0"/>
    <w:rsid w:val="00C118DC"/>
    <w:rsid w:val="00C12845"/>
    <w:rsid w:val="00C146A3"/>
    <w:rsid w:val="00C15386"/>
    <w:rsid w:val="00C20BEA"/>
    <w:rsid w:val="00C20E0D"/>
    <w:rsid w:val="00C21738"/>
    <w:rsid w:val="00C2462F"/>
    <w:rsid w:val="00C254BC"/>
    <w:rsid w:val="00C310B1"/>
    <w:rsid w:val="00C32C5C"/>
    <w:rsid w:val="00C34783"/>
    <w:rsid w:val="00C36CC1"/>
    <w:rsid w:val="00C418FA"/>
    <w:rsid w:val="00C41DCF"/>
    <w:rsid w:val="00C42E05"/>
    <w:rsid w:val="00C43EED"/>
    <w:rsid w:val="00C4780D"/>
    <w:rsid w:val="00C51A33"/>
    <w:rsid w:val="00C54E8E"/>
    <w:rsid w:val="00C555B8"/>
    <w:rsid w:val="00C55787"/>
    <w:rsid w:val="00C55EC2"/>
    <w:rsid w:val="00C56CA5"/>
    <w:rsid w:val="00C57D95"/>
    <w:rsid w:val="00C75156"/>
    <w:rsid w:val="00C755A8"/>
    <w:rsid w:val="00C80E24"/>
    <w:rsid w:val="00C848A5"/>
    <w:rsid w:val="00C9520E"/>
    <w:rsid w:val="00C958FC"/>
    <w:rsid w:val="00C95CFD"/>
    <w:rsid w:val="00C9667E"/>
    <w:rsid w:val="00CA0CEB"/>
    <w:rsid w:val="00CA0EB3"/>
    <w:rsid w:val="00CA110F"/>
    <w:rsid w:val="00CA5767"/>
    <w:rsid w:val="00CB03DD"/>
    <w:rsid w:val="00CB0892"/>
    <w:rsid w:val="00CB4B67"/>
    <w:rsid w:val="00CB616B"/>
    <w:rsid w:val="00CC057B"/>
    <w:rsid w:val="00CC1646"/>
    <w:rsid w:val="00CC2966"/>
    <w:rsid w:val="00CC3A10"/>
    <w:rsid w:val="00CC554D"/>
    <w:rsid w:val="00CC7300"/>
    <w:rsid w:val="00CD0841"/>
    <w:rsid w:val="00CD215D"/>
    <w:rsid w:val="00CE13CC"/>
    <w:rsid w:val="00CE1417"/>
    <w:rsid w:val="00CE14E7"/>
    <w:rsid w:val="00CE2831"/>
    <w:rsid w:val="00CE3903"/>
    <w:rsid w:val="00CE518F"/>
    <w:rsid w:val="00CE52B3"/>
    <w:rsid w:val="00CF16AA"/>
    <w:rsid w:val="00CF41CF"/>
    <w:rsid w:val="00CF50BE"/>
    <w:rsid w:val="00CF5DB7"/>
    <w:rsid w:val="00CF6FF4"/>
    <w:rsid w:val="00D009B5"/>
    <w:rsid w:val="00D03E0E"/>
    <w:rsid w:val="00D0798B"/>
    <w:rsid w:val="00D110B0"/>
    <w:rsid w:val="00D13B9B"/>
    <w:rsid w:val="00D162C7"/>
    <w:rsid w:val="00D172C8"/>
    <w:rsid w:val="00D17BEC"/>
    <w:rsid w:val="00D214B6"/>
    <w:rsid w:val="00D23419"/>
    <w:rsid w:val="00D24915"/>
    <w:rsid w:val="00D302A9"/>
    <w:rsid w:val="00D326F5"/>
    <w:rsid w:val="00D32B88"/>
    <w:rsid w:val="00D367CB"/>
    <w:rsid w:val="00D417F7"/>
    <w:rsid w:val="00D42F1B"/>
    <w:rsid w:val="00D4318C"/>
    <w:rsid w:val="00D465B4"/>
    <w:rsid w:val="00D53750"/>
    <w:rsid w:val="00D55AD7"/>
    <w:rsid w:val="00D55E34"/>
    <w:rsid w:val="00D573B8"/>
    <w:rsid w:val="00D60A70"/>
    <w:rsid w:val="00D61026"/>
    <w:rsid w:val="00D664B1"/>
    <w:rsid w:val="00D71842"/>
    <w:rsid w:val="00D81533"/>
    <w:rsid w:val="00D82D47"/>
    <w:rsid w:val="00D8316D"/>
    <w:rsid w:val="00D85E79"/>
    <w:rsid w:val="00D8781F"/>
    <w:rsid w:val="00D95605"/>
    <w:rsid w:val="00D96E3A"/>
    <w:rsid w:val="00DA1026"/>
    <w:rsid w:val="00DA106A"/>
    <w:rsid w:val="00DA5D1C"/>
    <w:rsid w:val="00DA63E6"/>
    <w:rsid w:val="00DB12AB"/>
    <w:rsid w:val="00DB34FD"/>
    <w:rsid w:val="00DB424C"/>
    <w:rsid w:val="00DB60C4"/>
    <w:rsid w:val="00DC3D91"/>
    <w:rsid w:val="00DC71A0"/>
    <w:rsid w:val="00DC731F"/>
    <w:rsid w:val="00DC7D22"/>
    <w:rsid w:val="00DD2223"/>
    <w:rsid w:val="00DD2DC1"/>
    <w:rsid w:val="00DE2B09"/>
    <w:rsid w:val="00DE47F0"/>
    <w:rsid w:val="00DE63B9"/>
    <w:rsid w:val="00DE73DA"/>
    <w:rsid w:val="00DF0BFD"/>
    <w:rsid w:val="00DF184A"/>
    <w:rsid w:val="00DF50B0"/>
    <w:rsid w:val="00DF5EC6"/>
    <w:rsid w:val="00E0197A"/>
    <w:rsid w:val="00E04A4E"/>
    <w:rsid w:val="00E05FF6"/>
    <w:rsid w:val="00E06FAB"/>
    <w:rsid w:val="00E127A5"/>
    <w:rsid w:val="00E134E6"/>
    <w:rsid w:val="00E14007"/>
    <w:rsid w:val="00E161EC"/>
    <w:rsid w:val="00E20FE3"/>
    <w:rsid w:val="00E25E97"/>
    <w:rsid w:val="00E2799E"/>
    <w:rsid w:val="00E30ACA"/>
    <w:rsid w:val="00E4283A"/>
    <w:rsid w:val="00E42B4C"/>
    <w:rsid w:val="00E42C19"/>
    <w:rsid w:val="00E449D6"/>
    <w:rsid w:val="00E44AED"/>
    <w:rsid w:val="00E4705B"/>
    <w:rsid w:val="00E472AD"/>
    <w:rsid w:val="00E536A2"/>
    <w:rsid w:val="00E57321"/>
    <w:rsid w:val="00E63C16"/>
    <w:rsid w:val="00E67031"/>
    <w:rsid w:val="00E724C0"/>
    <w:rsid w:val="00E74337"/>
    <w:rsid w:val="00E74A5A"/>
    <w:rsid w:val="00E764C8"/>
    <w:rsid w:val="00E76CC6"/>
    <w:rsid w:val="00E84993"/>
    <w:rsid w:val="00E869F9"/>
    <w:rsid w:val="00E95B07"/>
    <w:rsid w:val="00E96404"/>
    <w:rsid w:val="00E97A80"/>
    <w:rsid w:val="00EA4427"/>
    <w:rsid w:val="00EA591D"/>
    <w:rsid w:val="00EA629E"/>
    <w:rsid w:val="00EA673E"/>
    <w:rsid w:val="00EB13A5"/>
    <w:rsid w:val="00EB2F9E"/>
    <w:rsid w:val="00EB3739"/>
    <w:rsid w:val="00EB721F"/>
    <w:rsid w:val="00EB7D87"/>
    <w:rsid w:val="00EC0AED"/>
    <w:rsid w:val="00EC2724"/>
    <w:rsid w:val="00EC6B0B"/>
    <w:rsid w:val="00EC74C5"/>
    <w:rsid w:val="00ED3B8E"/>
    <w:rsid w:val="00ED55F8"/>
    <w:rsid w:val="00ED5B04"/>
    <w:rsid w:val="00ED5C0E"/>
    <w:rsid w:val="00ED6B18"/>
    <w:rsid w:val="00ED7387"/>
    <w:rsid w:val="00EE165D"/>
    <w:rsid w:val="00EE3FAF"/>
    <w:rsid w:val="00EE406B"/>
    <w:rsid w:val="00EE718E"/>
    <w:rsid w:val="00F03C9B"/>
    <w:rsid w:val="00F05766"/>
    <w:rsid w:val="00F059C6"/>
    <w:rsid w:val="00F05B00"/>
    <w:rsid w:val="00F106B1"/>
    <w:rsid w:val="00F13687"/>
    <w:rsid w:val="00F14817"/>
    <w:rsid w:val="00F16A5F"/>
    <w:rsid w:val="00F2012B"/>
    <w:rsid w:val="00F24109"/>
    <w:rsid w:val="00F334DA"/>
    <w:rsid w:val="00F3432F"/>
    <w:rsid w:val="00F376DF"/>
    <w:rsid w:val="00F41F8D"/>
    <w:rsid w:val="00F426FD"/>
    <w:rsid w:val="00F44DED"/>
    <w:rsid w:val="00F51E01"/>
    <w:rsid w:val="00F51F9B"/>
    <w:rsid w:val="00F523DE"/>
    <w:rsid w:val="00F52F67"/>
    <w:rsid w:val="00F57314"/>
    <w:rsid w:val="00F610EC"/>
    <w:rsid w:val="00F61140"/>
    <w:rsid w:val="00F634FA"/>
    <w:rsid w:val="00F642D2"/>
    <w:rsid w:val="00F72EF8"/>
    <w:rsid w:val="00F73B61"/>
    <w:rsid w:val="00F7511B"/>
    <w:rsid w:val="00F75FAD"/>
    <w:rsid w:val="00F76A72"/>
    <w:rsid w:val="00F80E3D"/>
    <w:rsid w:val="00F90A0E"/>
    <w:rsid w:val="00F90D0F"/>
    <w:rsid w:val="00F96905"/>
    <w:rsid w:val="00F96BCB"/>
    <w:rsid w:val="00FA0BA4"/>
    <w:rsid w:val="00FA0DD0"/>
    <w:rsid w:val="00FA27D0"/>
    <w:rsid w:val="00FA3021"/>
    <w:rsid w:val="00FA39A3"/>
    <w:rsid w:val="00FA5610"/>
    <w:rsid w:val="00FA5E55"/>
    <w:rsid w:val="00FA6B6E"/>
    <w:rsid w:val="00FA77D4"/>
    <w:rsid w:val="00FB4151"/>
    <w:rsid w:val="00FB69BF"/>
    <w:rsid w:val="00FC0A3F"/>
    <w:rsid w:val="00FC4C1F"/>
    <w:rsid w:val="00FC6AE6"/>
    <w:rsid w:val="00FD09B9"/>
    <w:rsid w:val="00FD170B"/>
    <w:rsid w:val="00FD730B"/>
    <w:rsid w:val="00FE45D8"/>
    <w:rsid w:val="00FE4D40"/>
    <w:rsid w:val="00FF0444"/>
    <w:rsid w:val="00FF07DD"/>
    <w:rsid w:val="00FF1546"/>
    <w:rsid w:val="00FF2669"/>
    <w:rsid w:val="00FF30BB"/>
    <w:rsid w:val="00FF381F"/>
    <w:rsid w:val="00FF4CD0"/>
    <w:rsid w:val="00FF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F068062"/>
  <w15:docId w15:val="{D0B5DD32-D7B6-4EF2-871D-7A805191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BCB"/>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Char"/>
    <w:qFormat/>
    <w:rsid w:val="008A5F4E"/>
    <w:pPr>
      <w:keepNext/>
      <w:numPr>
        <w:numId w:val="2"/>
      </w:numPr>
      <w:jc w:val="center"/>
      <w:outlineLvl w:val="0"/>
    </w:pPr>
    <w:rPr>
      <w:rFonts w:ascii="Arial" w:hAnsi="Arial" w:cs="Arial"/>
      <w:b/>
      <w:sz w:val="28"/>
      <w:szCs w:val="20"/>
      <w:u w:val="single"/>
    </w:rPr>
  </w:style>
  <w:style w:type="paragraph" w:styleId="2">
    <w:name w:val="heading 2"/>
    <w:basedOn w:val="a"/>
    <w:next w:val="a"/>
    <w:link w:val="2Char"/>
    <w:qFormat/>
    <w:rsid w:val="008A5F4E"/>
    <w:pPr>
      <w:keepNext/>
      <w:numPr>
        <w:ilvl w:val="1"/>
        <w:numId w:val="2"/>
      </w:numPr>
      <w:jc w:val="center"/>
      <w:outlineLvl w:val="1"/>
    </w:pPr>
    <w:rPr>
      <w:rFonts w:ascii="Arial" w:hAnsi="Arial" w:cs="Arial"/>
      <w:b/>
      <w:szCs w:val="20"/>
    </w:rPr>
  </w:style>
  <w:style w:type="paragraph" w:styleId="3">
    <w:name w:val="heading 3"/>
    <w:basedOn w:val="a"/>
    <w:next w:val="a"/>
    <w:link w:val="3Char"/>
    <w:qFormat/>
    <w:rsid w:val="008A5F4E"/>
    <w:pPr>
      <w:keepNext/>
      <w:numPr>
        <w:ilvl w:val="2"/>
        <w:numId w:val="2"/>
      </w:numPr>
      <w:jc w:val="center"/>
      <w:outlineLvl w:val="2"/>
    </w:pPr>
    <w:rPr>
      <w:rFonts w:ascii="Arial" w:hAnsi="Arial" w:cs="Arial"/>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5F4E"/>
    <w:pPr>
      <w:tabs>
        <w:tab w:val="center" w:pos="4153"/>
        <w:tab w:val="right" w:pos="8306"/>
      </w:tabs>
    </w:pPr>
  </w:style>
  <w:style w:type="character" w:customStyle="1" w:styleId="Char">
    <w:name w:val="Κεφαλίδα Char"/>
    <w:basedOn w:val="a0"/>
    <w:link w:val="a3"/>
    <w:uiPriority w:val="99"/>
    <w:rsid w:val="008A5F4E"/>
  </w:style>
  <w:style w:type="paragraph" w:styleId="a4">
    <w:name w:val="footer"/>
    <w:basedOn w:val="a"/>
    <w:link w:val="Char0"/>
    <w:uiPriority w:val="99"/>
    <w:unhideWhenUsed/>
    <w:rsid w:val="008A5F4E"/>
    <w:pPr>
      <w:tabs>
        <w:tab w:val="center" w:pos="4153"/>
        <w:tab w:val="right" w:pos="8306"/>
      </w:tabs>
    </w:pPr>
  </w:style>
  <w:style w:type="character" w:customStyle="1" w:styleId="Char0">
    <w:name w:val="Υποσέλιδο Char"/>
    <w:basedOn w:val="a0"/>
    <w:link w:val="a4"/>
    <w:uiPriority w:val="99"/>
    <w:rsid w:val="008A5F4E"/>
  </w:style>
  <w:style w:type="character" w:customStyle="1" w:styleId="1Char">
    <w:name w:val="Επικεφαλίδα 1 Char"/>
    <w:basedOn w:val="a0"/>
    <w:link w:val="1"/>
    <w:rsid w:val="008A5F4E"/>
    <w:rPr>
      <w:rFonts w:ascii="Arial" w:eastAsia="Times New Roman" w:hAnsi="Arial" w:cs="Arial"/>
      <w:b/>
      <w:sz w:val="28"/>
      <w:szCs w:val="20"/>
      <w:u w:val="single"/>
      <w:lang w:eastAsia="zh-CN"/>
    </w:rPr>
  </w:style>
  <w:style w:type="character" w:customStyle="1" w:styleId="2Char">
    <w:name w:val="Επικεφαλίδα 2 Char"/>
    <w:basedOn w:val="a0"/>
    <w:link w:val="2"/>
    <w:rsid w:val="008A5F4E"/>
    <w:rPr>
      <w:rFonts w:ascii="Arial" w:eastAsia="Times New Roman" w:hAnsi="Arial" w:cs="Arial"/>
      <w:b/>
      <w:sz w:val="24"/>
      <w:szCs w:val="20"/>
      <w:lang w:eastAsia="zh-CN"/>
    </w:rPr>
  </w:style>
  <w:style w:type="character" w:customStyle="1" w:styleId="3Char">
    <w:name w:val="Επικεφαλίδα 3 Char"/>
    <w:basedOn w:val="a0"/>
    <w:link w:val="3"/>
    <w:rsid w:val="008A5F4E"/>
    <w:rPr>
      <w:rFonts w:ascii="Arial" w:eastAsia="Times New Roman" w:hAnsi="Arial" w:cs="Arial"/>
      <w:sz w:val="24"/>
      <w:szCs w:val="20"/>
      <w:lang w:val="en-US" w:eastAsia="zh-CN"/>
    </w:rPr>
  </w:style>
  <w:style w:type="character" w:customStyle="1" w:styleId="FontStyle57">
    <w:name w:val="Font Style57"/>
    <w:rsid w:val="008A5F4E"/>
    <w:rPr>
      <w:rFonts w:ascii="Tahoma" w:hAnsi="Tahoma" w:cs="Tahoma"/>
      <w:b/>
      <w:bCs/>
      <w:sz w:val="26"/>
      <w:szCs w:val="26"/>
    </w:rPr>
  </w:style>
  <w:style w:type="character" w:customStyle="1" w:styleId="FontStyle62">
    <w:name w:val="Font Style62"/>
    <w:rsid w:val="008A5F4E"/>
    <w:rPr>
      <w:rFonts w:ascii="Tahoma" w:hAnsi="Tahoma" w:cs="Tahoma"/>
      <w:b/>
      <w:bCs/>
      <w:sz w:val="22"/>
      <w:szCs w:val="22"/>
    </w:rPr>
  </w:style>
  <w:style w:type="paragraph" w:styleId="a5">
    <w:name w:val="Body Text"/>
    <w:basedOn w:val="a"/>
    <w:link w:val="Char1"/>
    <w:rsid w:val="008A5F4E"/>
    <w:pPr>
      <w:jc w:val="both"/>
    </w:pPr>
    <w:rPr>
      <w:rFonts w:ascii="Arial" w:hAnsi="Arial" w:cs="Arial"/>
      <w:sz w:val="22"/>
      <w:szCs w:val="20"/>
    </w:rPr>
  </w:style>
  <w:style w:type="character" w:customStyle="1" w:styleId="Char1">
    <w:name w:val="Σώμα κειμένου Char"/>
    <w:basedOn w:val="a0"/>
    <w:link w:val="a5"/>
    <w:rsid w:val="008A5F4E"/>
    <w:rPr>
      <w:rFonts w:ascii="Arial" w:eastAsia="Times New Roman" w:hAnsi="Arial" w:cs="Arial"/>
      <w:szCs w:val="20"/>
      <w:lang w:eastAsia="zh-CN"/>
    </w:rPr>
  </w:style>
  <w:style w:type="paragraph" w:styleId="a6">
    <w:name w:val="List Paragraph"/>
    <w:basedOn w:val="a"/>
    <w:uiPriority w:val="34"/>
    <w:qFormat/>
    <w:rsid w:val="008A5F4E"/>
    <w:pPr>
      <w:suppressAutoHyphens w:val="0"/>
      <w:spacing w:after="200" w:line="276" w:lineRule="auto"/>
      <w:ind w:left="720"/>
      <w:contextualSpacing/>
    </w:pPr>
    <w:rPr>
      <w:rFonts w:ascii="Calibri" w:eastAsia="Calibri" w:hAnsi="Calibri"/>
      <w:sz w:val="22"/>
      <w:szCs w:val="22"/>
      <w:lang w:eastAsia="en-US"/>
    </w:rPr>
  </w:style>
  <w:style w:type="character" w:styleId="a7">
    <w:name w:val="Subtle Emphasis"/>
    <w:uiPriority w:val="19"/>
    <w:qFormat/>
    <w:rsid w:val="008A5F4E"/>
    <w:rPr>
      <w:i/>
      <w:iCs/>
      <w:color w:val="808080"/>
    </w:rPr>
  </w:style>
  <w:style w:type="paragraph" w:styleId="a8">
    <w:name w:val="No Spacing"/>
    <w:qFormat/>
    <w:rsid w:val="008A5F4E"/>
    <w:pPr>
      <w:suppressAutoHyphens/>
      <w:spacing w:after="0" w:line="240" w:lineRule="auto"/>
    </w:pPr>
    <w:rPr>
      <w:rFonts w:ascii="Times New Roman" w:eastAsia="Times New Roman" w:hAnsi="Times New Roman" w:cs="Times New Roman"/>
      <w:sz w:val="24"/>
      <w:szCs w:val="24"/>
      <w:lang w:eastAsia="zh-CN"/>
    </w:rPr>
  </w:style>
  <w:style w:type="table" w:styleId="a9">
    <w:name w:val="Table Grid"/>
    <w:basedOn w:val="a1"/>
    <w:uiPriority w:val="39"/>
    <w:rsid w:val="008A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E406B"/>
    <w:rPr>
      <w:sz w:val="16"/>
      <w:szCs w:val="16"/>
    </w:rPr>
  </w:style>
  <w:style w:type="paragraph" w:styleId="ab">
    <w:name w:val="annotation text"/>
    <w:basedOn w:val="a"/>
    <w:link w:val="Char2"/>
    <w:uiPriority w:val="99"/>
    <w:semiHidden/>
    <w:unhideWhenUsed/>
    <w:rsid w:val="00EE406B"/>
    <w:rPr>
      <w:sz w:val="20"/>
      <w:szCs w:val="20"/>
    </w:rPr>
  </w:style>
  <w:style w:type="character" w:customStyle="1" w:styleId="Char2">
    <w:name w:val="Κείμενο σχολίου Char"/>
    <w:basedOn w:val="a0"/>
    <w:link w:val="ab"/>
    <w:uiPriority w:val="99"/>
    <w:semiHidden/>
    <w:rsid w:val="00EE406B"/>
    <w:rPr>
      <w:rFonts w:ascii="Times New Roman" w:eastAsia="Times New Roman" w:hAnsi="Times New Roman" w:cs="Times New Roman"/>
      <w:sz w:val="20"/>
      <w:szCs w:val="20"/>
      <w:lang w:eastAsia="zh-CN"/>
    </w:rPr>
  </w:style>
  <w:style w:type="paragraph" w:styleId="ac">
    <w:name w:val="annotation subject"/>
    <w:basedOn w:val="ab"/>
    <w:next w:val="ab"/>
    <w:link w:val="Char3"/>
    <w:uiPriority w:val="99"/>
    <w:semiHidden/>
    <w:unhideWhenUsed/>
    <w:rsid w:val="00EE406B"/>
    <w:rPr>
      <w:b/>
      <w:bCs/>
    </w:rPr>
  </w:style>
  <w:style w:type="character" w:customStyle="1" w:styleId="Char3">
    <w:name w:val="Θέμα σχολίου Char"/>
    <w:basedOn w:val="Char2"/>
    <w:link w:val="ac"/>
    <w:uiPriority w:val="99"/>
    <w:semiHidden/>
    <w:rsid w:val="00EE406B"/>
    <w:rPr>
      <w:rFonts w:ascii="Times New Roman" w:eastAsia="Times New Roman" w:hAnsi="Times New Roman" w:cs="Times New Roman"/>
      <w:b/>
      <w:bCs/>
      <w:sz w:val="20"/>
      <w:szCs w:val="20"/>
      <w:lang w:eastAsia="zh-CN"/>
    </w:rPr>
  </w:style>
  <w:style w:type="paragraph" w:styleId="ad">
    <w:name w:val="Balloon Text"/>
    <w:basedOn w:val="a"/>
    <w:link w:val="Char4"/>
    <w:uiPriority w:val="99"/>
    <w:semiHidden/>
    <w:unhideWhenUsed/>
    <w:rsid w:val="00EE406B"/>
    <w:rPr>
      <w:rFonts w:ascii="Segoe UI" w:hAnsi="Segoe UI" w:cs="Segoe UI"/>
      <w:sz w:val="18"/>
      <w:szCs w:val="18"/>
    </w:rPr>
  </w:style>
  <w:style w:type="character" w:customStyle="1" w:styleId="Char4">
    <w:name w:val="Κείμενο πλαισίου Char"/>
    <w:basedOn w:val="a0"/>
    <w:link w:val="ad"/>
    <w:uiPriority w:val="99"/>
    <w:semiHidden/>
    <w:rsid w:val="00EE406B"/>
    <w:rPr>
      <w:rFonts w:ascii="Segoe UI" w:eastAsia="Times New Roman" w:hAnsi="Segoe UI" w:cs="Segoe UI"/>
      <w:sz w:val="18"/>
      <w:szCs w:val="18"/>
      <w:lang w:eastAsia="zh-CN"/>
    </w:rPr>
  </w:style>
  <w:style w:type="character" w:styleId="-">
    <w:name w:val="Hyperlink"/>
    <w:basedOn w:val="a0"/>
    <w:uiPriority w:val="99"/>
    <w:unhideWhenUsed/>
    <w:rsid w:val="008D2CC7"/>
    <w:rPr>
      <w:color w:val="0000FF"/>
      <w:u w:val="single"/>
    </w:rPr>
  </w:style>
  <w:style w:type="paragraph" w:customStyle="1" w:styleId="Default">
    <w:name w:val="Default"/>
    <w:rsid w:val="00E63C16"/>
    <w:pPr>
      <w:autoSpaceDE w:val="0"/>
      <w:autoSpaceDN w:val="0"/>
      <w:adjustRightInd w:val="0"/>
      <w:spacing w:after="0" w:line="240" w:lineRule="auto"/>
    </w:pPr>
    <w:rPr>
      <w:rFonts w:ascii="Calibri" w:hAnsi="Calibri" w:cs="Calibri"/>
      <w:color w:val="000000"/>
      <w:sz w:val="24"/>
      <w:szCs w:val="24"/>
    </w:rPr>
  </w:style>
  <w:style w:type="character" w:customStyle="1" w:styleId="10">
    <w:name w:val="Ανεπίλυτη αναφορά1"/>
    <w:basedOn w:val="a0"/>
    <w:uiPriority w:val="99"/>
    <w:semiHidden/>
    <w:unhideWhenUsed/>
    <w:rsid w:val="00025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mithies@marathon.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ithies@marathon.gr" TargetMode="External"/><Relationship Id="rId5" Type="http://schemas.openxmlformats.org/officeDocument/2006/relationships/webSettings" Target="webSettings.xml"/><Relationship Id="rId15" Type="http://schemas.openxmlformats.org/officeDocument/2006/relationships/hyperlink" Target="mailto:promithies@marathon.gr" TargetMode="External"/><Relationship Id="rId10" Type="http://schemas.openxmlformats.org/officeDocument/2006/relationships/hyperlink" Target="mailto:promithies@marathon.gr" TargetMode="External"/><Relationship Id="rId4" Type="http://schemas.openxmlformats.org/officeDocument/2006/relationships/settings" Target="settings.xml"/><Relationship Id="rId9" Type="http://schemas.openxmlformats.org/officeDocument/2006/relationships/hyperlink" Target="mailto:promithies@marathon.gr" TargetMode="External"/><Relationship Id="rId14" Type="http://schemas.openxmlformats.org/officeDocument/2006/relationships/hyperlink" Target="mailto:promithies@maratho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A01F9-F514-4D88-83AA-4A64A65B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3949</TotalTime>
  <Pages>14</Pages>
  <Words>3280</Words>
  <Characters>17714</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Καζάνη Λοϊδα</dc:creator>
  <cp:lastModifiedBy>Αντωνία Δαμίγου</cp:lastModifiedBy>
  <cp:revision>269</cp:revision>
  <cp:lastPrinted>2024-07-18T13:05:00Z</cp:lastPrinted>
  <dcterms:created xsi:type="dcterms:W3CDTF">2024-03-28T13:19:00Z</dcterms:created>
  <dcterms:modified xsi:type="dcterms:W3CDTF">2024-10-01T13:31:00Z</dcterms:modified>
</cp:coreProperties>
</file>