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C3EAC" w14:textId="387E0B04" w:rsidR="004D6CD7" w:rsidRDefault="004D6CD7" w:rsidP="004D6CD7">
      <w:pPr>
        <w:pStyle w:val="Default"/>
        <w:jc w:val="center"/>
        <w:rPr>
          <w:b/>
          <w:color w:val="auto"/>
        </w:rPr>
      </w:pPr>
      <w:r>
        <w:rPr>
          <w:b/>
          <w:color w:val="auto"/>
        </w:rPr>
        <w:t>ΔΙΚΑΙΟΛΟΓΗΤΙΚΑ ΣΥΜΜΕΤΟΧΗΣ ΣΤΙΣ ΕΜΠΟΡΟΠΑΝΗΓΥΡΕΙΣ ΤΟΥ ΔΗΜΟΥ ΜΑΡΑΘΩΝΟΣ ΕΤΟΥΣ 202</w:t>
      </w:r>
      <w:r w:rsidR="00BD7377">
        <w:rPr>
          <w:b/>
          <w:color w:val="auto"/>
        </w:rPr>
        <w:t>5</w:t>
      </w:r>
      <w:bookmarkStart w:id="0" w:name="_GoBack"/>
      <w:bookmarkEnd w:id="0"/>
    </w:p>
    <w:p w14:paraId="59BD5753" w14:textId="4A75024C" w:rsidR="004D6CD7" w:rsidRDefault="004D6CD7" w:rsidP="004D6CD7">
      <w:pPr>
        <w:pStyle w:val="Default"/>
        <w:jc w:val="both"/>
        <w:rPr>
          <w:b/>
          <w:color w:val="auto"/>
        </w:rPr>
      </w:pPr>
    </w:p>
    <w:p w14:paraId="05E5F4AE" w14:textId="7C20FC61" w:rsidR="004D6CD7" w:rsidRDefault="004D6CD7" w:rsidP="004D6CD7">
      <w:pPr>
        <w:pStyle w:val="Default"/>
        <w:numPr>
          <w:ilvl w:val="0"/>
          <w:numId w:val="1"/>
        </w:numPr>
        <w:jc w:val="both"/>
        <w:rPr>
          <w:b/>
          <w:color w:val="auto"/>
        </w:rPr>
      </w:pPr>
      <w:r>
        <w:rPr>
          <w:b/>
          <w:color w:val="auto"/>
        </w:rPr>
        <w:t>Αίτηση.</w:t>
      </w:r>
    </w:p>
    <w:p w14:paraId="4BA98DA9" w14:textId="7C16C658" w:rsidR="004D6CD7" w:rsidRDefault="004D6CD7" w:rsidP="004D6CD7">
      <w:pPr>
        <w:pStyle w:val="Default"/>
        <w:numPr>
          <w:ilvl w:val="0"/>
          <w:numId w:val="1"/>
        </w:numPr>
        <w:jc w:val="both"/>
        <w:rPr>
          <w:b/>
          <w:color w:val="auto"/>
        </w:rPr>
      </w:pPr>
      <w:r w:rsidRPr="008C0275">
        <w:rPr>
          <w:b/>
          <w:color w:val="auto"/>
        </w:rPr>
        <w:t>Φωτοαντίγραφο της άδειας, που κατέχουν</w:t>
      </w:r>
      <w:r>
        <w:rPr>
          <w:b/>
          <w:color w:val="auto"/>
        </w:rPr>
        <w:t xml:space="preserve"> (</w:t>
      </w:r>
      <w:r w:rsidRPr="008C0275">
        <w:rPr>
          <w:b/>
          <w:color w:val="auto"/>
        </w:rPr>
        <w:t xml:space="preserve">ανάλογα με την </w:t>
      </w:r>
      <w:proofErr w:type="spellStart"/>
      <w:r>
        <w:rPr>
          <w:b/>
          <w:color w:val="auto"/>
        </w:rPr>
        <w:t>κατηγο</w:t>
      </w:r>
      <w:proofErr w:type="spellEnd"/>
      <w:r>
        <w:rPr>
          <w:b/>
          <w:color w:val="auto"/>
        </w:rPr>
        <w:t>-</w:t>
      </w:r>
    </w:p>
    <w:p w14:paraId="6A69D38D" w14:textId="10C41F99" w:rsidR="004D6CD7" w:rsidRPr="008C0275" w:rsidRDefault="004D6CD7" w:rsidP="004D6CD7">
      <w:pPr>
        <w:pStyle w:val="Default"/>
        <w:ind w:left="720"/>
        <w:jc w:val="both"/>
        <w:rPr>
          <w:b/>
          <w:color w:val="auto"/>
        </w:rPr>
      </w:pPr>
      <w:proofErr w:type="spellStart"/>
      <w:r w:rsidRPr="008C0275">
        <w:rPr>
          <w:b/>
          <w:color w:val="auto"/>
        </w:rPr>
        <w:t>ρία</w:t>
      </w:r>
      <w:proofErr w:type="spellEnd"/>
      <w:r w:rsidRPr="008C0275">
        <w:rPr>
          <w:b/>
          <w:color w:val="auto"/>
        </w:rPr>
        <w:t xml:space="preserve"> στην οποία ανήκουν</w:t>
      </w:r>
      <w:r>
        <w:rPr>
          <w:b/>
          <w:color w:val="auto"/>
        </w:rPr>
        <w:t>)</w:t>
      </w:r>
      <w:r w:rsidRPr="008C0275">
        <w:rPr>
          <w:b/>
          <w:color w:val="auto"/>
        </w:rPr>
        <w:t xml:space="preserve"> ή της Βεβαίωσης Δραστηριοποίησης.</w:t>
      </w:r>
    </w:p>
    <w:p w14:paraId="379419CA" w14:textId="77777777" w:rsidR="004D6CD7" w:rsidRDefault="004D6CD7" w:rsidP="004D6CD7">
      <w:pPr>
        <w:pStyle w:val="Default"/>
        <w:jc w:val="both"/>
        <w:rPr>
          <w:b/>
          <w:color w:val="auto"/>
        </w:rPr>
      </w:pPr>
      <w:r>
        <w:rPr>
          <w:b/>
          <w:color w:val="auto"/>
        </w:rPr>
        <w:t xml:space="preserve">           </w:t>
      </w:r>
      <w:r w:rsidRPr="008C0275">
        <w:rPr>
          <w:b/>
          <w:color w:val="auto"/>
        </w:rPr>
        <w:t xml:space="preserve">Ειδικά στην περίπτωση Άδειας Πλανοδίου εμπορίου πρέπει να </w:t>
      </w:r>
      <w:r>
        <w:rPr>
          <w:b/>
          <w:color w:val="auto"/>
        </w:rPr>
        <w:t xml:space="preserve">  </w:t>
      </w:r>
    </w:p>
    <w:p w14:paraId="63C1B84A" w14:textId="77777777" w:rsidR="004D6CD7" w:rsidRDefault="004D6CD7" w:rsidP="004D6CD7">
      <w:pPr>
        <w:pStyle w:val="Default"/>
        <w:jc w:val="both"/>
        <w:rPr>
          <w:b/>
          <w:color w:val="auto"/>
        </w:rPr>
      </w:pPr>
      <w:r>
        <w:rPr>
          <w:b/>
          <w:color w:val="auto"/>
        </w:rPr>
        <w:t xml:space="preserve">           </w:t>
      </w:r>
      <w:r w:rsidRPr="008C0275">
        <w:rPr>
          <w:b/>
          <w:color w:val="auto"/>
        </w:rPr>
        <w:t xml:space="preserve">επισυνάπτεται και αντίγραφο της αντίστοιχης Έγκρισης </w:t>
      </w:r>
      <w:proofErr w:type="spellStart"/>
      <w:r w:rsidRPr="008C0275">
        <w:rPr>
          <w:b/>
          <w:color w:val="auto"/>
        </w:rPr>
        <w:t>Δραστη</w:t>
      </w:r>
      <w:proofErr w:type="spellEnd"/>
      <w:r>
        <w:rPr>
          <w:b/>
          <w:color w:val="auto"/>
        </w:rPr>
        <w:t xml:space="preserve">- </w:t>
      </w:r>
    </w:p>
    <w:p w14:paraId="78E5B8C3" w14:textId="3CC47062" w:rsidR="004D6CD7" w:rsidRPr="008C0275" w:rsidRDefault="004D6CD7" w:rsidP="004D6CD7">
      <w:pPr>
        <w:pStyle w:val="Default"/>
        <w:jc w:val="both"/>
        <w:rPr>
          <w:b/>
          <w:color w:val="auto"/>
        </w:rPr>
      </w:pPr>
      <w:r>
        <w:rPr>
          <w:b/>
          <w:color w:val="auto"/>
        </w:rPr>
        <w:t xml:space="preserve">           </w:t>
      </w:r>
      <w:proofErr w:type="spellStart"/>
      <w:r w:rsidRPr="008C0275">
        <w:rPr>
          <w:b/>
          <w:color w:val="auto"/>
        </w:rPr>
        <w:t>ριοποίησης</w:t>
      </w:r>
      <w:proofErr w:type="spellEnd"/>
      <w:r w:rsidRPr="008C0275">
        <w:rPr>
          <w:b/>
          <w:color w:val="auto"/>
        </w:rPr>
        <w:t xml:space="preserve"> από την εκάστοτε Περιφέρεια.</w:t>
      </w:r>
    </w:p>
    <w:p w14:paraId="06548093" w14:textId="72D537A7" w:rsidR="004D6CD7" w:rsidRDefault="004D6CD7" w:rsidP="004D6CD7">
      <w:pPr>
        <w:pStyle w:val="Default"/>
        <w:numPr>
          <w:ilvl w:val="0"/>
          <w:numId w:val="1"/>
        </w:numPr>
        <w:tabs>
          <w:tab w:val="left" w:pos="426"/>
        </w:tabs>
        <w:jc w:val="both"/>
        <w:rPr>
          <w:b/>
          <w:color w:val="auto"/>
        </w:rPr>
      </w:pPr>
      <w:r w:rsidRPr="008C0275">
        <w:rPr>
          <w:b/>
          <w:color w:val="auto"/>
        </w:rPr>
        <w:t xml:space="preserve">Φωτοαντίγραφο του βιβλιαρίου υγείας (πιστοποιητικό υγείας), </w:t>
      </w:r>
    </w:p>
    <w:p w14:paraId="1FEE0A4D" w14:textId="42AD1D94" w:rsidR="004D6CD7" w:rsidRPr="008C0275" w:rsidRDefault="004D6CD7" w:rsidP="004D6CD7">
      <w:pPr>
        <w:pStyle w:val="Default"/>
        <w:tabs>
          <w:tab w:val="left" w:pos="426"/>
        </w:tabs>
        <w:ind w:left="720"/>
        <w:jc w:val="both"/>
        <w:rPr>
          <w:color w:val="auto"/>
        </w:rPr>
      </w:pPr>
      <w:r w:rsidRPr="008C0275">
        <w:rPr>
          <w:b/>
          <w:color w:val="auto"/>
        </w:rPr>
        <w:t>εφόσον πρόκειται για διάθεση τροφίμων</w:t>
      </w:r>
      <w:r w:rsidRPr="008C0275">
        <w:rPr>
          <w:color w:val="auto"/>
        </w:rPr>
        <w:t>.</w:t>
      </w:r>
    </w:p>
    <w:p w14:paraId="0A0DF063" w14:textId="77777777" w:rsidR="004D6CD7" w:rsidRPr="008C0275" w:rsidRDefault="004D6CD7" w:rsidP="004D6CD7">
      <w:pPr>
        <w:pStyle w:val="western"/>
        <w:spacing w:after="0" w:line="261" w:lineRule="atLeast"/>
        <w:ind w:firstLine="720"/>
        <w:jc w:val="both"/>
        <w:rPr>
          <w:rFonts w:ascii="Arial" w:hAnsi="Arial" w:cs="Arial"/>
        </w:rPr>
      </w:pPr>
      <w:r w:rsidRPr="008C0275">
        <w:rPr>
          <w:rFonts w:ascii="Arial" w:hAnsi="Arial" w:cs="Arial"/>
          <w:b/>
        </w:rPr>
        <w:t xml:space="preserve">Ειδικά στην περίπτωση των υπαίθριων ψυχαγωγικών δραστηριοτήτων τα δικαιολογητικά που απαιτούνται πλέον της αστυνομικής ταυτότητας είναι η βεβαίωση δραστηριότητας με τις μεταβολές της από το ΤΑΧΙS, υπεύθυνη δήλωση μηχανικού διπλωματούχου ανώτατης σχολής και πιστοποιητικό </w:t>
      </w:r>
      <w:proofErr w:type="spellStart"/>
      <w:r w:rsidRPr="008C0275">
        <w:rPr>
          <w:rFonts w:ascii="Arial" w:hAnsi="Arial" w:cs="Arial"/>
          <w:b/>
        </w:rPr>
        <w:t>καταλληλότητας</w:t>
      </w:r>
      <w:proofErr w:type="spellEnd"/>
      <w:r w:rsidRPr="008C0275">
        <w:rPr>
          <w:rFonts w:ascii="Arial" w:hAnsi="Arial" w:cs="Arial"/>
          <w:b/>
        </w:rPr>
        <w:t xml:space="preserve"> για όλες τις μονάδες ψυχαγωγικών μέσων σύμφωνα με τα οριζόμενα στη νομοθεσία και τις σχετικές διατάξεις από τα οποία θα προκύπτουν εκτός των άλλων, το είδος του εξοπλισμού καθώς και οι διαστάσεις του απαιτούμενου χώρου λειτουργίας του, προκειμένου να εξεταστεί από την αρμόδια επιτροπή η τοποθέτησή του</w:t>
      </w:r>
      <w:r w:rsidRPr="008C0275">
        <w:rPr>
          <w:rFonts w:ascii="Arial" w:hAnsi="Arial" w:cs="Arial"/>
        </w:rPr>
        <w:t>.</w:t>
      </w:r>
    </w:p>
    <w:p w14:paraId="3CBE13B2" w14:textId="77777777" w:rsidR="009E28B1" w:rsidRDefault="009E28B1"/>
    <w:sectPr w:rsidR="009E28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C011A"/>
    <w:multiLevelType w:val="hybridMultilevel"/>
    <w:tmpl w:val="9E9C43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E0"/>
    <w:rsid w:val="000505E0"/>
    <w:rsid w:val="004D6CD7"/>
    <w:rsid w:val="009E28B1"/>
    <w:rsid w:val="00BD73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B338"/>
  <w15:chartTrackingRefBased/>
  <w15:docId w15:val="{57E412F8-FD7B-4FCE-B350-3090A68B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6C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4D6CD7"/>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925</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Λάμπρος Βαρδίδης</dc:creator>
  <cp:keywords/>
  <dc:description/>
  <cp:lastModifiedBy>Λάμπρος Βαρδίδης</cp:lastModifiedBy>
  <cp:revision>3</cp:revision>
  <dcterms:created xsi:type="dcterms:W3CDTF">2024-04-29T08:37:00Z</dcterms:created>
  <dcterms:modified xsi:type="dcterms:W3CDTF">2025-04-29T09:03:00Z</dcterms:modified>
</cp:coreProperties>
</file>