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5098"/>
        <w:gridCol w:w="4536"/>
      </w:tblGrid>
      <w:tr w:rsidR="002A6F3E" w:rsidRPr="006148B4" w14:paraId="310E2616" w14:textId="77777777" w:rsidTr="00B057EF">
        <w:trPr>
          <w:trHeight w:val="2829"/>
          <w:jc w:val="center"/>
        </w:trPr>
        <w:tc>
          <w:tcPr>
            <w:tcW w:w="5098" w:type="dxa"/>
            <w:shd w:val="clear" w:color="auto" w:fill="auto"/>
          </w:tcPr>
          <w:p w14:paraId="4CF4F149" w14:textId="77777777" w:rsidR="002A6F3E" w:rsidRPr="006148B4" w:rsidRDefault="002A6F3E" w:rsidP="00B057EF">
            <w:pPr>
              <w:rPr>
                <w:rFonts w:ascii="Century Gothic" w:hAnsi="Century Gothic"/>
                <w:sz w:val="18"/>
                <w:szCs w:val="20"/>
              </w:rPr>
            </w:pPr>
            <w:r w:rsidRPr="006148B4">
              <w:rPr>
                <w:rFonts w:ascii="Century Gothic" w:hAnsi="Century Gothic"/>
                <w:noProof/>
                <w:sz w:val="18"/>
                <w:szCs w:val="20"/>
                <w:lang w:val="el-GR" w:eastAsia="el-GR"/>
              </w:rPr>
              <w:drawing>
                <wp:inline distT="0" distB="0" distL="0" distR="0" wp14:anchorId="06D7ED04" wp14:editId="24AC6FD2">
                  <wp:extent cx="992271" cy="1247775"/>
                  <wp:effectExtent l="0" t="0" r="0" b="0"/>
                  <wp:docPr id="13" name="Εικόνα 13" descr="W:\08-Τμ. Προγραμ., Οργ. &amp; Πληροφ\02-Γρ. ΤΠΕ\logos\low resolution logos (word documents)\GR_logo_DM_fr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08-Τμ. Προγραμ., Οργ. &amp; Πληροφ\02-Γρ. ΤΠΕ\logos\low resolution logos (word documents)\GR_logo_DM_frame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66" t="-9381" r="-6666" b="-9381"/>
                          <a:stretch/>
                        </pic:blipFill>
                        <pic:spPr bwMode="auto">
                          <a:xfrm>
                            <a:off x="0" y="0"/>
                            <a:ext cx="1019986" cy="1282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D94D9E" w14:textId="77777777" w:rsidR="002A6F3E" w:rsidRPr="006148B4" w:rsidRDefault="002A6F3E" w:rsidP="00B057E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8B4">
              <w:rPr>
                <w:rFonts w:ascii="Century Gothic" w:hAnsi="Century Gothic"/>
                <w:b/>
                <w:sz w:val="20"/>
                <w:szCs w:val="20"/>
              </w:rPr>
              <w:t>ΕΛΛΗΝΙΚΗ ΔΗΜΟΚΡΑΤΙΑ</w:t>
            </w:r>
          </w:p>
          <w:p w14:paraId="0A8386E9" w14:textId="77777777" w:rsidR="002A6F3E" w:rsidRPr="006148B4" w:rsidRDefault="002A6F3E" w:rsidP="00B057E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8B4">
              <w:rPr>
                <w:rFonts w:ascii="Century Gothic" w:hAnsi="Century Gothic"/>
                <w:b/>
                <w:sz w:val="20"/>
                <w:szCs w:val="20"/>
              </w:rPr>
              <w:t>ΝΟΜΟΣ ΑΤΤΙΚΗΣ</w:t>
            </w:r>
          </w:p>
          <w:p w14:paraId="72DB4A52" w14:textId="77777777" w:rsidR="002A6F3E" w:rsidRPr="006148B4" w:rsidRDefault="002A6F3E" w:rsidP="00B057E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8B4">
              <w:rPr>
                <w:rFonts w:ascii="Century Gothic" w:hAnsi="Century Gothic"/>
                <w:b/>
                <w:sz w:val="20"/>
                <w:szCs w:val="20"/>
              </w:rPr>
              <w:t>ΔΗΜΟΣ ΜΑΡΑΘΩΝΟΣ</w:t>
            </w:r>
          </w:p>
          <w:p w14:paraId="61BF1609" w14:textId="77777777" w:rsidR="002A6F3E" w:rsidRPr="006148B4" w:rsidRDefault="002A6F3E" w:rsidP="00B057EF">
            <w:pPr>
              <w:rPr>
                <w:rFonts w:ascii="Century Gothic" w:hAnsi="Century Gothic"/>
                <w:sz w:val="18"/>
                <w:szCs w:val="20"/>
              </w:rPr>
            </w:pPr>
            <w:r w:rsidRPr="006148B4">
              <w:rPr>
                <w:rFonts w:ascii="Century Gothic" w:hAnsi="Century Gothic"/>
                <w:sz w:val="18"/>
                <w:szCs w:val="20"/>
              </w:rPr>
              <w:t>ΑΥΤΟΤΕΛΕΣ ΤΜΗΜΑ ΠΡΟΓΡΑΜΜΑΤΙΣΜΟΥ,</w:t>
            </w:r>
          </w:p>
          <w:p w14:paraId="7ABD46FC" w14:textId="77777777" w:rsidR="002A6F3E" w:rsidRPr="006148B4" w:rsidRDefault="002A6F3E" w:rsidP="00B057EF">
            <w:pPr>
              <w:rPr>
                <w:rFonts w:ascii="Century Gothic" w:hAnsi="Century Gothic"/>
                <w:sz w:val="18"/>
                <w:szCs w:val="20"/>
              </w:rPr>
            </w:pPr>
            <w:r w:rsidRPr="006148B4">
              <w:rPr>
                <w:rFonts w:ascii="Century Gothic" w:hAnsi="Century Gothic"/>
                <w:sz w:val="18"/>
                <w:szCs w:val="20"/>
              </w:rPr>
              <w:t>ΟΡΓΑΝΩΣΗΣ ΚΑΙ ΠΛΗΡΟΦΟΡΙΚΗΣ</w:t>
            </w:r>
          </w:p>
          <w:p w14:paraId="4A592B15" w14:textId="77777777" w:rsidR="002A6F3E" w:rsidRPr="006148B4" w:rsidRDefault="002A6F3E" w:rsidP="00B057EF">
            <w:pPr>
              <w:rPr>
                <w:rFonts w:ascii="Century Gothic" w:hAnsi="Century Gothic" w:cs="Calibri"/>
                <w:sz w:val="18"/>
                <w:szCs w:val="20"/>
              </w:rPr>
            </w:pPr>
            <w:r w:rsidRPr="006148B4">
              <w:rPr>
                <w:rFonts w:ascii="Century Gothic" w:hAnsi="Century Gothic" w:cs="Calibri"/>
                <w:sz w:val="18"/>
                <w:szCs w:val="20"/>
              </w:rPr>
              <w:t xml:space="preserve">Πληροφορίες: Γιάννης Σπανός, </w:t>
            </w:r>
          </w:p>
          <w:p w14:paraId="59D69015" w14:textId="77777777" w:rsidR="002A6F3E" w:rsidRPr="006148B4" w:rsidRDefault="002A6F3E" w:rsidP="00B057EF">
            <w:pPr>
              <w:rPr>
                <w:rFonts w:ascii="Century Gothic" w:hAnsi="Century Gothic" w:cs="Calibri"/>
                <w:sz w:val="18"/>
                <w:szCs w:val="20"/>
              </w:rPr>
            </w:pPr>
            <w:r w:rsidRPr="006148B4">
              <w:rPr>
                <w:rFonts w:ascii="Century Gothic" w:hAnsi="Century Gothic" w:cs="Calibri"/>
                <w:sz w:val="18"/>
                <w:szCs w:val="20"/>
              </w:rPr>
              <w:t xml:space="preserve">2294320520, </w:t>
            </w:r>
            <w:r w:rsidRPr="006148B4">
              <w:rPr>
                <w:rFonts w:ascii="Century Gothic" w:hAnsi="Century Gothic" w:cs="Calibri"/>
                <w:sz w:val="18"/>
                <w:szCs w:val="20"/>
                <w:lang w:val="en-US"/>
              </w:rPr>
              <w:t>it</w:t>
            </w:r>
            <w:r w:rsidRPr="006148B4">
              <w:rPr>
                <w:rFonts w:ascii="Century Gothic" w:hAnsi="Century Gothic" w:cs="Calibri"/>
                <w:sz w:val="18"/>
                <w:szCs w:val="20"/>
              </w:rPr>
              <w:t>@</w:t>
            </w:r>
            <w:r w:rsidRPr="006148B4">
              <w:rPr>
                <w:rFonts w:ascii="Century Gothic" w:hAnsi="Century Gothic" w:cs="Calibri"/>
                <w:sz w:val="18"/>
                <w:szCs w:val="20"/>
                <w:lang w:val="en-US"/>
              </w:rPr>
              <w:t>marathon</w:t>
            </w:r>
            <w:r w:rsidRPr="006148B4">
              <w:rPr>
                <w:rFonts w:ascii="Century Gothic" w:hAnsi="Century Gothic" w:cs="Calibri"/>
                <w:sz w:val="18"/>
                <w:szCs w:val="20"/>
              </w:rPr>
              <w:t>.</w:t>
            </w:r>
            <w:r w:rsidRPr="006148B4">
              <w:rPr>
                <w:rFonts w:ascii="Century Gothic" w:hAnsi="Century Gothic" w:cs="Calibri"/>
                <w:sz w:val="18"/>
                <w:szCs w:val="20"/>
                <w:lang w:val="en-US"/>
              </w:rPr>
              <w:t>gr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17624C19" w14:textId="77777777" w:rsidR="002A6F3E" w:rsidRPr="006148B4" w:rsidRDefault="002A6F3E" w:rsidP="00B057EF">
            <w:pPr>
              <w:jc w:val="right"/>
              <w:rPr>
                <w:rFonts w:ascii="Century Gothic" w:hAnsi="Century Gothic" w:cs="Calibri"/>
                <w:sz w:val="18"/>
                <w:szCs w:val="20"/>
              </w:rPr>
            </w:pPr>
          </w:p>
        </w:tc>
      </w:tr>
    </w:tbl>
    <w:p w14:paraId="5B707CA2" w14:textId="77777777" w:rsidR="000F7BCD" w:rsidRPr="00F251BC" w:rsidRDefault="000F7BCD" w:rsidP="000F7BCD">
      <w:pPr>
        <w:pStyle w:val="Style"/>
        <w:spacing w:line="276" w:lineRule="auto"/>
        <w:rPr>
          <w:rFonts w:ascii="Century Gothic" w:hAnsi="Century Gothic"/>
        </w:rPr>
      </w:pPr>
    </w:p>
    <w:p w14:paraId="1BC0C7F8" w14:textId="77777777" w:rsidR="000F7BCD" w:rsidRPr="00F251BC" w:rsidRDefault="000F7BCD" w:rsidP="000F7BCD">
      <w:pPr>
        <w:pStyle w:val="Style"/>
        <w:spacing w:line="276" w:lineRule="auto"/>
        <w:textAlignment w:val="baseline"/>
        <w:rPr>
          <w:rFonts w:ascii="Century Gothic" w:hAnsi="Century Gothic"/>
          <w:b/>
          <w:i/>
          <w:iCs/>
          <w:w w:val="86"/>
        </w:rPr>
      </w:pPr>
    </w:p>
    <w:p w14:paraId="4DC434B5" w14:textId="6A0F8860" w:rsidR="000F7BCD" w:rsidRPr="00867DDE" w:rsidRDefault="00867DDE" w:rsidP="00A443CC">
      <w:pPr>
        <w:pStyle w:val="Style"/>
        <w:spacing w:line="276" w:lineRule="auto"/>
        <w:jc w:val="center"/>
        <w:textAlignment w:val="baseline"/>
        <w:rPr>
          <w:rFonts w:ascii="Century Gothic" w:hAnsi="Century Gothic"/>
          <w:b/>
          <w:lang w:val="el-GR"/>
        </w:rPr>
      </w:pPr>
      <w:r>
        <w:rPr>
          <w:rFonts w:ascii="Century Gothic" w:eastAsia="Arial" w:hAnsi="Century Gothic" w:cs="Arial"/>
          <w:b/>
          <w:iCs/>
          <w:lang w:val="el-GR"/>
        </w:rPr>
        <w:t>ΕΝΤΥΠΟ</w:t>
      </w:r>
      <w:r w:rsidR="000F7BCD" w:rsidRPr="00A443CC">
        <w:rPr>
          <w:rFonts w:ascii="Century Gothic" w:eastAsia="Arial" w:hAnsi="Century Gothic" w:cs="Arial"/>
          <w:b/>
        </w:rPr>
        <w:t xml:space="preserve"> </w:t>
      </w:r>
      <w:r w:rsidR="000F7BCD" w:rsidRPr="00A443CC">
        <w:rPr>
          <w:rFonts w:ascii="Century Gothic" w:eastAsia="Arial" w:hAnsi="Century Gothic" w:cs="Arial"/>
          <w:b/>
          <w:iCs/>
        </w:rPr>
        <w:t>ΟΙΚΟΝΟΜΙΚΗ</w:t>
      </w:r>
      <w:r>
        <w:rPr>
          <w:rFonts w:ascii="Century Gothic" w:eastAsia="Arial" w:hAnsi="Century Gothic" w:cs="Arial"/>
          <w:b/>
          <w:iCs/>
          <w:lang w:val="el-GR"/>
        </w:rPr>
        <w:t>Σ</w:t>
      </w:r>
      <w:r w:rsidR="000F7BCD" w:rsidRPr="00A443CC">
        <w:rPr>
          <w:rFonts w:ascii="Century Gothic" w:eastAsia="Arial" w:hAnsi="Century Gothic" w:cs="Arial"/>
          <w:b/>
          <w:iCs/>
        </w:rPr>
        <w:t xml:space="preserve"> ΠΡΟΣΦΟΡΑ</w:t>
      </w:r>
      <w:r>
        <w:rPr>
          <w:rFonts w:ascii="Century Gothic" w:eastAsia="Arial" w:hAnsi="Century Gothic" w:cs="Arial"/>
          <w:b/>
          <w:iCs/>
          <w:lang w:val="el-GR"/>
        </w:rPr>
        <w:t>Σ</w:t>
      </w:r>
    </w:p>
    <w:p w14:paraId="7B26E5C2" w14:textId="77777777" w:rsidR="00A443CC" w:rsidRPr="00A443CC" w:rsidRDefault="00A443CC" w:rsidP="000F7BCD">
      <w:pPr>
        <w:pStyle w:val="Style"/>
        <w:spacing w:line="276" w:lineRule="auto"/>
        <w:textAlignment w:val="baseline"/>
        <w:rPr>
          <w:rFonts w:ascii="Century Gothic" w:hAnsi="Century Gothic"/>
          <w:b/>
        </w:rPr>
      </w:pPr>
    </w:p>
    <w:p w14:paraId="1E4933CC" w14:textId="77777777" w:rsidR="00A443CC" w:rsidRDefault="000F7BCD" w:rsidP="00A443CC">
      <w:pPr>
        <w:pStyle w:val="Style"/>
        <w:spacing w:line="276" w:lineRule="auto"/>
        <w:jc w:val="center"/>
        <w:textAlignment w:val="baseline"/>
        <w:rPr>
          <w:rFonts w:ascii="Century Gothic" w:hAnsi="Century Gothic"/>
        </w:rPr>
      </w:pPr>
      <w:r w:rsidRPr="00A443CC">
        <w:rPr>
          <w:rFonts w:ascii="Century Gothic" w:hAnsi="Century Gothic"/>
        </w:rPr>
        <w:t>ΟΙΚΟΝΟΜΙΚΗ ΠΡΟΣΦΟΡΑ</w:t>
      </w:r>
    </w:p>
    <w:p w14:paraId="7954D75F" w14:textId="77777777" w:rsidR="000F7BCD" w:rsidRPr="00A443CC" w:rsidRDefault="000F7BCD" w:rsidP="00F55B4F">
      <w:pPr>
        <w:pStyle w:val="Style"/>
        <w:spacing w:line="360" w:lineRule="auto"/>
        <w:textAlignment w:val="baseline"/>
        <w:rPr>
          <w:rFonts w:ascii="Century Gothic" w:hAnsi="Century Gothic"/>
          <w:sz w:val="16"/>
          <w:lang w:val="el-GR"/>
        </w:rPr>
      </w:pPr>
      <w:r w:rsidRPr="00A443CC">
        <w:rPr>
          <w:rFonts w:ascii="Century Gothic" w:hAnsi="Century Gothic"/>
        </w:rPr>
        <w:t>Του/</w:t>
      </w:r>
      <w:r w:rsidR="00A443CC" w:rsidRPr="00A443CC">
        <w:rPr>
          <w:rFonts w:ascii="Century Gothic" w:hAnsi="Century Gothic"/>
        </w:rPr>
        <w:t>Της</w:t>
      </w:r>
      <w:r w:rsidR="00A443CC" w:rsidRPr="00A443CC">
        <w:rPr>
          <w:rFonts w:ascii="Century Gothic" w:hAnsi="Century Gothic"/>
          <w:lang w:val="el-GR"/>
        </w:rPr>
        <w:t xml:space="preserve"> </w:t>
      </w:r>
      <w:r w:rsidR="00A443CC" w:rsidRPr="00A443CC">
        <w:rPr>
          <w:rFonts w:ascii="Century Gothic" w:hAnsi="Century Gothic"/>
          <w:sz w:val="16"/>
          <w:lang w:val="el-GR"/>
        </w:rPr>
        <w:t>…………………….................................……………………</w:t>
      </w:r>
      <w:r w:rsidR="00A443CC">
        <w:rPr>
          <w:rFonts w:ascii="Century Gothic" w:hAnsi="Century Gothic"/>
          <w:sz w:val="16"/>
          <w:lang w:val="el-GR"/>
        </w:rPr>
        <w:t>………………………………………………</w:t>
      </w:r>
      <w:r w:rsidR="00A443CC" w:rsidRPr="00A443CC">
        <w:rPr>
          <w:rFonts w:ascii="Century Gothic" w:hAnsi="Century Gothic"/>
          <w:sz w:val="16"/>
          <w:lang w:val="el-GR"/>
        </w:rPr>
        <w:t>……….……</w:t>
      </w:r>
    </w:p>
    <w:p w14:paraId="46D7558B" w14:textId="77777777" w:rsidR="00A443CC" w:rsidRPr="00A443CC" w:rsidRDefault="00A443CC" w:rsidP="00A443CC">
      <w:pPr>
        <w:pStyle w:val="Style"/>
        <w:spacing w:line="360" w:lineRule="auto"/>
        <w:textAlignment w:val="baseline"/>
        <w:rPr>
          <w:rFonts w:ascii="Century Gothic" w:hAnsi="Century Gothic"/>
          <w:sz w:val="16"/>
          <w:lang w:val="el-GR"/>
        </w:rPr>
      </w:pPr>
      <w:r w:rsidRPr="00A443CC">
        <w:rPr>
          <w:rFonts w:ascii="Century Gothic" w:hAnsi="Century Gothic"/>
          <w:sz w:val="16"/>
          <w:lang w:val="el-GR"/>
        </w:rPr>
        <w:t>…………………….................................…………………………….…………………………………….................................……………</w:t>
      </w:r>
    </w:p>
    <w:p w14:paraId="4DF97D0D" w14:textId="77777777" w:rsidR="000F7BCD" w:rsidRPr="00A443CC" w:rsidRDefault="000F7BCD" w:rsidP="00A443CC">
      <w:pPr>
        <w:pStyle w:val="Style"/>
        <w:spacing w:line="360" w:lineRule="auto"/>
        <w:textAlignment w:val="baseline"/>
        <w:rPr>
          <w:rFonts w:ascii="Century Gothic" w:hAnsi="Century Gothic"/>
          <w:sz w:val="16"/>
        </w:rPr>
      </w:pPr>
      <w:r w:rsidRPr="00A443CC">
        <w:rPr>
          <w:rFonts w:ascii="Century Gothic" w:hAnsi="Century Gothic"/>
        </w:rPr>
        <w:t>Δ</w:t>
      </w:r>
      <w:r w:rsidRPr="00A443CC">
        <w:rPr>
          <w:rFonts w:ascii="Century Gothic" w:hAnsi="Century Gothic"/>
          <w:color w:val="161616"/>
        </w:rPr>
        <w:t>/</w:t>
      </w:r>
      <w:r w:rsidRPr="00A443CC">
        <w:rPr>
          <w:rFonts w:ascii="Century Gothic" w:hAnsi="Century Gothic"/>
        </w:rPr>
        <w:t xml:space="preserve">νση: </w:t>
      </w:r>
      <w:r w:rsidR="00A443CC" w:rsidRPr="00A443CC">
        <w:rPr>
          <w:rFonts w:ascii="Century Gothic" w:hAnsi="Century Gothic"/>
          <w:sz w:val="16"/>
          <w:lang w:val="el-GR"/>
        </w:rPr>
        <w:t>…………………….................................……………………………..............................…………………………….………</w:t>
      </w:r>
    </w:p>
    <w:p w14:paraId="773F4777" w14:textId="77777777" w:rsidR="000F7BCD" w:rsidRPr="00A443CC" w:rsidRDefault="000F7BCD" w:rsidP="00A443CC">
      <w:pPr>
        <w:pStyle w:val="Style"/>
        <w:spacing w:line="360" w:lineRule="auto"/>
        <w:textAlignment w:val="baseline"/>
        <w:rPr>
          <w:rFonts w:ascii="Century Gothic" w:hAnsi="Century Gothic"/>
        </w:rPr>
      </w:pPr>
      <w:r w:rsidRPr="00A443CC">
        <w:rPr>
          <w:rFonts w:ascii="Century Gothic" w:hAnsi="Century Gothic"/>
        </w:rPr>
        <w:t>Τηλ</w:t>
      </w:r>
      <w:r w:rsidRPr="00A443CC">
        <w:rPr>
          <w:rFonts w:ascii="Century Gothic" w:hAnsi="Century Gothic"/>
          <w:color w:val="2D2D2D"/>
        </w:rPr>
        <w:t>.</w:t>
      </w:r>
      <w:r w:rsidRPr="00A443CC">
        <w:rPr>
          <w:rFonts w:ascii="Century Gothic" w:hAnsi="Century Gothic"/>
          <w:color w:val="161616"/>
        </w:rPr>
        <w:t xml:space="preserve">: </w:t>
      </w:r>
      <w:r w:rsidR="00A443CC" w:rsidRPr="00A443CC">
        <w:rPr>
          <w:rFonts w:ascii="Century Gothic" w:hAnsi="Century Gothic"/>
          <w:sz w:val="16"/>
          <w:lang w:val="el-GR"/>
        </w:rPr>
        <w:t>…………………….................................…………………………….…………….............................…………………………….</w:t>
      </w:r>
    </w:p>
    <w:p w14:paraId="51A5A813" w14:textId="77777777" w:rsidR="00A443CC" w:rsidRPr="00A443CC" w:rsidRDefault="000F7BCD" w:rsidP="00A443CC">
      <w:pPr>
        <w:pStyle w:val="Style"/>
        <w:tabs>
          <w:tab w:val="left" w:pos="1"/>
          <w:tab w:val="left" w:leader="dot" w:pos="5064"/>
          <w:tab w:val="left" w:pos="5131"/>
        </w:tabs>
        <w:spacing w:line="360" w:lineRule="auto"/>
        <w:textAlignment w:val="baseline"/>
        <w:rPr>
          <w:rFonts w:ascii="Century Gothic" w:hAnsi="Century Gothic"/>
          <w:lang w:val="el-GR"/>
        </w:rPr>
      </w:pPr>
      <w:r w:rsidRPr="00A443CC">
        <w:rPr>
          <w:rFonts w:ascii="Century Gothic" w:hAnsi="Century Gothic"/>
        </w:rPr>
        <w:t>ΑΦΜ</w:t>
      </w:r>
      <w:r w:rsidRPr="00A443CC">
        <w:rPr>
          <w:rFonts w:ascii="Century Gothic" w:hAnsi="Century Gothic"/>
          <w:color w:val="161616"/>
        </w:rPr>
        <w:t>:</w:t>
      </w:r>
      <w:r w:rsidR="00A443CC" w:rsidRPr="00A443CC">
        <w:rPr>
          <w:rFonts w:ascii="Century Gothic" w:hAnsi="Century Gothic"/>
          <w:lang w:val="el-GR"/>
        </w:rPr>
        <w:t xml:space="preserve"> </w:t>
      </w:r>
      <w:r w:rsidR="00A443CC" w:rsidRPr="00A443CC">
        <w:rPr>
          <w:rFonts w:ascii="Century Gothic" w:hAnsi="Century Gothic"/>
          <w:sz w:val="14"/>
          <w:lang w:val="el-GR"/>
        </w:rPr>
        <w:t>…………………….................................…………………………….……………</w:t>
      </w:r>
      <w:r w:rsidR="00A443CC" w:rsidRPr="00A443CC">
        <w:rPr>
          <w:rFonts w:ascii="Century Gothic" w:hAnsi="Century Gothic"/>
          <w:sz w:val="16"/>
          <w:lang w:val="el-GR"/>
        </w:rPr>
        <w:t>.............................…………………………….………</w:t>
      </w:r>
    </w:p>
    <w:p w14:paraId="5B2DC6E1" w14:textId="77777777" w:rsidR="000F7BCD" w:rsidRPr="00A443CC" w:rsidRDefault="000F7BCD" w:rsidP="00A443CC">
      <w:pPr>
        <w:pStyle w:val="Style"/>
        <w:tabs>
          <w:tab w:val="left" w:pos="1"/>
          <w:tab w:val="left" w:leader="dot" w:pos="5064"/>
          <w:tab w:val="left" w:pos="5131"/>
        </w:tabs>
        <w:spacing w:line="360" w:lineRule="auto"/>
        <w:textAlignment w:val="baseline"/>
        <w:rPr>
          <w:rFonts w:ascii="Century Gothic" w:hAnsi="Century Gothic"/>
          <w:lang w:val="el-GR"/>
        </w:rPr>
      </w:pPr>
      <w:r w:rsidRPr="00A443CC">
        <w:rPr>
          <w:rFonts w:ascii="Century Gothic" w:hAnsi="Century Gothic"/>
        </w:rPr>
        <w:t>ΔΟΥ</w:t>
      </w:r>
      <w:r w:rsidR="00A443CC" w:rsidRPr="00A443CC">
        <w:rPr>
          <w:rFonts w:ascii="Century Gothic" w:hAnsi="Century Gothic"/>
          <w:lang w:val="el-GR"/>
        </w:rPr>
        <w:t xml:space="preserve"> </w:t>
      </w:r>
      <w:r w:rsidR="00A443CC" w:rsidRPr="00A443CC">
        <w:rPr>
          <w:rFonts w:ascii="Century Gothic" w:hAnsi="Century Gothic"/>
          <w:sz w:val="16"/>
          <w:lang w:val="el-GR"/>
        </w:rPr>
        <w:t>…………………….................................…………………………….…………….............................…………………………….</w:t>
      </w:r>
    </w:p>
    <w:p w14:paraId="7220F56B" w14:textId="77777777" w:rsidR="00401CD7" w:rsidRDefault="00401CD7" w:rsidP="00401CD7">
      <w:pPr>
        <w:pStyle w:val="Style"/>
        <w:spacing w:line="276" w:lineRule="auto"/>
        <w:textAlignment w:val="baseline"/>
        <w:rPr>
          <w:rFonts w:ascii="Century Gothic" w:hAnsi="Century Gothic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2803"/>
        <w:gridCol w:w="831"/>
        <w:gridCol w:w="1004"/>
        <w:gridCol w:w="2060"/>
        <w:gridCol w:w="1580"/>
      </w:tblGrid>
      <w:tr w:rsidR="00401CD7" w:rsidRPr="00841DE9" w14:paraId="7EFE34B8" w14:textId="77777777" w:rsidTr="00282EFC">
        <w:trPr>
          <w:trHeight w:val="300"/>
        </w:trPr>
        <w:tc>
          <w:tcPr>
            <w:tcW w:w="14020" w:type="dxa"/>
            <w:gridSpan w:val="6"/>
            <w:hideMark/>
          </w:tcPr>
          <w:p w14:paraId="7574055A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  <w:lang w:val="el-GR"/>
              </w:rPr>
            </w:pPr>
            <w:r w:rsidRPr="00841DE9">
              <w:rPr>
                <w:rFonts w:ascii="Century Gothic" w:hAnsi="Century Gothic"/>
                <w:b/>
                <w:bCs/>
              </w:rPr>
              <w:t xml:space="preserve">ΕΡΓΟ:  ΔΡΑΣΕΙΣ ΓΙΑ ΕΡΓΑΣΙΕΣ ΑΝΑΚΑΙΝΙΣΗΣ ΤΩΝ ΚΕΠ </w:t>
            </w:r>
          </w:p>
        </w:tc>
      </w:tr>
      <w:tr w:rsidR="00401CD7" w:rsidRPr="00841DE9" w14:paraId="2B346925" w14:textId="77777777" w:rsidTr="00282EFC">
        <w:trPr>
          <w:trHeight w:val="300"/>
        </w:trPr>
        <w:tc>
          <w:tcPr>
            <w:tcW w:w="14020" w:type="dxa"/>
            <w:gridSpan w:val="6"/>
            <w:hideMark/>
          </w:tcPr>
          <w:p w14:paraId="79396DC0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 xml:space="preserve">ΕΡΓΟΔΟΤΗΣ:  ΔΗΜΟΣ ΜΑΡΑΘΩΝΑ </w:t>
            </w:r>
          </w:p>
        </w:tc>
      </w:tr>
      <w:tr w:rsidR="00401CD7" w:rsidRPr="00841DE9" w14:paraId="1D845F75" w14:textId="77777777" w:rsidTr="00282EFC">
        <w:trPr>
          <w:trHeight w:val="300"/>
        </w:trPr>
        <w:tc>
          <w:tcPr>
            <w:tcW w:w="14020" w:type="dxa"/>
            <w:gridSpan w:val="6"/>
            <w:hideMark/>
          </w:tcPr>
          <w:p w14:paraId="14B276CD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ΠΡΟΥΠΟΛΟΓΙΣΜΟΣ ΑΝΑΚΑΙΝΙΣΗΣ ΚΕΠ ΝΕΑΣ ΜΑΚΡΗΣ</w:t>
            </w:r>
          </w:p>
        </w:tc>
      </w:tr>
      <w:tr w:rsidR="00401CD7" w:rsidRPr="00841DE9" w14:paraId="23AF1846" w14:textId="77777777" w:rsidTr="00282EFC">
        <w:trPr>
          <w:trHeight w:val="468"/>
        </w:trPr>
        <w:tc>
          <w:tcPr>
            <w:tcW w:w="960" w:type="dxa"/>
            <w:hideMark/>
          </w:tcPr>
          <w:p w14:paraId="7A4EBBD4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Α.Α.</w:t>
            </w:r>
          </w:p>
        </w:tc>
        <w:tc>
          <w:tcPr>
            <w:tcW w:w="3040" w:type="dxa"/>
            <w:hideMark/>
          </w:tcPr>
          <w:p w14:paraId="3988BA4A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ΕΙΔΟΣ ΕΡΓΑΣΙΩΝ</w:t>
            </w:r>
          </w:p>
        </w:tc>
        <w:tc>
          <w:tcPr>
            <w:tcW w:w="960" w:type="dxa"/>
            <w:hideMark/>
          </w:tcPr>
          <w:p w14:paraId="4D5F6F8A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Μ.Μ.</w:t>
            </w:r>
          </w:p>
        </w:tc>
        <w:tc>
          <w:tcPr>
            <w:tcW w:w="980" w:type="dxa"/>
            <w:hideMark/>
          </w:tcPr>
          <w:p w14:paraId="6146E5F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ΠΟΣΟ- ΤΗΤΑ</w:t>
            </w:r>
          </w:p>
        </w:tc>
        <w:tc>
          <w:tcPr>
            <w:tcW w:w="4040" w:type="dxa"/>
            <w:hideMark/>
          </w:tcPr>
          <w:p w14:paraId="77F1E11D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Τιμή Μονάδας</w:t>
            </w:r>
          </w:p>
        </w:tc>
        <w:tc>
          <w:tcPr>
            <w:tcW w:w="4040" w:type="dxa"/>
            <w:hideMark/>
          </w:tcPr>
          <w:p w14:paraId="15561D4F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Τιμή</w:t>
            </w:r>
          </w:p>
        </w:tc>
      </w:tr>
      <w:tr w:rsidR="00401CD7" w:rsidRPr="00841DE9" w14:paraId="15B9F4C6" w14:textId="77777777" w:rsidTr="00282EFC">
        <w:trPr>
          <w:trHeight w:val="300"/>
        </w:trPr>
        <w:tc>
          <w:tcPr>
            <w:tcW w:w="14020" w:type="dxa"/>
            <w:gridSpan w:val="6"/>
            <w:hideMark/>
          </w:tcPr>
          <w:p w14:paraId="0F42EE3B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ΟΙΚΟΔΟΜΙΚΕΣ ΕΡΓΑΣΙΕΣ - APXITEKTONIKA</w:t>
            </w:r>
          </w:p>
        </w:tc>
      </w:tr>
      <w:tr w:rsidR="00401CD7" w:rsidRPr="00841DE9" w14:paraId="29D34688" w14:textId="77777777" w:rsidTr="00282EFC">
        <w:trPr>
          <w:trHeight w:val="300"/>
        </w:trPr>
        <w:tc>
          <w:tcPr>
            <w:tcW w:w="14020" w:type="dxa"/>
            <w:gridSpan w:val="6"/>
            <w:hideMark/>
          </w:tcPr>
          <w:p w14:paraId="19F01145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1 ΚΑΘΑΙΡΕΣΕΙΣ</w:t>
            </w:r>
          </w:p>
        </w:tc>
      </w:tr>
      <w:tr w:rsidR="00401CD7" w:rsidRPr="00841DE9" w14:paraId="2326B96E" w14:textId="77777777" w:rsidTr="00401CD7">
        <w:trPr>
          <w:trHeight w:val="2388"/>
        </w:trPr>
        <w:tc>
          <w:tcPr>
            <w:tcW w:w="960" w:type="dxa"/>
            <w:hideMark/>
          </w:tcPr>
          <w:p w14:paraId="2945874E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1.1</w:t>
            </w:r>
          </w:p>
        </w:tc>
        <w:tc>
          <w:tcPr>
            <w:tcW w:w="3040" w:type="dxa"/>
            <w:hideMark/>
          </w:tcPr>
          <w:p w14:paraId="6B648224" w14:textId="1365CFFE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Καθαιρέσεις (</w:t>
            </w:r>
            <w:r w:rsidR="00F138A3" w:rsidRPr="00841DE9">
              <w:rPr>
                <w:rFonts w:ascii="Century Gothic" w:hAnsi="Century Gothic"/>
              </w:rPr>
              <w:t>παλαιά</w:t>
            </w:r>
            <w:r w:rsidRPr="00841DE9">
              <w:rPr>
                <w:rFonts w:ascii="Century Gothic" w:hAnsi="Century Gothic"/>
              </w:rPr>
              <w:t xml:space="preserve"> γραφεία, παλαιά φωτιστικά, </w:t>
            </w:r>
            <w:r w:rsidR="00F138A3" w:rsidRPr="00841DE9">
              <w:rPr>
                <w:rFonts w:ascii="Century Gothic" w:hAnsi="Century Gothic"/>
              </w:rPr>
              <w:t>παλαιά</w:t>
            </w:r>
            <w:r w:rsidRPr="00841DE9">
              <w:rPr>
                <w:rFonts w:ascii="Century Gothic" w:hAnsi="Century Gothic"/>
              </w:rPr>
              <w:t xml:space="preserve"> καλώδια). </w:t>
            </w:r>
            <w:r w:rsidR="00F138A3" w:rsidRPr="00841DE9">
              <w:rPr>
                <w:rFonts w:ascii="Century Gothic" w:hAnsi="Century Gothic"/>
              </w:rPr>
              <w:t>Περιλαμβάνεται</w:t>
            </w:r>
            <w:r w:rsidRPr="00841DE9">
              <w:rPr>
                <w:rFonts w:ascii="Century Gothic" w:hAnsi="Century Gothic"/>
              </w:rPr>
              <w:t xml:space="preserve"> η δαπάνη φορτοεκφόρτωσης και απομάκρυνσης των </w:t>
            </w:r>
            <w:r w:rsidR="00F138A3" w:rsidRPr="00841DE9">
              <w:rPr>
                <w:rFonts w:ascii="Century Gothic" w:hAnsi="Century Gothic"/>
              </w:rPr>
              <w:t>άχρηστων</w:t>
            </w:r>
            <w:r w:rsidRPr="00841DE9">
              <w:rPr>
                <w:rFonts w:ascii="Century Gothic" w:hAnsi="Century Gothic"/>
              </w:rPr>
              <w:t xml:space="preserve"> σε επιτρεπόμενους χώρους διάθεσης. </w:t>
            </w:r>
          </w:p>
        </w:tc>
        <w:tc>
          <w:tcPr>
            <w:tcW w:w="960" w:type="dxa"/>
            <w:hideMark/>
          </w:tcPr>
          <w:p w14:paraId="09E191DF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2DA5D5FB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4040" w:type="dxa"/>
          </w:tcPr>
          <w:p w14:paraId="4E0EB9FA" w14:textId="30EFA233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260183B7" w14:textId="2E73F0F5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052BBAA2" w14:textId="77777777" w:rsidTr="00282EFC">
        <w:trPr>
          <w:trHeight w:val="300"/>
        </w:trPr>
        <w:tc>
          <w:tcPr>
            <w:tcW w:w="14020" w:type="dxa"/>
            <w:gridSpan w:val="6"/>
            <w:hideMark/>
          </w:tcPr>
          <w:p w14:paraId="1FA4826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 </w:t>
            </w:r>
          </w:p>
        </w:tc>
      </w:tr>
      <w:tr w:rsidR="00401CD7" w:rsidRPr="00841DE9" w14:paraId="126802E6" w14:textId="77777777" w:rsidTr="00282EFC">
        <w:trPr>
          <w:trHeight w:val="300"/>
        </w:trPr>
        <w:tc>
          <w:tcPr>
            <w:tcW w:w="14020" w:type="dxa"/>
            <w:gridSpan w:val="6"/>
            <w:hideMark/>
          </w:tcPr>
          <w:p w14:paraId="79A38D13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lastRenderedPageBreak/>
              <w:t>2 ΕΠΕΝΔΥΣΕΙΣ - ΧΡΩΜΑΤΙΣΜΟΙ</w:t>
            </w:r>
          </w:p>
        </w:tc>
      </w:tr>
      <w:tr w:rsidR="00401CD7" w:rsidRPr="00841DE9" w14:paraId="5521DF3B" w14:textId="77777777" w:rsidTr="00401CD7">
        <w:trPr>
          <w:trHeight w:val="804"/>
        </w:trPr>
        <w:tc>
          <w:tcPr>
            <w:tcW w:w="960" w:type="dxa"/>
            <w:hideMark/>
          </w:tcPr>
          <w:p w14:paraId="3B43E1B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2.1</w:t>
            </w:r>
          </w:p>
        </w:tc>
        <w:tc>
          <w:tcPr>
            <w:tcW w:w="3040" w:type="dxa"/>
            <w:hideMark/>
          </w:tcPr>
          <w:p w14:paraId="3637BB45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Χρωματισμοί εσωτερικών τοίχων (συμπεριλαμβάνεται το υλικό σπατουλαρίσματος)</w:t>
            </w:r>
          </w:p>
        </w:tc>
        <w:tc>
          <w:tcPr>
            <w:tcW w:w="960" w:type="dxa"/>
            <w:hideMark/>
          </w:tcPr>
          <w:p w14:paraId="131814F8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m2</w:t>
            </w:r>
          </w:p>
        </w:tc>
        <w:tc>
          <w:tcPr>
            <w:tcW w:w="980" w:type="dxa"/>
            <w:hideMark/>
          </w:tcPr>
          <w:p w14:paraId="1DE92BD6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210</w:t>
            </w:r>
          </w:p>
        </w:tc>
        <w:tc>
          <w:tcPr>
            <w:tcW w:w="4040" w:type="dxa"/>
          </w:tcPr>
          <w:p w14:paraId="15437DFF" w14:textId="7E4A131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59455D87" w14:textId="4004414E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334A4790" w14:textId="77777777" w:rsidTr="00401CD7">
        <w:trPr>
          <w:trHeight w:val="540"/>
        </w:trPr>
        <w:tc>
          <w:tcPr>
            <w:tcW w:w="960" w:type="dxa"/>
            <w:hideMark/>
          </w:tcPr>
          <w:p w14:paraId="0F7DB673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2.2</w:t>
            </w:r>
          </w:p>
        </w:tc>
        <w:tc>
          <w:tcPr>
            <w:tcW w:w="3040" w:type="dxa"/>
            <w:hideMark/>
          </w:tcPr>
          <w:p w14:paraId="64CD0F5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Κόστος εργασίας εσωτερικών χρωματισμών</w:t>
            </w:r>
          </w:p>
        </w:tc>
        <w:tc>
          <w:tcPr>
            <w:tcW w:w="960" w:type="dxa"/>
            <w:hideMark/>
          </w:tcPr>
          <w:p w14:paraId="29D2C4AA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m2</w:t>
            </w:r>
          </w:p>
        </w:tc>
        <w:tc>
          <w:tcPr>
            <w:tcW w:w="980" w:type="dxa"/>
            <w:hideMark/>
          </w:tcPr>
          <w:p w14:paraId="15CF86DA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210</w:t>
            </w:r>
          </w:p>
        </w:tc>
        <w:tc>
          <w:tcPr>
            <w:tcW w:w="4040" w:type="dxa"/>
          </w:tcPr>
          <w:p w14:paraId="55750B8C" w14:textId="66D5ADA8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0648D61A" w14:textId="7ACB5DAD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25103C96" w14:textId="77777777" w:rsidTr="00282EFC">
        <w:trPr>
          <w:trHeight w:val="300"/>
        </w:trPr>
        <w:tc>
          <w:tcPr>
            <w:tcW w:w="14020" w:type="dxa"/>
            <w:gridSpan w:val="6"/>
            <w:hideMark/>
          </w:tcPr>
          <w:p w14:paraId="43A827EB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 </w:t>
            </w:r>
          </w:p>
        </w:tc>
      </w:tr>
      <w:tr w:rsidR="00401CD7" w:rsidRPr="00841DE9" w14:paraId="0DB1C2BB" w14:textId="77777777" w:rsidTr="00282EFC">
        <w:trPr>
          <w:trHeight w:val="300"/>
        </w:trPr>
        <w:tc>
          <w:tcPr>
            <w:tcW w:w="14020" w:type="dxa"/>
            <w:gridSpan w:val="6"/>
            <w:hideMark/>
          </w:tcPr>
          <w:p w14:paraId="7AF114A4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3 ΞΥΛΟΥΡΓΙΚΑ</w:t>
            </w:r>
          </w:p>
        </w:tc>
      </w:tr>
      <w:tr w:rsidR="00401CD7" w:rsidRPr="00841DE9" w14:paraId="69C670C3" w14:textId="77777777" w:rsidTr="00401CD7">
        <w:trPr>
          <w:trHeight w:val="525"/>
        </w:trPr>
        <w:tc>
          <w:tcPr>
            <w:tcW w:w="960" w:type="dxa"/>
            <w:hideMark/>
          </w:tcPr>
          <w:p w14:paraId="778829D1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3.1</w:t>
            </w:r>
          </w:p>
        </w:tc>
        <w:tc>
          <w:tcPr>
            <w:tcW w:w="3040" w:type="dxa"/>
            <w:hideMark/>
          </w:tcPr>
          <w:p w14:paraId="3DB9255F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Γραφεία από μελαμίνη (συμπεριλαμβάνονται τα τζάμια securit)</w:t>
            </w:r>
          </w:p>
        </w:tc>
        <w:tc>
          <w:tcPr>
            <w:tcW w:w="960" w:type="dxa"/>
            <w:hideMark/>
          </w:tcPr>
          <w:p w14:paraId="02DB7D77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hideMark/>
          </w:tcPr>
          <w:p w14:paraId="3968EA70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4</w:t>
            </w:r>
          </w:p>
        </w:tc>
        <w:tc>
          <w:tcPr>
            <w:tcW w:w="4040" w:type="dxa"/>
          </w:tcPr>
          <w:p w14:paraId="08F6AAFA" w14:textId="3BB4EB78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7A09EC98" w14:textId="3DBAA0BB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4CF34675" w14:textId="77777777" w:rsidTr="00401CD7">
        <w:trPr>
          <w:trHeight w:val="804"/>
        </w:trPr>
        <w:tc>
          <w:tcPr>
            <w:tcW w:w="960" w:type="dxa"/>
            <w:hideMark/>
          </w:tcPr>
          <w:p w14:paraId="7CE0D841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3.2</w:t>
            </w:r>
          </w:p>
        </w:tc>
        <w:tc>
          <w:tcPr>
            <w:tcW w:w="3040" w:type="dxa"/>
            <w:hideMark/>
          </w:tcPr>
          <w:p w14:paraId="58D539A3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διευθυντικό γραφείο από μελαμίνη και μεταλλικό σκελετό </w:t>
            </w:r>
          </w:p>
        </w:tc>
        <w:tc>
          <w:tcPr>
            <w:tcW w:w="960" w:type="dxa"/>
            <w:hideMark/>
          </w:tcPr>
          <w:p w14:paraId="0710FE28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hideMark/>
          </w:tcPr>
          <w:p w14:paraId="31F2F323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4040" w:type="dxa"/>
          </w:tcPr>
          <w:p w14:paraId="50665ECE" w14:textId="4DF674F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024FDD8E" w14:textId="26BA23A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08806C69" w14:textId="77777777" w:rsidTr="00401CD7">
        <w:trPr>
          <w:trHeight w:val="540"/>
        </w:trPr>
        <w:tc>
          <w:tcPr>
            <w:tcW w:w="960" w:type="dxa"/>
            <w:hideMark/>
          </w:tcPr>
          <w:p w14:paraId="2BE2E75A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3.3 </w:t>
            </w:r>
          </w:p>
        </w:tc>
        <w:tc>
          <w:tcPr>
            <w:tcW w:w="3040" w:type="dxa"/>
            <w:hideMark/>
          </w:tcPr>
          <w:p w14:paraId="3AD220F1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Κόστος τοποθέτησης γραφείων </w:t>
            </w:r>
          </w:p>
        </w:tc>
        <w:tc>
          <w:tcPr>
            <w:tcW w:w="960" w:type="dxa"/>
            <w:hideMark/>
          </w:tcPr>
          <w:p w14:paraId="2A468EB3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hideMark/>
          </w:tcPr>
          <w:p w14:paraId="6FDD3800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5</w:t>
            </w:r>
          </w:p>
        </w:tc>
        <w:tc>
          <w:tcPr>
            <w:tcW w:w="4040" w:type="dxa"/>
          </w:tcPr>
          <w:p w14:paraId="14BA4313" w14:textId="197DCC5A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48ABF91B" w14:textId="02F20386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0EF3EDCD" w14:textId="77777777" w:rsidTr="00401CD7">
        <w:trPr>
          <w:trHeight w:val="540"/>
        </w:trPr>
        <w:tc>
          <w:tcPr>
            <w:tcW w:w="960" w:type="dxa"/>
            <w:hideMark/>
          </w:tcPr>
          <w:p w14:paraId="41CBA554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3.4 </w:t>
            </w:r>
          </w:p>
        </w:tc>
        <w:tc>
          <w:tcPr>
            <w:tcW w:w="3040" w:type="dxa"/>
            <w:hideMark/>
          </w:tcPr>
          <w:p w14:paraId="3C924F4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ερμάρια από μελαμίνη 160x40cm </w:t>
            </w:r>
          </w:p>
        </w:tc>
        <w:tc>
          <w:tcPr>
            <w:tcW w:w="960" w:type="dxa"/>
            <w:hideMark/>
          </w:tcPr>
          <w:p w14:paraId="53F8F0E6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hideMark/>
          </w:tcPr>
          <w:p w14:paraId="103E7CAD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7</w:t>
            </w:r>
          </w:p>
        </w:tc>
        <w:tc>
          <w:tcPr>
            <w:tcW w:w="4040" w:type="dxa"/>
          </w:tcPr>
          <w:p w14:paraId="4841B983" w14:textId="6F378FB9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1C76A711" w14:textId="0A1553AB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2AB4BEC5" w14:textId="77777777" w:rsidTr="00401CD7">
        <w:trPr>
          <w:trHeight w:val="540"/>
        </w:trPr>
        <w:tc>
          <w:tcPr>
            <w:tcW w:w="960" w:type="dxa"/>
            <w:hideMark/>
          </w:tcPr>
          <w:p w14:paraId="3EF694E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3.5 </w:t>
            </w:r>
          </w:p>
        </w:tc>
        <w:tc>
          <w:tcPr>
            <w:tcW w:w="3040" w:type="dxa"/>
            <w:hideMark/>
          </w:tcPr>
          <w:p w14:paraId="14BB7468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Κόστος τοποθέτησης ερμάριων </w:t>
            </w:r>
          </w:p>
        </w:tc>
        <w:tc>
          <w:tcPr>
            <w:tcW w:w="960" w:type="dxa"/>
            <w:hideMark/>
          </w:tcPr>
          <w:p w14:paraId="766D7160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hideMark/>
          </w:tcPr>
          <w:p w14:paraId="5FA3678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7</w:t>
            </w:r>
          </w:p>
        </w:tc>
        <w:tc>
          <w:tcPr>
            <w:tcW w:w="4040" w:type="dxa"/>
          </w:tcPr>
          <w:p w14:paraId="1AC7CFC2" w14:textId="0C9E692C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7E7A08E9" w14:textId="4191ACC9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4C95E7A7" w14:textId="77777777" w:rsidTr="00401CD7">
        <w:trPr>
          <w:trHeight w:val="540"/>
        </w:trPr>
        <w:tc>
          <w:tcPr>
            <w:tcW w:w="960" w:type="dxa"/>
            <w:hideMark/>
          </w:tcPr>
          <w:p w14:paraId="7307433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3.6 </w:t>
            </w:r>
          </w:p>
        </w:tc>
        <w:tc>
          <w:tcPr>
            <w:tcW w:w="3040" w:type="dxa"/>
            <w:hideMark/>
          </w:tcPr>
          <w:p w14:paraId="78AB536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Καθιστικά αναμονής από μελαμίνη </w:t>
            </w:r>
          </w:p>
        </w:tc>
        <w:tc>
          <w:tcPr>
            <w:tcW w:w="960" w:type="dxa"/>
            <w:hideMark/>
          </w:tcPr>
          <w:p w14:paraId="5FAC558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hideMark/>
          </w:tcPr>
          <w:p w14:paraId="715A59F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5</w:t>
            </w:r>
          </w:p>
        </w:tc>
        <w:tc>
          <w:tcPr>
            <w:tcW w:w="4040" w:type="dxa"/>
          </w:tcPr>
          <w:p w14:paraId="323B03FF" w14:textId="03C032AB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1D151366" w14:textId="343581C5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0FD0F656" w14:textId="77777777" w:rsidTr="00401CD7">
        <w:trPr>
          <w:trHeight w:val="540"/>
        </w:trPr>
        <w:tc>
          <w:tcPr>
            <w:tcW w:w="960" w:type="dxa"/>
            <w:hideMark/>
          </w:tcPr>
          <w:p w14:paraId="2DE4C2F7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3.7 </w:t>
            </w:r>
          </w:p>
        </w:tc>
        <w:tc>
          <w:tcPr>
            <w:tcW w:w="3040" w:type="dxa"/>
            <w:hideMark/>
          </w:tcPr>
          <w:p w14:paraId="3C185AA4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Κόστος τοποθέτησης καθιστικών </w:t>
            </w:r>
          </w:p>
        </w:tc>
        <w:tc>
          <w:tcPr>
            <w:tcW w:w="960" w:type="dxa"/>
            <w:hideMark/>
          </w:tcPr>
          <w:p w14:paraId="0D5A286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hideMark/>
          </w:tcPr>
          <w:p w14:paraId="56CD0E06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5</w:t>
            </w:r>
          </w:p>
        </w:tc>
        <w:tc>
          <w:tcPr>
            <w:tcW w:w="4040" w:type="dxa"/>
          </w:tcPr>
          <w:p w14:paraId="139FD9C5" w14:textId="4E32FCBE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76720905" w14:textId="7F648443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7C82CD3E" w14:textId="77777777" w:rsidTr="00401CD7">
        <w:trPr>
          <w:trHeight w:val="300"/>
        </w:trPr>
        <w:tc>
          <w:tcPr>
            <w:tcW w:w="960" w:type="dxa"/>
            <w:hideMark/>
          </w:tcPr>
          <w:p w14:paraId="5E86FBE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3.8 </w:t>
            </w:r>
          </w:p>
        </w:tc>
        <w:tc>
          <w:tcPr>
            <w:tcW w:w="3040" w:type="dxa"/>
            <w:hideMark/>
          </w:tcPr>
          <w:p w14:paraId="7B7AFC1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Κούτελο info desk</w:t>
            </w:r>
          </w:p>
        </w:tc>
        <w:tc>
          <w:tcPr>
            <w:tcW w:w="960" w:type="dxa"/>
            <w:hideMark/>
          </w:tcPr>
          <w:p w14:paraId="38263ED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2E45D6B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4040" w:type="dxa"/>
          </w:tcPr>
          <w:p w14:paraId="484BC436" w14:textId="2BE8F982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1DB32443" w14:textId="1516EF5A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369AB0E4" w14:textId="77777777" w:rsidTr="00401CD7">
        <w:trPr>
          <w:trHeight w:val="540"/>
        </w:trPr>
        <w:tc>
          <w:tcPr>
            <w:tcW w:w="960" w:type="dxa"/>
            <w:hideMark/>
          </w:tcPr>
          <w:p w14:paraId="4108B87D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3.9 </w:t>
            </w:r>
          </w:p>
        </w:tc>
        <w:tc>
          <w:tcPr>
            <w:tcW w:w="3040" w:type="dxa"/>
            <w:hideMark/>
          </w:tcPr>
          <w:p w14:paraId="069A5BB8" w14:textId="59E4C5B7" w:rsidR="00401CD7" w:rsidRPr="00841DE9" w:rsidRDefault="00F138A3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Κάθισμα</w:t>
            </w:r>
            <w:r w:rsidR="00401CD7" w:rsidRPr="00841DE9">
              <w:rPr>
                <w:rFonts w:ascii="Century Gothic" w:hAnsi="Century Gothic"/>
              </w:rPr>
              <w:t xml:space="preserve"> εργασίας τροχήλατο</w:t>
            </w:r>
          </w:p>
        </w:tc>
        <w:tc>
          <w:tcPr>
            <w:tcW w:w="960" w:type="dxa"/>
            <w:hideMark/>
          </w:tcPr>
          <w:p w14:paraId="6ABD602F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hideMark/>
          </w:tcPr>
          <w:p w14:paraId="7E1FC9B5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6</w:t>
            </w:r>
          </w:p>
        </w:tc>
        <w:tc>
          <w:tcPr>
            <w:tcW w:w="4040" w:type="dxa"/>
          </w:tcPr>
          <w:p w14:paraId="248A0E68" w14:textId="7F782A86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5F5763C0" w14:textId="23B8B15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5696740E" w14:textId="77777777" w:rsidTr="00282EFC">
        <w:trPr>
          <w:trHeight w:val="300"/>
        </w:trPr>
        <w:tc>
          <w:tcPr>
            <w:tcW w:w="14020" w:type="dxa"/>
            <w:gridSpan w:val="6"/>
            <w:hideMark/>
          </w:tcPr>
          <w:p w14:paraId="6780E32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 </w:t>
            </w:r>
          </w:p>
        </w:tc>
      </w:tr>
      <w:tr w:rsidR="00401CD7" w:rsidRPr="00841DE9" w14:paraId="44074B7E" w14:textId="77777777" w:rsidTr="00282EFC">
        <w:trPr>
          <w:trHeight w:val="300"/>
        </w:trPr>
        <w:tc>
          <w:tcPr>
            <w:tcW w:w="14020" w:type="dxa"/>
            <w:gridSpan w:val="6"/>
            <w:hideMark/>
          </w:tcPr>
          <w:p w14:paraId="64EF1BB8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lang w:val="el-GR"/>
              </w:rPr>
              <w:t>4</w:t>
            </w:r>
            <w:r w:rsidRPr="00841DE9">
              <w:rPr>
                <w:rFonts w:ascii="Century Gothic" w:hAnsi="Century Gothic"/>
                <w:b/>
                <w:bCs/>
              </w:rPr>
              <w:t xml:space="preserve"> ΕΠΙΓΡΑΦΕΣ - ΓΡΑΦΙΣΤΙΚΑ</w:t>
            </w:r>
          </w:p>
        </w:tc>
      </w:tr>
      <w:tr w:rsidR="00401CD7" w:rsidRPr="00841DE9" w14:paraId="57F154A1" w14:textId="77777777" w:rsidTr="00401CD7">
        <w:trPr>
          <w:trHeight w:val="1332"/>
        </w:trPr>
        <w:tc>
          <w:tcPr>
            <w:tcW w:w="960" w:type="dxa"/>
            <w:hideMark/>
          </w:tcPr>
          <w:p w14:paraId="66E7FEF5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4</w:t>
            </w:r>
            <w:r w:rsidRPr="00841DE9">
              <w:rPr>
                <w:rFonts w:ascii="Century Gothic" w:hAnsi="Century Gothic"/>
              </w:rPr>
              <w:t>.1</w:t>
            </w:r>
          </w:p>
        </w:tc>
        <w:tc>
          <w:tcPr>
            <w:tcW w:w="3040" w:type="dxa"/>
            <w:hideMark/>
          </w:tcPr>
          <w:p w14:paraId="6D2CE334" w14:textId="2568769F" w:rsidR="00401CD7" w:rsidRPr="00841DE9" w:rsidRDefault="00F138A3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Εξωτερική</w:t>
            </w:r>
            <w:r w:rsidR="00401CD7" w:rsidRPr="00841DE9">
              <w:rPr>
                <w:rFonts w:ascii="Century Gothic" w:hAnsi="Century Gothic"/>
              </w:rPr>
              <w:t xml:space="preserve"> </w:t>
            </w:r>
            <w:r w:rsidRPr="00841DE9">
              <w:rPr>
                <w:rFonts w:ascii="Century Gothic" w:hAnsi="Century Gothic"/>
              </w:rPr>
              <w:t>Επιγραφή</w:t>
            </w:r>
            <w:r w:rsidR="00401CD7" w:rsidRPr="00841DE9">
              <w:rPr>
                <w:rFonts w:ascii="Century Gothic" w:hAnsi="Century Gothic"/>
              </w:rPr>
              <w:t xml:space="preserve"> </w:t>
            </w:r>
            <w:r w:rsidR="00401CD7" w:rsidRPr="00841DE9">
              <w:rPr>
                <w:rFonts w:ascii="Century Gothic" w:hAnsi="Century Gothic"/>
                <w:b/>
                <w:bCs/>
              </w:rPr>
              <w:t>ΚΕΠ</w:t>
            </w:r>
            <w:r w:rsidR="00401CD7" w:rsidRPr="00841DE9">
              <w:rPr>
                <w:rFonts w:ascii="Century Gothic" w:hAnsi="Century Gothic"/>
              </w:rPr>
              <w:t xml:space="preserve"> πρόσοψης - κουτιαστή φωτεινή &amp; μεταλλική κατασκευή με διάτρητη λαμαρίνα </w:t>
            </w:r>
          </w:p>
        </w:tc>
        <w:tc>
          <w:tcPr>
            <w:tcW w:w="960" w:type="dxa"/>
            <w:hideMark/>
          </w:tcPr>
          <w:p w14:paraId="6E1538CD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3F30F481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4040" w:type="dxa"/>
          </w:tcPr>
          <w:p w14:paraId="5420BF38" w14:textId="7C0D994D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0754B6B1" w14:textId="100071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7CC06AF5" w14:textId="77777777" w:rsidTr="00401CD7">
        <w:trPr>
          <w:trHeight w:val="540"/>
        </w:trPr>
        <w:tc>
          <w:tcPr>
            <w:tcW w:w="960" w:type="dxa"/>
            <w:hideMark/>
          </w:tcPr>
          <w:p w14:paraId="60488465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4</w:t>
            </w:r>
            <w:r w:rsidRPr="00841DE9">
              <w:rPr>
                <w:rFonts w:ascii="Century Gothic" w:hAnsi="Century Gothic"/>
              </w:rPr>
              <w:t xml:space="preserve">.2 </w:t>
            </w:r>
          </w:p>
        </w:tc>
        <w:tc>
          <w:tcPr>
            <w:tcW w:w="3040" w:type="dxa"/>
            <w:hideMark/>
          </w:tcPr>
          <w:p w14:paraId="590C03B6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Κόστος τοποθέτησης εξωτερικής επιγραφής</w:t>
            </w:r>
          </w:p>
        </w:tc>
        <w:tc>
          <w:tcPr>
            <w:tcW w:w="960" w:type="dxa"/>
            <w:hideMark/>
          </w:tcPr>
          <w:p w14:paraId="3CF741F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74AAB3A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4040" w:type="dxa"/>
          </w:tcPr>
          <w:p w14:paraId="53BB622A" w14:textId="2C4493E4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56B1C431" w14:textId="30BF0C38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1D08E9C5" w14:textId="77777777" w:rsidTr="00401CD7">
        <w:trPr>
          <w:trHeight w:val="300"/>
        </w:trPr>
        <w:tc>
          <w:tcPr>
            <w:tcW w:w="960" w:type="dxa"/>
            <w:hideMark/>
          </w:tcPr>
          <w:p w14:paraId="7CD42D10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4</w:t>
            </w:r>
            <w:r w:rsidRPr="00841DE9">
              <w:rPr>
                <w:rFonts w:ascii="Century Gothic" w:hAnsi="Century Gothic"/>
              </w:rPr>
              <w:t xml:space="preserve">.3 </w:t>
            </w:r>
          </w:p>
        </w:tc>
        <w:tc>
          <w:tcPr>
            <w:tcW w:w="3040" w:type="dxa"/>
            <w:hideMark/>
          </w:tcPr>
          <w:p w14:paraId="72D1CCF3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Φανάρι ΚΕΠ </w:t>
            </w:r>
          </w:p>
        </w:tc>
        <w:tc>
          <w:tcPr>
            <w:tcW w:w="960" w:type="dxa"/>
            <w:hideMark/>
          </w:tcPr>
          <w:p w14:paraId="75B07624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0DB14AA0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4040" w:type="dxa"/>
          </w:tcPr>
          <w:p w14:paraId="6588A63A" w14:textId="027C8FF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465DF190" w14:textId="5DEA599C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57664204" w14:textId="77777777" w:rsidTr="00401CD7">
        <w:trPr>
          <w:trHeight w:val="540"/>
        </w:trPr>
        <w:tc>
          <w:tcPr>
            <w:tcW w:w="960" w:type="dxa"/>
            <w:hideMark/>
          </w:tcPr>
          <w:p w14:paraId="79FCF6D7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4</w:t>
            </w:r>
            <w:r w:rsidRPr="00841DE9">
              <w:rPr>
                <w:rFonts w:ascii="Century Gothic" w:hAnsi="Century Gothic"/>
              </w:rPr>
              <w:t xml:space="preserve">.4 </w:t>
            </w:r>
          </w:p>
        </w:tc>
        <w:tc>
          <w:tcPr>
            <w:tcW w:w="3040" w:type="dxa"/>
            <w:hideMark/>
          </w:tcPr>
          <w:p w14:paraId="789692D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Κόστος τοποθέτησης φαναριού ΚΕΠ </w:t>
            </w:r>
          </w:p>
        </w:tc>
        <w:tc>
          <w:tcPr>
            <w:tcW w:w="960" w:type="dxa"/>
            <w:hideMark/>
          </w:tcPr>
          <w:p w14:paraId="438CEC65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1055BCE1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4040" w:type="dxa"/>
          </w:tcPr>
          <w:p w14:paraId="443BC394" w14:textId="76F86D13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43CAD550" w14:textId="7FABA57B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18573CFA" w14:textId="77777777" w:rsidTr="00401CD7">
        <w:trPr>
          <w:trHeight w:val="540"/>
        </w:trPr>
        <w:tc>
          <w:tcPr>
            <w:tcW w:w="960" w:type="dxa"/>
            <w:hideMark/>
          </w:tcPr>
          <w:p w14:paraId="08FF792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lastRenderedPageBreak/>
              <w:t>4</w:t>
            </w:r>
            <w:r w:rsidRPr="00841DE9">
              <w:rPr>
                <w:rFonts w:ascii="Century Gothic" w:hAnsi="Century Gothic"/>
              </w:rPr>
              <w:t>.5</w:t>
            </w:r>
          </w:p>
        </w:tc>
        <w:tc>
          <w:tcPr>
            <w:tcW w:w="3040" w:type="dxa"/>
            <w:hideMark/>
          </w:tcPr>
          <w:p w14:paraId="4BD6D37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Αυτοκόλλητα αμμοβολής υαλοστασίων πρόσοψης </w:t>
            </w:r>
          </w:p>
        </w:tc>
        <w:tc>
          <w:tcPr>
            <w:tcW w:w="960" w:type="dxa"/>
            <w:hideMark/>
          </w:tcPr>
          <w:p w14:paraId="0B7C167D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3277761A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4040" w:type="dxa"/>
          </w:tcPr>
          <w:p w14:paraId="2BFAA23B" w14:textId="6ADAB23B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492E82A8" w14:textId="337D5961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2D6E30C6" w14:textId="77777777" w:rsidTr="00401CD7">
        <w:trPr>
          <w:trHeight w:val="540"/>
        </w:trPr>
        <w:tc>
          <w:tcPr>
            <w:tcW w:w="960" w:type="dxa"/>
            <w:hideMark/>
          </w:tcPr>
          <w:p w14:paraId="65CB0368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4</w:t>
            </w:r>
            <w:r w:rsidRPr="00841DE9">
              <w:rPr>
                <w:rFonts w:ascii="Century Gothic" w:hAnsi="Century Gothic"/>
              </w:rPr>
              <w:t xml:space="preserve">.6 </w:t>
            </w:r>
          </w:p>
        </w:tc>
        <w:tc>
          <w:tcPr>
            <w:tcW w:w="3040" w:type="dxa"/>
            <w:hideMark/>
          </w:tcPr>
          <w:p w14:paraId="384E9CA6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Κόστος τοποθέτησης αυτοκόλλητων </w:t>
            </w:r>
          </w:p>
        </w:tc>
        <w:tc>
          <w:tcPr>
            <w:tcW w:w="960" w:type="dxa"/>
            <w:hideMark/>
          </w:tcPr>
          <w:p w14:paraId="3ADC6D6A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355E3E9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4040" w:type="dxa"/>
          </w:tcPr>
          <w:p w14:paraId="7B933051" w14:textId="56ED951B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58B185FD" w14:textId="62F47306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5BE699C4" w14:textId="77777777" w:rsidTr="00401CD7">
        <w:trPr>
          <w:trHeight w:val="804"/>
        </w:trPr>
        <w:tc>
          <w:tcPr>
            <w:tcW w:w="960" w:type="dxa"/>
            <w:hideMark/>
          </w:tcPr>
          <w:p w14:paraId="7751EB0D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4</w:t>
            </w:r>
            <w:r w:rsidRPr="00841DE9">
              <w:rPr>
                <w:rFonts w:ascii="Century Gothic" w:hAnsi="Century Gothic"/>
              </w:rPr>
              <w:t>.7</w:t>
            </w:r>
          </w:p>
        </w:tc>
        <w:tc>
          <w:tcPr>
            <w:tcW w:w="3040" w:type="dxa"/>
            <w:hideMark/>
          </w:tcPr>
          <w:p w14:paraId="1CB34ABC" w14:textId="6CC0F8BC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Λοιπές επιγραφές από </w:t>
            </w:r>
            <w:r w:rsidR="00F138A3" w:rsidRPr="00841DE9">
              <w:rPr>
                <w:rFonts w:ascii="Century Gothic" w:hAnsi="Century Gothic"/>
              </w:rPr>
              <w:t>βινυλικά</w:t>
            </w:r>
            <w:r w:rsidRPr="00841DE9">
              <w:rPr>
                <w:rFonts w:ascii="Century Gothic" w:hAnsi="Century Gothic"/>
              </w:rPr>
              <w:t xml:space="preserve"> αυτοκόλλητα/ΡVC εντός του καταστήματος </w:t>
            </w:r>
          </w:p>
        </w:tc>
        <w:tc>
          <w:tcPr>
            <w:tcW w:w="960" w:type="dxa"/>
            <w:hideMark/>
          </w:tcPr>
          <w:p w14:paraId="2546CF43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288A0353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4040" w:type="dxa"/>
          </w:tcPr>
          <w:p w14:paraId="51AE53A7" w14:textId="4473043F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27CC18F8" w14:textId="737E042C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22705414" w14:textId="77777777" w:rsidTr="00401CD7">
        <w:trPr>
          <w:trHeight w:val="540"/>
        </w:trPr>
        <w:tc>
          <w:tcPr>
            <w:tcW w:w="960" w:type="dxa"/>
            <w:hideMark/>
          </w:tcPr>
          <w:p w14:paraId="38A5CC78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4</w:t>
            </w:r>
            <w:r w:rsidRPr="00841DE9">
              <w:rPr>
                <w:rFonts w:ascii="Century Gothic" w:hAnsi="Century Gothic"/>
              </w:rPr>
              <w:t>.8</w:t>
            </w:r>
          </w:p>
        </w:tc>
        <w:tc>
          <w:tcPr>
            <w:tcW w:w="3040" w:type="dxa"/>
            <w:hideMark/>
          </w:tcPr>
          <w:p w14:paraId="4BA1F06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Κόστος τοποθέτησης λοιπόν επιγραφών </w:t>
            </w:r>
          </w:p>
        </w:tc>
        <w:tc>
          <w:tcPr>
            <w:tcW w:w="960" w:type="dxa"/>
            <w:hideMark/>
          </w:tcPr>
          <w:p w14:paraId="1E8FC2CF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0C31458F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4040" w:type="dxa"/>
          </w:tcPr>
          <w:p w14:paraId="594647EE" w14:textId="62D39605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78424C26" w14:textId="0B76ACE5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6B7B388B" w14:textId="77777777" w:rsidTr="00401CD7">
        <w:trPr>
          <w:trHeight w:val="300"/>
        </w:trPr>
        <w:tc>
          <w:tcPr>
            <w:tcW w:w="960" w:type="dxa"/>
            <w:hideMark/>
          </w:tcPr>
          <w:p w14:paraId="4A5649E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4</w:t>
            </w:r>
            <w:r w:rsidRPr="00841DE9">
              <w:rPr>
                <w:rFonts w:ascii="Century Gothic" w:hAnsi="Century Gothic"/>
              </w:rPr>
              <w:t>.9</w:t>
            </w:r>
          </w:p>
        </w:tc>
        <w:tc>
          <w:tcPr>
            <w:tcW w:w="3040" w:type="dxa"/>
            <w:hideMark/>
          </w:tcPr>
          <w:p w14:paraId="6B5EC796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Στόρι σκίασης</w:t>
            </w:r>
          </w:p>
        </w:tc>
        <w:tc>
          <w:tcPr>
            <w:tcW w:w="960" w:type="dxa"/>
            <w:hideMark/>
          </w:tcPr>
          <w:p w14:paraId="2E1BB211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hideMark/>
          </w:tcPr>
          <w:p w14:paraId="778AF14B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5</w:t>
            </w:r>
          </w:p>
        </w:tc>
        <w:tc>
          <w:tcPr>
            <w:tcW w:w="4040" w:type="dxa"/>
          </w:tcPr>
          <w:p w14:paraId="2857B026" w14:textId="2EDBB4FA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470D7CD8" w14:textId="6A2F2CEF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3845F941" w14:textId="77777777" w:rsidTr="00282EFC">
        <w:trPr>
          <w:trHeight w:val="300"/>
        </w:trPr>
        <w:tc>
          <w:tcPr>
            <w:tcW w:w="9980" w:type="dxa"/>
            <w:gridSpan w:val="5"/>
            <w:hideMark/>
          </w:tcPr>
          <w:p w14:paraId="713510A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 </w:t>
            </w:r>
          </w:p>
        </w:tc>
        <w:tc>
          <w:tcPr>
            <w:tcW w:w="4040" w:type="dxa"/>
            <w:hideMark/>
          </w:tcPr>
          <w:p w14:paraId="1BCD9125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 </w:t>
            </w:r>
          </w:p>
        </w:tc>
      </w:tr>
      <w:tr w:rsidR="00401CD7" w:rsidRPr="00841DE9" w14:paraId="6C31E7EC" w14:textId="77777777" w:rsidTr="00282EFC">
        <w:trPr>
          <w:trHeight w:val="300"/>
        </w:trPr>
        <w:tc>
          <w:tcPr>
            <w:tcW w:w="14020" w:type="dxa"/>
            <w:gridSpan w:val="6"/>
            <w:hideMark/>
          </w:tcPr>
          <w:p w14:paraId="6F781105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 </w:t>
            </w:r>
          </w:p>
        </w:tc>
      </w:tr>
      <w:tr w:rsidR="00401CD7" w:rsidRPr="00841DE9" w14:paraId="4A0E162E" w14:textId="77777777" w:rsidTr="00282EFC">
        <w:trPr>
          <w:trHeight w:val="300"/>
        </w:trPr>
        <w:tc>
          <w:tcPr>
            <w:tcW w:w="14020" w:type="dxa"/>
            <w:gridSpan w:val="6"/>
            <w:hideMark/>
          </w:tcPr>
          <w:p w14:paraId="519B335B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lang w:val="el-GR"/>
              </w:rPr>
              <w:t>5</w:t>
            </w:r>
            <w:r w:rsidRPr="00841DE9">
              <w:rPr>
                <w:rFonts w:ascii="Century Gothic" w:hAnsi="Century Gothic"/>
                <w:b/>
                <w:bCs/>
              </w:rPr>
              <w:t xml:space="preserve"> ΦΩΤΙΣΤΙΚΑ ΣΩΜΑΤΑ</w:t>
            </w:r>
          </w:p>
        </w:tc>
      </w:tr>
      <w:tr w:rsidR="00401CD7" w:rsidRPr="00841DE9" w14:paraId="143B4A83" w14:textId="77777777" w:rsidTr="00401CD7">
        <w:trPr>
          <w:trHeight w:val="300"/>
        </w:trPr>
        <w:tc>
          <w:tcPr>
            <w:tcW w:w="960" w:type="dxa"/>
            <w:hideMark/>
          </w:tcPr>
          <w:p w14:paraId="1975C0A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5</w:t>
            </w:r>
            <w:r w:rsidRPr="00841DE9">
              <w:rPr>
                <w:rFonts w:ascii="Century Gothic" w:hAnsi="Century Gothic"/>
              </w:rPr>
              <w:t>.1</w:t>
            </w:r>
          </w:p>
        </w:tc>
        <w:tc>
          <w:tcPr>
            <w:tcW w:w="3040" w:type="dxa"/>
            <w:hideMark/>
          </w:tcPr>
          <w:p w14:paraId="556D57C8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Φωτιστικά LED 60χ60 </w:t>
            </w:r>
          </w:p>
        </w:tc>
        <w:tc>
          <w:tcPr>
            <w:tcW w:w="960" w:type="dxa"/>
            <w:hideMark/>
          </w:tcPr>
          <w:p w14:paraId="5ECD7091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hideMark/>
          </w:tcPr>
          <w:p w14:paraId="0A644D83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12</w:t>
            </w:r>
          </w:p>
        </w:tc>
        <w:tc>
          <w:tcPr>
            <w:tcW w:w="4040" w:type="dxa"/>
          </w:tcPr>
          <w:p w14:paraId="44FE3E1B" w14:textId="78D42CA9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68A16F64" w14:textId="63A2D50D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373E69B7" w14:textId="77777777" w:rsidTr="00401CD7">
        <w:trPr>
          <w:trHeight w:val="540"/>
        </w:trPr>
        <w:tc>
          <w:tcPr>
            <w:tcW w:w="960" w:type="dxa"/>
            <w:hideMark/>
          </w:tcPr>
          <w:p w14:paraId="41A64EBE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5</w:t>
            </w:r>
            <w:r w:rsidRPr="00841DE9">
              <w:rPr>
                <w:rFonts w:ascii="Century Gothic" w:hAnsi="Century Gothic"/>
              </w:rPr>
              <w:t xml:space="preserve">.2 </w:t>
            </w:r>
          </w:p>
        </w:tc>
        <w:tc>
          <w:tcPr>
            <w:tcW w:w="3040" w:type="dxa"/>
            <w:hideMark/>
          </w:tcPr>
          <w:p w14:paraId="2427AFF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Κόστος τοποθέτησης φωτιστικών 60χ60 </w:t>
            </w:r>
          </w:p>
        </w:tc>
        <w:tc>
          <w:tcPr>
            <w:tcW w:w="960" w:type="dxa"/>
            <w:hideMark/>
          </w:tcPr>
          <w:p w14:paraId="21970BA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hideMark/>
          </w:tcPr>
          <w:p w14:paraId="3AA7970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12</w:t>
            </w:r>
          </w:p>
        </w:tc>
        <w:tc>
          <w:tcPr>
            <w:tcW w:w="4040" w:type="dxa"/>
          </w:tcPr>
          <w:p w14:paraId="4A58F32E" w14:textId="7D32AC65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5176022D" w14:textId="7EC24088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7D44AC90" w14:textId="77777777" w:rsidTr="00401CD7">
        <w:trPr>
          <w:trHeight w:val="300"/>
        </w:trPr>
        <w:tc>
          <w:tcPr>
            <w:tcW w:w="960" w:type="dxa"/>
            <w:hideMark/>
          </w:tcPr>
          <w:p w14:paraId="706A6480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5</w:t>
            </w:r>
            <w:r w:rsidRPr="00841DE9">
              <w:rPr>
                <w:rFonts w:ascii="Century Gothic" w:hAnsi="Century Gothic"/>
              </w:rPr>
              <w:t>.3</w:t>
            </w:r>
          </w:p>
        </w:tc>
        <w:tc>
          <w:tcPr>
            <w:tcW w:w="3040" w:type="dxa"/>
            <w:hideMark/>
          </w:tcPr>
          <w:p w14:paraId="3C9E663B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Ταινία LED στο κούτελο</w:t>
            </w:r>
          </w:p>
        </w:tc>
        <w:tc>
          <w:tcPr>
            <w:tcW w:w="960" w:type="dxa"/>
            <w:hideMark/>
          </w:tcPr>
          <w:p w14:paraId="23C4B64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4C91C19F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4040" w:type="dxa"/>
          </w:tcPr>
          <w:p w14:paraId="0EBDC5F5" w14:textId="2AE80C90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21600FA3" w14:textId="1C0C9CCC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6B5D52B0" w14:textId="77777777" w:rsidTr="00401CD7">
        <w:trPr>
          <w:trHeight w:val="540"/>
        </w:trPr>
        <w:tc>
          <w:tcPr>
            <w:tcW w:w="960" w:type="dxa"/>
            <w:hideMark/>
          </w:tcPr>
          <w:p w14:paraId="4E9D140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5</w:t>
            </w:r>
            <w:r w:rsidRPr="00841DE9">
              <w:rPr>
                <w:rFonts w:ascii="Century Gothic" w:hAnsi="Century Gothic"/>
              </w:rPr>
              <w:t xml:space="preserve">.3 </w:t>
            </w:r>
          </w:p>
        </w:tc>
        <w:tc>
          <w:tcPr>
            <w:tcW w:w="3040" w:type="dxa"/>
            <w:hideMark/>
          </w:tcPr>
          <w:p w14:paraId="7B1683B1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Κρεμαστά φωτιστικά άνωθεν γραφείων </w:t>
            </w:r>
          </w:p>
        </w:tc>
        <w:tc>
          <w:tcPr>
            <w:tcW w:w="960" w:type="dxa"/>
            <w:hideMark/>
          </w:tcPr>
          <w:p w14:paraId="29C7291E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58813BA3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4</w:t>
            </w:r>
          </w:p>
        </w:tc>
        <w:tc>
          <w:tcPr>
            <w:tcW w:w="4040" w:type="dxa"/>
          </w:tcPr>
          <w:p w14:paraId="70D9D0F3" w14:textId="033BE24A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6F31FA54" w14:textId="2336AA9C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6605CF89" w14:textId="77777777" w:rsidTr="00401CD7">
        <w:trPr>
          <w:trHeight w:val="540"/>
        </w:trPr>
        <w:tc>
          <w:tcPr>
            <w:tcW w:w="960" w:type="dxa"/>
            <w:hideMark/>
          </w:tcPr>
          <w:p w14:paraId="763A129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5</w:t>
            </w:r>
            <w:r w:rsidRPr="00841DE9">
              <w:rPr>
                <w:rFonts w:ascii="Century Gothic" w:hAnsi="Century Gothic"/>
              </w:rPr>
              <w:t>.4</w:t>
            </w:r>
          </w:p>
        </w:tc>
        <w:tc>
          <w:tcPr>
            <w:tcW w:w="3040" w:type="dxa"/>
            <w:hideMark/>
          </w:tcPr>
          <w:p w14:paraId="2CE8E16F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Κόστος τοποθέτησης κρεμαστών φωτιστικών</w:t>
            </w:r>
          </w:p>
        </w:tc>
        <w:tc>
          <w:tcPr>
            <w:tcW w:w="960" w:type="dxa"/>
            <w:hideMark/>
          </w:tcPr>
          <w:p w14:paraId="7D1D356A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64971865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4</w:t>
            </w:r>
          </w:p>
        </w:tc>
        <w:tc>
          <w:tcPr>
            <w:tcW w:w="4040" w:type="dxa"/>
          </w:tcPr>
          <w:p w14:paraId="138FC252" w14:textId="59D2C100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0D1E7F49" w14:textId="2B64EC8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444D328F" w14:textId="77777777" w:rsidTr="00401CD7">
        <w:trPr>
          <w:trHeight w:val="540"/>
        </w:trPr>
        <w:tc>
          <w:tcPr>
            <w:tcW w:w="960" w:type="dxa"/>
            <w:hideMark/>
          </w:tcPr>
          <w:p w14:paraId="07F7A79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5</w:t>
            </w:r>
            <w:r w:rsidRPr="00841DE9">
              <w:rPr>
                <w:rFonts w:ascii="Century Gothic" w:hAnsi="Century Gothic"/>
              </w:rPr>
              <w:t>.5</w:t>
            </w:r>
          </w:p>
        </w:tc>
        <w:tc>
          <w:tcPr>
            <w:tcW w:w="3040" w:type="dxa"/>
            <w:hideMark/>
          </w:tcPr>
          <w:p w14:paraId="42E435A0" w14:textId="7413040A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Ηλεκτρολογική εγκατάσταση </w:t>
            </w:r>
            <w:r w:rsidR="00F138A3" w:rsidRPr="00841DE9">
              <w:rPr>
                <w:rFonts w:ascii="Century Gothic" w:hAnsi="Century Gothic"/>
              </w:rPr>
              <w:t>καλωδίωσης</w:t>
            </w:r>
          </w:p>
        </w:tc>
        <w:tc>
          <w:tcPr>
            <w:tcW w:w="960" w:type="dxa"/>
            <w:hideMark/>
          </w:tcPr>
          <w:p w14:paraId="47EA0DB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791C45F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4040" w:type="dxa"/>
          </w:tcPr>
          <w:p w14:paraId="4CB43E6A" w14:textId="74522FCB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39CB38C2" w14:textId="0542F233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162B9921" w14:textId="77777777" w:rsidTr="00282EFC">
        <w:trPr>
          <w:trHeight w:val="300"/>
        </w:trPr>
        <w:tc>
          <w:tcPr>
            <w:tcW w:w="9980" w:type="dxa"/>
            <w:gridSpan w:val="5"/>
            <w:hideMark/>
          </w:tcPr>
          <w:p w14:paraId="609967BF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 </w:t>
            </w:r>
          </w:p>
        </w:tc>
        <w:tc>
          <w:tcPr>
            <w:tcW w:w="4040" w:type="dxa"/>
            <w:hideMark/>
          </w:tcPr>
          <w:p w14:paraId="782DF56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 </w:t>
            </w:r>
          </w:p>
        </w:tc>
      </w:tr>
      <w:tr w:rsidR="00401CD7" w:rsidRPr="00841DE9" w14:paraId="50749F09" w14:textId="77777777" w:rsidTr="00282EFC">
        <w:trPr>
          <w:trHeight w:val="300"/>
        </w:trPr>
        <w:tc>
          <w:tcPr>
            <w:tcW w:w="14020" w:type="dxa"/>
            <w:gridSpan w:val="6"/>
            <w:hideMark/>
          </w:tcPr>
          <w:p w14:paraId="219E4974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 </w:t>
            </w:r>
          </w:p>
        </w:tc>
      </w:tr>
      <w:tr w:rsidR="00401CD7" w:rsidRPr="00841DE9" w14:paraId="1C102CA7" w14:textId="77777777" w:rsidTr="00401CD7">
        <w:trPr>
          <w:trHeight w:val="300"/>
        </w:trPr>
        <w:tc>
          <w:tcPr>
            <w:tcW w:w="5940" w:type="dxa"/>
            <w:gridSpan w:val="4"/>
            <w:hideMark/>
          </w:tcPr>
          <w:p w14:paraId="25060971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 ΣΥΝΟΛΟ   : </w:t>
            </w:r>
          </w:p>
        </w:tc>
        <w:tc>
          <w:tcPr>
            <w:tcW w:w="8080" w:type="dxa"/>
            <w:gridSpan w:val="2"/>
          </w:tcPr>
          <w:p w14:paraId="73A5007A" w14:textId="30A367DB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</w:p>
        </w:tc>
      </w:tr>
      <w:tr w:rsidR="00401CD7" w:rsidRPr="00841DE9" w14:paraId="4CFB34AE" w14:textId="77777777" w:rsidTr="00401CD7">
        <w:trPr>
          <w:trHeight w:val="300"/>
        </w:trPr>
        <w:tc>
          <w:tcPr>
            <w:tcW w:w="5940" w:type="dxa"/>
            <w:gridSpan w:val="4"/>
            <w:hideMark/>
          </w:tcPr>
          <w:p w14:paraId="338DBE8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 Φ.Π.Α.24%   :</w:t>
            </w:r>
          </w:p>
        </w:tc>
        <w:tc>
          <w:tcPr>
            <w:tcW w:w="8080" w:type="dxa"/>
            <w:gridSpan w:val="2"/>
          </w:tcPr>
          <w:p w14:paraId="5FD36CA1" w14:textId="07D410DB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</w:p>
        </w:tc>
      </w:tr>
      <w:tr w:rsidR="00401CD7" w:rsidRPr="00841DE9" w14:paraId="083406C9" w14:textId="77777777" w:rsidTr="00401CD7">
        <w:trPr>
          <w:trHeight w:val="300"/>
        </w:trPr>
        <w:tc>
          <w:tcPr>
            <w:tcW w:w="5940" w:type="dxa"/>
            <w:gridSpan w:val="4"/>
            <w:hideMark/>
          </w:tcPr>
          <w:p w14:paraId="5C20C908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ΓΕΝΙΚΟ ΣΥΝΟΛΟ   :</w:t>
            </w:r>
          </w:p>
        </w:tc>
        <w:tc>
          <w:tcPr>
            <w:tcW w:w="8080" w:type="dxa"/>
            <w:gridSpan w:val="2"/>
          </w:tcPr>
          <w:p w14:paraId="70CD1F3B" w14:textId="6D97624B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</w:p>
        </w:tc>
      </w:tr>
    </w:tbl>
    <w:p w14:paraId="4EF4F34F" w14:textId="77777777" w:rsidR="00401CD7" w:rsidRDefault="00401CD7" w:rsidP="00401CD7">
      <w:pPr>
        <w:pStyle w:val="Style"/>
        <w:spacing w:line="276" w:lineRule="auto"/>
        <w:textAlignment w:val="baseline"/>
        <w:rPr>
          <w:rFonts w:ascii="Century Gothic" w:hAnsi="Century Gothic"/>
          <w:lang w:val="el-GR"/>
        </w:rPr>
      </w:pPr>
    </w:p>
    <w:p w14:paraId="2626F092" w14:textId="77777777" w:rsidR="00401CD7" w:rsidRDefault="00401CD7" w:rsidP="00401CD7">
      <w:pPr>
        <w:pStyle w:val="Style"/>
        <w:spacing w:line="276" w:lineRule="auto"/>
        <w:textAlignment w:val="baseline"/>
        <w:rPr>
          <w:rFonts w:ascii="Century Gothic" w:hAnsi="Century Gothic"/>
          <w:lang w:val="el-GR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9"/>
        <w:gridCol w:w="2723"/>
        <w:gridCol w:w="844"/>
        <w:gridCol w:w="1004"/>
        <w:gridCol w:w="1992"/>
        <w:gridCol w:w="1702"/>
      </w:tblGrid>
      <w:tr w:rsidR="00401CD7" w:rsidRPr="00841DE9" w14:paraId="618F5264" w14:textId="77777777" w:rsidTr="00282EFC">
        <w:trPr>
          <w:trHeight w:val="300"/>
        </w:trPr>
        <w:tc>
          <w:tcPr>
            <w:tcW w:w="13220" w:type="dxa"/>
            <w:gridSpan w:val="6"/>
            <w:hideMark/>
          </w:tcPr>
          <w:p w14:paraId="3EE7E6D5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  <w:lang w:val="el-GR"/>
              </w:rPr>
            </w:pPr>
            <w:r w:rsidRPr="00841DE9">
              <w:rPr>
                <w:rFonts w:ascii="Century Gothic" w:hAnsi="Century Gothic"/>
                <w:b/>
                <w:bCs/>
              </w:rPr>
              <w:t xml:space="preserve">ΕΡΓΟ:  ΔΡΑΣΕΙΣ ΓΙΑ ΕΡΓΑΣΙΕΣ ΑΝΑΚΑΙΝΙΣΗΣ ΤΩΝ ΚΕΠ </w:t>
            </w:r>
          </w:p>
        </w:tc>
      </w:tr>
      <w:tr w:rsidR="00401CD7" w:rsidRPr="00841DE9" w14:paraId="318EAF0C" w14:textId="77777777" w:rsidTr="00282EFC">
        <w:trPr>
          <w:trHeight w:val="300"/>
        </w:trPr>
        <w:tc>
          <w:tcPr>
            <w:tcW w:w="13220" w:type="dxa"/>
            <w:gridSpan w:val="6"/>
            <w:hideMark/>
          </w:tcPr>
          <w:p w14:paraId="5258BE70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 xml:space="preserve">ΕΡΓΟΔΟΤΗΣ:  ΚΕΠ </w:t>
            </w:r>
          </w:p>
        </w:tc>
      </w:tr>
      <w:tr w:rsidR="00401CD7" w:rsidRPr="00841DE9" w14:paraId="6AE9865B" w14:textId="77777777" w:rsidTr="00282EFC">
        <w:trPr>
          <w:trHeight w:val="300"/>
        </w:trPr>
        <w:tc>
          <w:tcPr>
            <w:tcW w:w="13220" w:type="dxa"/>
            <w:gridSpan w:val="6"/>
            <w:hideMark/>
          </w:tcPr>
          <w:p w14:paraId="49DE2977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ΠΡΟΥΠΟΛΟΓΙΣΜΟΣ ΑΝΑΚΑΙΝΙΣΗΣ ΚΕΠ ΜΑΡΑΘΩΝΑ</w:t>
            </w:r>
          </w:p>
        </w:tc>
      </w:tr>
      <w:tr w:rsidR="00401CD7" w:rsidRPr="00841DE9" w14:paraId="2D42F0C1" w14:textId="77777777" w:rsidTr="00282EFC">
        <w:trPr>
          <w:trHeight w:val="468"/>
        </w:trPr>
        <w:tc>
          <w:tcPr>
            <w:tcW w:w="980" w:type="dxa"/>
            <w:hideMark/>
          </w:tcPr>
          <w:p w14:paraId="1BD43FE1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Α.Α.</w:t>
            </w:r>
          </w:p>
        </w:tc>
        <w:tc>
          <w:tcPr>
            <w:tcW w:w="2740" w:type="dxa"/>
            <w:hideMark/>
          </w:tcPr>
          <w:p w14:paraId="38A36717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ΕΙΔΟΣ ΕΡΓΑΣΙΩΝ</w:t>
            </w:r>
          </w:p>
        </w:tc>
        <w:tc>
          <w:tcPr>
            <w:tcW w:w="980" w:type="dxa"/>
            <w:hideMark/>
          </w:tcPr>
          <w:p w14:paraId="6FB6BAB7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Μ.Μ.</w:t>
            </w:r>
          </w:p>
        </w:tc>
        <w:tc>
          <w:tcPr>
            <w:tcW w:w="980" w:type="dxa"/>
            <w:hideMark/>
          </w:tcPr>
          <w:p w14:paraId="5025E4C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ΠΟΣΟ- ΤΗΤΑ</w:t>
            </w:r>
          </w:p>
        </w:tc>
        <w:tc>
          <w:tcPr>
            <w:tcW w:w="3500" w:type="dxa"/>
            <w:hideMark/>
          </w:tcPr>
          <w:p w14:paraId="58C5BE11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Τιμή Μονάδας</w:t>
            </w:r>
          </w:p>
        </w:tc>
        <w:tc>
          <w:tcPr>
            <w:tcW w:w="4040" w:type="dxa"/>
            <w:hideMark/>
          </w:tcPr>
          <w:p w14:paraId="351978FA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Τιμή</w:t>
            </w:r>
          </w:p>
        </w:tc>
      </w:tr>
      <w:tr w:rsidR="00401CD7" w:rsidRPr="00841DE9" w14:paraId="2DEDAAC2" w14:textId="77777777" w:rsidTr="00282EFC">
        <w:trPr>
          <w:trHeight w:val="300"/>
        </w:trPr>
        <w:tc>
          <w:tcPr>
            <w:tcW w:w="13220" w:type="dxa"/>
            <w:gridSpan w:val="6"/>
            <w:hideMark/>
          </w:tcPr>
          <w:p w14:paraId="7C1ADF1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ΟΙΚΟΔΟΜΙΚΕΣ ΕΡΓΑΣΙΕΣ - APXITEKTONIKA</w:t>
            </w:r>
          </w:p>
        </w:tc>
      </w:tr>
      <w:tr w:rsidR="00401CD7" w:rsidRPr="00841DE9" w14:paraId="0D0DFB65" w14:textId="77777777" w:rsidTr="00282EFC">
        <w:trPr>
          <w:trHeight w:val="300"/>
        </w:trPr>
        <w:tc>
          <w:tcPr>
            <w:tcW w:w="13220" w:type="dxa"/>
            <w:gridSpan w:val="6"/>
            <w:hideMark/>
          </w:tcPr>
          <w:p w14:paraId="11BCA4E1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1 ΚΑΘΑΙΡΕΣΕΙΣ</w:t>
            </w:r>
          </w:p>
        </w:tc>
      </w:tr>
      <w:tr w:rsidR="00401CD7" w:rsidRPr="00841DE9" w14:paraId="44C6A1C8" w14:textId="77777777" w:rsidTr="00401CD7">
        <w:trPr>
          <w:trHeight w:val="2652"/>
        </w:trPr>
        <w:tc>
          <w:tcPr>
            <w:tcW w:w="980" w:type="dxa"/>
            <w:hideMark/>
          </w:tcPr>
          <w:p w14:paraId="6C72193F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1.1</w:t>
            </w:r>
          </w:p>
        </w:tc>
        <w:tc>
          <w:tcPr>
            <w:tcW w:w="2740" w:type="dxa"/>
            <w:hideMark/>
          </w:tcPr>
          <w:p w14:paraId="703F71A2" w14:textId="2AC457A8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Καθαιρέσεις (</w:t>
            </w:r>
            <w:r w:rsidR="00F138A3" w:rsidRPr="00841DE9">
              <w:rPr>
                <w:rFonts w:ascii="Century Gothic" w:hAnsi="Century Gothic"/>
              </w:rPr>
              <w:t>παλαιά</w:t>
            </w:r>
            <w:r w:rsidRPr="00841DE9">
              <w:rPr>
                <w:rFonts w:ascii="Century Gothic" w:hAnsi="Century Gothic"/>
              </w:rPr>
              <w:t xml:space="preserve"> γραφεία, παλαιά φωτιστικά, </w:t>
            </w:r>
            <w:r w:rsidR="00F138A3" w:rsidRPr="00841DE9">
              <w:rPr>
                <w:rFonts w:ascii="Century Gothic" w:hAnsi="Century Gothic"/>
              </w:rPr>
              <w:t>παλαιά</w:t>
            </w:r>
            <w:r w:rsidRPr="00841DE9">
              <w:rPr>
                <w:rFonts w:ascii="Century Gothic" w:hAnsi="Century Gothic"/>
              </w:rPr>
              <w:t xml:space="preserve"> καλώδια). </w:t>
            </w:r>
            <w:r w:rsidR="00F138A3" w:rsidRPr="00841DE9">
              <w:rPr>
                <w:rFonts w:ascii="Century Gothic" w:hAnsi="Century Gothic"/>
              </w:rPr>
              <w:t>Περιλαμβάνεται</w:t>
            </w:r>
            <w:r w:rsidRPr="00841DE9">
              <w:rPr>
                <w:rFonts w:ascii="Century Gothic" w:hAnsi="Century Gothic"/>
              </w:rPr>
              <w:t xml:space="preserve"> η δαπάνη φορτοεκφόρτωσης και απομάκρυνσης των </w:t>
            </w:r>
            <w:r w:rsidR="00F138A3" w:rsidRPr="00841DE9">
              <w:rPr>
                <w:rFonts w:ascii="Century Gothic" w:hAnsi="Century Gothic"/>
              </w:rPr>
              <w:t>άχρηστων</w:t>
            </w:r>
            <w:r w:rsidRPr="00841DE9">
              <w:rPr>
                <w:rFonts w:ascii="Century Gothic" w:hAnsi="Century Gothic"/>
              </w:rPr>
              <w:t xml:space="preserve"> σε επιτρεπόμενους χώρους διάθεσης. </w:t>
            </w:r>
          </w:p>
        </w:tc>
        <w:tc>
          <w:tcPr>
            <w:tcW w:w="980" w:type="dxa"/>
            <w:hideMark/>
          </w:tcPr>
          <w:p w14:paraId="4CF7357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42CBA39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3500" w:type="dxa"/>
          </w:tcPr>
          <w:p w14:paraId="194FFE59" w14:textId="0DEF4E81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2CDD6709" w14:textId="2FA2A70C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16DFA181" w14:textId="77777777" w:rsidTr="00282EFC">
        <w:trPr>
          <w:trHeight w:val="300"/>
        </w:trPr>
        <w:tc>
          <w:tcPr>
            <w:tcW w:w="13220" w:type="dxa"/>
            <w:gridSpan w:val="6"/>
            <w:hideMark/>
          </w:tcPr>
          <w:p w14:paraId="13394383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 </w:t>
            </w:r>
          </w:p>
        </w:tc>
      </w:tr>
      <w:tr w:rsidR="00401CD7" w:rsidRPr="00841DE9" w14:paraId="6661E0A3" w14:textId="77777777" w:rsidTr="00282EFC">
        <w:trPr>
          <w:trHeight w:val="300"/>
        </w:trPr>
        <w:tc>
          <w:tcPr>
            <w:tcW w:w="13220" w:type="dxa"/>
            <w:gridSpan w:val="6"/>
            <w:hideMark/>
          </w:tcPr>
          <w:p w14:paraId="1C438C16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2 ΕΠΕΝΔΥΣΕΙΣ - ΧΡΩΜΑΤΙΣΜΟΙ</w:t>
            </w:r>
          </w:p>
        </w:tc>
      </w:tr>
      <w:tr w:rsidR="00401CD7" w:rsidRPr="00841DE9" w14:paraId="21EAD1F2" w14:textId="77777777" w:rsidTr="00401CD7">
        <w:trPr>
          <w:trHeight w:val="1068"/>
        </w:trPr>
        <w:tc>
          <w:tcPr>
            <w:tcW w:w="980" w:type="dxa"/>
            <w:hideMark/>
          </w:tcPr>
          <w:p w14:paraId="53F3B357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2.1</w:t>
            </w:r>
          </w:p>
        </w:tc>
        <w:tc>
          <w:tcPr>
            <w:tcW w:w="2740" w:type="dxa"/>
            <w:hideMark/>
          </w:tcPr>
          <w:p w14:paraId="4734008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Χρωματισμοί εσωτερικών τοίχων (συμπεριλαμβάνεται το υλικό σπατουλαρίσματος)</w:t>
            </w:r>
          </w:p>
        </w:tc>
        <w:tc>
          <w:tcPr>
            <w:tcW w:w="980" w:type="dxa"/>
            <w:hideMark/>
          </w:tcPr>
          <w:p w14:paraId="3105E2F0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m2</w:t>
            </w:r>
          </w:p>
        </w:tc>
        <w:tc>
          <w:tcPr>
            <w:tcW w:w="980" w:type="dxa"/>
            <w:hideMark/>
          </w:tcPr>
          <w:p w14:paraId="49DFD021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150</w:t>
            </w:r>
          </w:p>
        </w:tc>
        <w:tc>
          <w:tcPr>
            <w:tcW w:w="3500" w:type="dxa"/>
          </w:tcPr>
          <w:p w14:paraId="2A404BA5" w14:textId="0E9FD8B8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7FA2C19E" w14:textId="40C9892A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44CD44A8" w14:textId="77777777" w:rsidTr="00401CD7">
        <w:trPr>
          <w:trHeight w:val="540"/>
        </w:trPr>
        <w:tc>
          <w:tcPr>
            <w:tcW w:w="980" w:type="dxa"/>
            <w:hideMark/>
          </w:tcPr>
          <w:p w14:paraId="4884FB05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2.2</w:t>
            </w:r>
          </w:p>
        </w:tc>
        <w:tc>
          <w:tcPr>
            <w:tcW w:w="2740" w:type="dxa"/>
            <w:hideMark/>
          </w:tcPr>
          <w:p w14:paraId="309EBAF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Κόστος εργασίας εσωτερικών χρωματισμών</w:t>
            </w:r>
          </w:p>
        </w:tc>
        <w:tc>
          <w:tcPr>
            <w:tcW w:w="980" w:type="dxa"/>
            <w:hideMark/>
          </w:tcPr>
          <w:p w14:paraId="54769E5E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m2</w:t>
            </w:r>
          </w:p>
        </w:tc>
        <w:tc>
          <w:tcPr>
            <w:tcW w:w="980" w:type="dxa"/>
            <w:hideMark/>
          </w:tcPr>
          <w:p w14:paraId="65A66EC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150</w:t>
            </w:r>
          </w:p>
        </w:tc>
        <w:tc>
          <w:tcPr>
            <w:tcW w:w="3500" w:type="dxa"/>
          </w:tcPr>
          <w:p w14:paraId="3CF511C7" w14:textId="170ED8DF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20B7C355" w14:textId="2549B0C2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6AADDE42" w14:textId="77777777" w:rsidTr="00282EFC">
        <w:trPr>
          <w:trHeight w:val="300"/>
        </w:trPr>
        <w:tc>
          <w:tcPr>
            <w:tcW w:w="13220" w:type="dxa"/>
            <w:gridSpan w:val="6"/>
            <w:hideMark/>
          </w:tcPr>
          <w:p w14:paraId="11CFC464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 </w:t>
            </w:r>
          </w:p>
        </w:tc>
      </w:tr>
      <w:tr w:rsidR="00401CD7" w:rsidRPr="00841DE9" w14:paraId="15E2E3B6" w14:textId="77777777" w:rsidTr="00282EFC">
        <w:trPr>
          <w:trHeight w:val="300"/>
        </w:trPr>
        <w:tc>
          <w:tcPr>
            <w:tcW w:w="13220" w:type="dxa"/>
            <w:gridSpan w:val="6"/>
            <w:hideMark/>
          </w:tcPr>
          <w:p w14:paraId="2B347114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3 ΞΥΛΟΥΡΓΙΚΑ</w:t>
            </w:r>
          </w:p>
        </w:tc>
      </w:tr>
      <w:tr w:rsidR="00401CD7" w:rsidRPr="00841DE9" w14:paraId="2919C528" w14:textId="77777777" w:rsidTr="00401CD7">
        <w:trPr>
          <w:trHeight w:val="288"/>
        </w:trPr>
        <w:tc>
          <w:tcPr>
            <w:tcW w:w="980" w:type="dxa"/>
            <w:vMerge w:val="restart"/>
            <w:hideMark/>
          </w:tcPr>
          <w:p w14:paraId="3C466F9F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3.1</w:t>
            </w:r>
          </w:p>
        </w:tc>
        <w:tc>
          <w:tcPr>
            <w:tcW w:w="2740" w:type="dxa"/>
            <w:hideMark/>
          </w:tcPr>
          <w:p w14:paraId="7534EA9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Γραφεία από μελαμίνη </w:t>
            </w:r>
          </w:p>
        </w:tc>
        <w:tc>
          <w:tcPr>
            <w:tcW w:w="980" w:type="dxa"/>
            <w:vMerge w:val="restart"/>
            <w:hideMark/>
          </w:tcPr>
          <w:p w14:paraId="0A17CBA4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vMerge w:val="restart"/>
            <w:hideMark/>
          </w:tcPr>
          <w:p w14:paraId="4DEC1BEF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2</w:t>
            </w:r>
          </w:p>
        </w:tc>
        <w:tc>
          <w:tcPr>
            <w:tcW w:w="3500" w:type="dxa"/>
            <w:vMerge w:val="restart"/>
          </w:tcPr>
          <w:p w14:paraId="75F872FE" w14:textId="288BB0C9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  <w:vMerge w:val="restart"/>
          </w:tcPr>
          <w:p w14:paraId="57606BF0" w14:textId="01B21992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7822435E" w14:textId="77777777" w:rsidTr="00401CD7">
        <w:trPr>
          <w:trHeight w:val="540"/>
        </w:trPr>
        <w:tc>
          <w:tcPr>
            <w:tcW w:w="980" w:type="dxa"/>
            <w:vMerge/>
            <w:hideMark/>
          </w:tcPr>
          <w:p w14:paraId="5CAD69BE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2740" w:type="dxa"/>
            <w:hideMark/>
          </w:tcPr>
          <w:p w14:paraId="03BE928A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(συμπεριλαμβάνονται τα τζάμια securit)</w:t>
            </w:r>
          </w:p>
        </w:tc>
        <w:tc>
          <w:tcPr>
            <w:tcW w:w="980" w:type="dxa"/>
            <w:vMerge/>
            <w:hideMark/>
          </w:tcPr>
          <w:p w14:paraId="41087CEB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980" w:type="dxa"/>
            <w:vMerge/>
            <w:hideMark/>
          </w:tcPr>
          <w:p w14:paraId="7DAD1377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3500" w:type="dxa"/>
            <w:vMerge/>
          </w:tcPr>
          <w:p w14:paraId="73D0C31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  <w:vMerge/>
          </w:tcPr>
          <w:p w14:paraId="2AD9947D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213787ED" w14:textId="77777777" w:rsidTr="00401CD7">
        <w:trPr>
          <w:trHeight w:val="804"/>
        </w:trPr>
        <w:tc>
          <w:tcPr>
            <w:tcW w:w="980" w:type="dxa"/>
            <w:hideMark/>
          </w:tcPr>
          <w:p w14:paraId="557F63AF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3.2</w:t>
            </w:r>
          </w:p>
        </w:tc>
        <w:tc>
          <w:tcPr>
            <w:tcW w:w="2740" w:type="dxa"/>
            <w:hideMark/>
          </w:tcPr>
          <w:p w14:paraId="13201834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διευθυντικό γραφείο από μελαμίνη και μεταλλικό σκελετό </w:t>
            </w:r>
          </w:p>
        </w:tc>
        <w:tc>
          <w:tcPr>
            <w:tcW w:w="980" w:type="dxa"/>
            <w:hideMark/>
          </w:tcPr>
          <w:p w14:paraId="514D3E6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hideMark/>
          </w:tcPr>
          <w:p w14:paraId="1B5F17F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3500" w:type="dxa"/>
          </w:tcPr>
          <w:p w14:paraId="2A27E4FB" w14:textId="1FF4AD1A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57884122" w14:textId="1209E075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2AD13FFB" w14:textId="77777777" w:rsidTr="00401CD7">
        <w:trPr>
          <w:trHeight w:val="540"/>
        </w:trPr>
        <w:tc>
          <w:tcPr>
            <w:tcW w:w="980" w:type="dxa"/>
            <w:hideMark/>
          </w:tcPr>
          <w:p w14:paraId="6A664904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3.3 </w:t>
            </w:r>
          </w:p>
        </w:tc>
        <w:tc>
          <w:tcPr>
            <w:tcW w:w="2740" w:type="dxa"/>
            <w:hideMark/>
          </w:tcPr>
          <w:p w14:paraId="710C07F3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Κόστος τοποθέτησης γραφείων </w:t>
            </w:r>
          </w:p>
        </w:tc>
        <w:tc>
          <w:tcPr>
            <w:tcW w:w="980" w:type="dxa"/>
            <w:hideMark/>
          </w:tcPr>
          <w:p w14:paraId="7599EBE3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hideMark/>
          </w:tcPr>
          <w:p w14:paraId="2CFB51F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3</w:t>
            </w:r>
          </w:p>
        </w:tc>
        <w:tc>
          <w:tcPr>
            <w:tcW w:w="3500" w:type="dxa"/>
          </w:tcPr>
          <w:p w14:paraId="40850764" w14:textId="3929D7F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4A794ECF" w14:textId="08A1904F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5A683BFF" w14:textId="77777777" w:rsidTr="00401CD7">
        <w:trPr>
          <w:trHeight w:val="540"/>
        </w:trPr>
        <w:tc>
          <w:tcPr>
            <w:tcW w:w="980" w:type="dxa"/>
            <w:hideMark/>
          </w:tcPr>
          <w:p w14:paraId="38903F6D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3.4 </w:t>
            </w:r>
          </w:p>
        </w:tc>
        <w:tc>
          <w:tcPr>
            <w:tcW w:w="2740" w:type="dxa"/>
            <w:hideMark/>
          </w:tcPr>
          <w:p w14:paraId="10DDF7C4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ερμάρια από μελαμίνη 160x40cm </w:t>
            </w:r>
          </w:p>
        </w:tc>
        <w:tc>
          <w:tcPr>
            <w:tcW w:w="980" w:type="dxa"/>
            <w:hideMark/>
          </w:tcPr>
          <w:p w14:paraId="2E76D267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hideMark/>
          </w:tcPr>
          <w:p w14:paraId="1F7275BD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3</w:t>
            </w:r>
          </w:p>
        </w:tc>
        <w:tc>
          <w:tcPr>
            <w:tcW w:w="3500" w:type="dxa"/>
          </w:tcPr>
          <w:p w14:paraId="051B8F9B" w14:textId="1139DF79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0D60ECC7" w14:textId="154EF5D6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4E4FE671" w14:textId="77777777" w:rsidTr="00401CD7">
        <w:trPr>
          <w:trHeight w:val="540"/>
        </w:trPr>
        <w:tc>
          <w:tcPr>
            <w:tcW w:w="980" w:type="dxa"/>
            <w:hideMark/>
          </w:tcPr>
          <w:p w14:paraId="6BD29E3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3.5 </w:t>
            </w:r>
          </w:p>
        </w:tc>
        <w:tc>
          <w:tcPr>
            <w:tcW w:w="2740" w:type="dxa"/>
            <w:hideMark/>
          </w:tcPr>
          <w:p w14:paraId="0A0BC7F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Κόστος τοποθέτησης ερμάριων </w:t>
            </w:r>
          </w:p>
        </w:tc>
        <w:tc>
          <w:tcPr>
            <w:tcW w:w="980" w:type="dxa"/>
            <w:hideMark/>
          </w:tcPr>
          <w:p w14:paraId="01034CD7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hideMark/>
          </w:tcPr>
          <w:p w14:paraId="76A77C1D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3</w:t>
            </w:r>
          </w:p>
        </w:tc>
        <w:tc>
          <w:tcPr>
            <w:tcW w:w="3500" w:type="dxa"/>
          </w:tcPr>
          <w:p w14:paraId="12516498" w14:textId="2A01EBFF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578CC434" w14:textId="743ED86E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68176316" w14:textId="77777777" w:rsidTr="00401CD7">
        <w:trPr>
          <w:trHeight w:val="540"/>
        </w:trPr>
        <w:tc>
          <w:tcPr>
            <w:tcW w:w="980" w:type="dxa"/>
            <w:hideMark/>
          </w:tcPr>
          <w:p w14:paraId="6A4857F0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3.6 </w:t>
            </w:r>
          </w:p>
        </w:tc>
        <w:tc>
          <w:tcPr>
            <w:tcW w:w="2740" w:type="dxa"/>
            <w:hideMark/>
          </w:tcPr>
          <w:p w14:paraId="746278B0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Καθιστικά αναμονής από μελαμίνη </w:t>
            </w:r>
          </w:p>
        </w:tc>
        <w:tc>
          <w:tcPr>
            <w:tcW w:w="980" w:type="dxa"/>
            <w:hideMark/>
          </w:tcPr>
          <w:p w14:paraId="00BCE45D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hideMark/>
          </w:tcPr>
          <w:p w14:paraId="699170F7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3</w:t>
            </w:r>
          </w:p>
        </w:tc>
        <w:tc>
          <w:tcPr>
            <w:tcW w:w="3500" w:type="dxa"/>
          </w:tcPr>
          <w:p w14:paraId="0BA7A1E1" w14:textId="4C00ED82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38F9F421" w14:textId="26C76F2E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24F5F0DF" w14:textId="77777777" w:rsidTr="00401CD7">
        <w:trPr>
          <w:trHeight w:val="540"/>
        </w:trPr>
        <w:tc>
          <w:tcPr>
            <w:tcW w:w="980" w:type="dxa"/>
            <w:hideMark/>
          </w:tcPr>
          <w:p w14:paraId="64413FA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3.7 </w:t>
            </w:r>
          </w:p>
        </w:tc>
        <w:tc>
          <w:tcPr>
            <w:tcW w:w="2740" w:type="dxa"/>
            <w:hideMark/>
          </w:tcPr>
          <w:p w14:paraId="36348CEA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Κόστος τοποθέτησης καθιστικών </w:t>
            </w:r>
          </w:p>
        </w:tc>
        <w:tc>
          <w:tcPr>
            <w:tcW w:w="980" w:type="dxa"/>
            <w:hideMark/>
          </w:tcPr>
          <w:p w14:paraId="190EC846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hideMark/>
          </w:tcPr>
          <w:p w14:paraId="6725E20B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3</w:t>
            </w:r>
          </w:p>
        </w:tc>
        <w:tc>
          <w:tcPr>
            <w:tcW w:w="3500" w:type="dxa"/>
          </w:tcPr>
          <w:p w14:paraId="335DBE2D" w14:textId="7386782B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2E5599B1" w14:textId="5AA47E19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6B9234F1" w14:textId="77777777" w:rsidTr="00401CD7">
        <w:trPr>
          <w:trHeight w:val="300"/>
        </w:trPr>
        <w:tc>
          <w:tcPr>
            <w:tcW w:w="980" w:type="dxa"/>
            <w:hideMark/>
          </w:tcPr>
          <w:p w14:paraId="0A265F20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3.8 </w:t>
            </w:r>
          </w:p>
        </w:tc>
        <w:tc>
          <w:tcPr>
            <w:tcW w:w="2740" w:type="dxa"/>
            <w:hideMark/>
          </w:tcPr>
          <w:p w14:paraId="7D1C065E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Κούτελο info desk</w:t>
            </w:r>
          </w:p>
        </w:tc>
        <w:tc>
          <w:tcPr>
            <w:tcW w:w="980" w:type="dxa"/>
            <w:hideMark/>
          </w:tcPr>
          <w:p w14:paraId="372D49BF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5F72F921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3500" w:type="dxa"/>
          </w:tcPr>
          <w:p w14:paraId="58CC5189" w14:textId="572EB566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3160D9D9" w14:textId="08BD09D4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77E9DD97" w14:textId="77777777" w:rsidTr="00401CD7">
        <w:trPr>
          <w:trHeight w:val="540"/>
        </w:trPr>
        <w:tc>
          <w:tcPr>
            <w:tcW w:w="980" w:type="dxa"/>
            <w:hideMark/>
          </w:tcPr>
          <w:p w14:paraId="6305FCF5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3.9 </w:t>
            </w:r>
          </w:p>
        </w:tc>
        <w:tc>
          <w:tcPr>
            <w:tcW w:w="2740" w:type="dxa"/>
            <w:hideMark/>
          </w:tcPr>
          <w:p w14:paraId="77C62322" w14:textId="0AD34164" w:rsidR="00401CD7" w:rsidRPr="00841DE9" w:rsidRDefault="00F138A3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Κάθισμα</w:t>
            </w:r>
            <w:r w:rsidR="00401CD7" w:rsidRPr="00841DE9">
              <w:rPr>
                <w:rFonts w:ascii="Century Gothic" w:hAnsi="Century Gothic"/>
              </w:rPr>
              <w:t xml:space="preserve"> εργασίας τροχήλατο</w:t>
            </w:r>
          </w:p>
        </w:tc>
        <w:tc>
          <w:tcPr>
            <w:tcW w:w="980" w:type="dxa"/>
            <w:hideMark/>
          </w:tcPr>
          <w:p w14:paraId="073ED148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hideMark/>
          </w:tcPr>
          <w:p w14:paraId="0FEF6970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3</w:t>
            </w:r>
          </w:p>
        </w:tc>
        <w:tc>
          <w:tcPr>
            <w:tcW w:w="3500" w:type="dxa"/>
          </w:tcPr>
          <w:p w14:paraId="6EAC9C97" w14:textId="1CBAAE9D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6F0041D1" w14:textId="35F1EA6A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7451C050" w14:textId="77777777" w:rsidTr="00282EFC">
        <w:trPr>
          <w:trHeight w:val="300"/>
        </w:trPr>
        <w:tc>
          <w:tcPr>
            <w:tcW w:w="13220" w:type="dxa"/>
            <w:gridSpan w:val="6"/>
            <w:hideMark/>
          </w:tcPr>
          <w:p w14:paraId="61E6F4FF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 </w:t>
            </w:r>
          </w:p>
        </w:tc>
      </w:tr>
      <w:tr w:rsidR="00401CD7" w:rsidRPr="00841DE9" w14:paraId="14B4AD64" w14:textId="77777777" w:rsidTr="00282EFC">
        <w:trPr>
          <w:trHeight w:val="300"/>
        </w:trPr>
        <w:tc>
          <w:tcPr>
            <w:tcW w:w="13220" w:type="dxa"/>
            <w:gridSpan w:val="6"/>
            <w:hideMark/>
          </w:tcPr>
          <w:p w14:paraId="7F4BA98E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lang w:val="el-GR"/>
              </w:rPr>
              <w:t>4</w:t>
            </w:r>
            <w:r w:rsidRPr="00841DE9">
              <w:rPr>
                <w:rFonts w:ascii="Century Gothic" w:hAnsi="Century Gothic"/>
                <w:b/>
                <w:bCs/>
              </w:rPr>
              <w:t xml:space="preserve"> ΕΠΙΓΡΑΦΕΣ - ΓΡΑΦΙΣΤΙΚΑ</w:t>
            </w:r>
          </w:p>
        </w:tc>
      </w:tr>
      <w:tr w:rsidR="00401CD7" w:rsidRPr="00841DE9" w14:paraId="6DE88640" w14:textId="77777777" w:rsidTr="00401CD7">
        <w:trPr>
          <w:trHeight w:val="1332"/>
        </w:trPr>
        <w:tc>
          <w:tcPr>
            <w:tcW w:w="980" w:type="dxa"/>
            <w:hideMark/>
          </w:tcPr>
          <w:p w14:paraId="726C9218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4</w:t>
            </w:r>
            <w:r w:rsidRPr="00841DE9">
              <w:rPr>
                <w:rFonts w:ascii="Century Gothic" w:hAnsi="Century Gothic"/>
              </w:rPr>
              <w:t>.1</w:t>
            </w:r>
          </w:p>
        </w:tc>
        <w:tc>
          <w:tcPr>
            <w:tcW w:w="2740" w:type="dxa"/>
            <w:hideMark/>
          </w:tcPr>
          <w:p w14:paraId="4A2D8879" w14:textId="4B68582D" w:rsidR="00401CD7" w:rsidRPr="00841DE9" w:rsidRDefault="00F138A3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Εξωτερική</w:t>
            </w:r>
            <w:r w:rsidR="00401CD7" w:rsidRPr="00841DE9">
              <w:rPr>
                <w:rFonts w:ascii="Century Gothic" w:hAnsi="Century Gothic"/>
              </w:rPr>
              <w:t xml:space="preserve"> </w:t>
            </w:r>
            <w:r w:rsidRPr="00841DE9">
              <w:rPr>
                <w:rFonts w:ascii="Century Gothic" w:hAnsi="Century Gothic"/>
              </w:rPr>
              <w:t>Επιγραφή</w:t>
            </w:r>
            <w:r w:rsidR="00401CD7" w:rsidRPr="00841DE9">
              <w:rPr>
                <w:rFonts w:ascii="Century Gothic" w:hAnsi="Century Gothic"/>
              </w:rPr>
              <w:t xml:space="preserve"> </w:t>
            </w:r>
            <w:r w:rsidR="00401CD7" w:rsidRPr="00841DE9">
              <w:rPr>
                <w:rFonts w:ascii="Century Gothic" w:hAnsi="Century Gothic"/>
                <w:b/>
                <w:bCs/>
              </w:rPr>
              <w:t>ΚΕΠ</w:t>
            </w:r>
            <w:r w:rsidR="00401CD7" w:rsidRPr="00841DE9">
              <w:rPr>
                <w:rFonts w:ascii="Century Gothic" w:hAnsi="Century Gothic"/>
              </w:rPr>
              <w:t xml:space="preserve"> πρόσοψης - κουτιαστή φωτεινή &amp; μεταλλική κατασκευή με διάτρητη λαμαρίνα </w:t>
            </w:r>
          </w:p>
        </w:tc>
        <w:tc>
          <w:tcPr>
            <w:tcW w:w="980" w:type="dxa"/>
            <w:hideMark/>
          </w:tcPr>
          <w:p w14:paraId="4FD95735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5FF3708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3500" w:type="dxa"/>
          </w:tcPr>
          <w:p w14:paraId="1930066B" w14:textId="15172AEE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6272EC85" w14:textId="604368C5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614ECC58" w14:textId="77777777" w:rsidTr="00401CD7">
        <w:trPr>
          <w:trHeight w:val="540"/>
        </w:trPr>
        <w:tc>
          <w:tcPr>
            <w:tcW w:w="980" w:type="dxa"/>
            <w:hideMark/>
          </w:tcPr>
          <w:p w14:paraId="0C734096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4</w:t>
            </w:r>
            <w:r w:rsidRPr="00841DE9">
              <w:rPr>
                <w:rFonts w:ascii="Century Gothic" w:hAnsi="Century Gothic"/>
              </w:rPr>
              <w:t xml:space="preserve">.2 </w:t>
            </w:r>
          </w:p>
        </w:tc>
        <w:tc>
          <w:tcPr>
            <w:tcW w:w="2740" w:type="dxa"/>
            <w:hideMark/>
          </w:tcPr>
          <w:p w14:paraId="3C816D5E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Κόστος τοποθέτησης εξωτερικής επιγραφής</w:t>
            </w:r>
          </w:p>
        </w:tc>
        <w:tc>
          <w:tcPr>
            <w:tcW w:w="980" w:type="dxa"/>
            <w:hideMark/>
          </w:tcPr>
          <w:p w14:paraId="4C4D95CD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5778AD77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3500" w:type="dxa"/>
          </w:tcPr>
          <w:p w14:paraId="4BA39FD2" w14:textId="2A9FB665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5F372337" w14:textId="34D6AC60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0534A82D" w14:textId="77777777" w:rsidTr="00401CD7">
        <w:trPr>
          <w:trHeight w:val="300"/>
        </w:trPr>
        <w:tc>
          <w:tcPr>
            <w:tcW w:w="980" w:type="dxa"/>
            <w:hideMark/>
          </w:tcPr>
          <w:p w14:paraId="2702443B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4</w:t>
            </w:r>
            <w:r w:rsidRPr="00841DE9">
              <w:rPr>
                <w:rFonts w:ascii="Century Gothic" w:hAnsi="Century Gothic"/>
              </w:rPr>
              <w:t xml:space="preserve">.3 </w:t>
            </w:r>
          </w:p>
        </w:tc>
        <w:tc>
          <w:tcPr>
            <w:tcW w:w="2740" w:type="dxa"/>
            <w:hideMark/>
          </w:tcPr>
          <w:p w14:paraId="1D00535E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Φανάρι ΚΕΠ </w:t>
            </w:r>
          </w:p>
        </w:tc>
        <w:tc>
          <w:tcPr>
            <w:tcW w:w="980" w:type="dxa"/>
            <w:hideMark/>
          </w:tcPr>
          <w:p w14:paraId="308AFF03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5F65E2F7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3500" w:type="dxa"/>
          </w:tcPr>
          <w:p w14:paraId="62C10581" w14:textId="419DDCF2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21FD15A9" w14:textId="4C24FA29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4817C127" w14:textId="77777777" w:rsidTr="00401CD7">
        <w:trPr>
          <w:trHeight w:val="540"/>
        </w:trPr>
        <w:tc>
          <w:tcPr>
            <w:tcW w:w="980" w:type="dxa"/>
            <w:hideMark/>
          </w:tcPr>
          <w:p w14:paraId="5024672A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4</w:t>
            </w:r>
            <w:r w:rsidRPr="00841DE9">
              <w:rPr>
                <w:rFonts w:ascii="Century Gothic" w:hAnsi="Century Gothic"/>
              </w:rPr>
              <w:t xml:space="preserve">.4 </w:t>
            </w:r>
          </w:p>
        </w:tc>
        <w:tc>
          <w:tcPr>
            <w:tcW w:w="2740" w:type="dxa"/>
            <w:hideMark/>
          </w:tcPr>
          <w:p w14:paraId="1F96A587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Κόστος τοποθέτησης φαναριού ΚΕΠ </w:t>
            </w:r>
          </w:p>
        </w:tc>
        <w:tc>
          <w:tcPr>
            <w:tcW w:w="980" w:type="dxa"/>
            <w:hideMark/>
          </w:tcPr>
          <w:p w14:paraId="7158FBC4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7DBF723B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3500" w:type="dxa"/>
          </w:tcPr>
          <w:p w14:paraId="348E2E28" w14:textId="7CF1A8A8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4D8D7D96" w14:textId="603218E3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2F7C373D" w14:textId="77777777" w:rsidTr="00401CD7">
        <w:trPr>
          <w:trHeight w:val="540"/>
        </w:trPr>
        <w:tc>
          <w:tcPr>
            <w:tcW w:w="980" w:type="dxa"/>
            <w:hideMark/>
          </w:tcPr>
          <w:p w14:paraId="5259D0F4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4</w:t>
            </w:r>
            <w:r w:rsidRPr="00841DE9">
              <w:rPr>
                <w:rFonts w:ascii="Century Gothic" w:hAnsi="Century Gothic"/>
              </w:rPr>
              <w:t>.5</w:t>
            </w:r>
          </w:p>
        </w:tc>
        <w:tc>
          <w:tcPr>
            <w:tcW w:w="2740" w:type="dxa"/>
            <w:hideMark/>
          </w:tcPr>
          <w:p w14:paraId="5AB20E0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Αυτοκόλλητα αμμοβολής υαλοστασίων πρόσοψης </w:t>
            </w:r>
          </w:p>
        </w:tc>
        <w:tc>
          <w:tcPr>
            <w:tcW w:w="980" w:type="dxa"/>
            <w:hideMark/>
          </w:tcPr>
          <w:p w14:paraId="7BD1509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280DFBEA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3500" w:type="dxa"/>
          </w:tcPr>
          <w:p w14:paraId="3B85FD13" w14:textId="7F107D66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1E4A9D2B" w14:textId="5DE04052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64521513" w14:textId="77777777" w:rsidTr="00401CD7">
        <w:trPr>
          <w:trHeight w:val="540"/>
        </w:trPr>
        <w:tc>
          <w:tcPr>
            <w:tcW w:w="980" w:type="dxa"/>
            <w:hideMark/>
          </w:tcPr>
          <w:p w14:paraId="4B5FF6FA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4</w:t>
            </w:r>
            <w:r w:rsidRPr="00841DE9">
              <w:rPr>
                <w:rFonts w:ascii="Century Gothic" w:hAnsi="Century Gothic"/>
              </w:rPr>
              <w:t xml:space="preserve">.6 </w:t>
            </w:r>
          </w:p>
        </w:tc>
        <w:tc>
          <w:tcPr>
            <w:tcW w:w="2740" w:type="dxa"/>
            <w:hideMark/>
          </w:tcPr>
          <w:p w14:paraId="3B92AA2A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Κόστος τοποθέτησης αυτοκόλλητων </w:t>
            </w:r>
          </w:p>
        </w:tc>
        <w:tc>
          <w:tcPr>
            <w:tcW w:w="980" w:type="dxa"/>
            <w:hideMark/>
          </w:tcPr>
          <w:p w14:paraId="0496E2D4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2B88A321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3500" w:type="dxa"/>
          </w:tcPr>
          <w:p w14:paraId="33E6E0BC" w14:textId="5BFDEDD2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3B486B88" w14:textId="36A7BCAC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660C29E1" w14:textId="77777777" w:rsidTr="00401CD7">
        <w:trPr>
          <w:trHeight w:val="1068"/>
        </w:trPr>
        <w:tc>
          <w:tcPr>
            <w:tcW w:w="980" w:type="dxa"/>
            <w:hideMark/>
          </w:tcPr>
          <w:p w14:paraId="3BFF5D7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4</w:t>
            </w:r>
            <w:r w:rsidRPr="00841DE9">
              <w:rPr>
                <w:rFonts w:ascii="Century Gothic" w:hAnsi="Century Gothic"/>
              </w:rPr>
              <w:t>.7</w:t>
            </w:r>
          </w:p>
        </w:tc>
        <w:tc>
          <w:tcPr>
            <w:tcW w:w="2740" w:type="dxa"/>
            <w:hideMark/>
          </w:tcPr>
          <w:p w14:paraId="4EB220E2" w14:textId="40C3E64E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Λοιπές επιγραφές από </w:t>
            </w:r>
            <w:r w:rsidR="00F138A3" w:rsidRPr="00841DE9">
              <w:rPr>
                <w:rFonts w:ascii="Century Gothic" w:hAnsi="Century Gothic"/>
              </w:rPr>
              <w:t>βινυλικά</w:t>
            </w:r>
            <w:r w:rsidRPr="00841DE9">
              <w:rPr>
                <w:rFonts w:ascii="Century Gothic" w:hAnsi="Century Gothic"/>
              </w:rPr>
              <w:t xml:space="preserve"> αυτοκόλλητα/ΡVC εντός του καταστήματος </w:t>
            </w:r>
          </w:p>
        </w:tc>
        <w:tc>
          <w:tcPr>
            <w:tcW w:w="980" w:type="dxa"/>
            <w:hideMark/>
          </w:tcPr>
          <w:p w14:paraId="22A458D8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15F108A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3500" w:type="dxa"/>
          </w:tcPr>
          <w:p w14:paraId="5AE67CC8" w14:textId="1619A6DC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574DFDBD" w14:textId="37997B3D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7AD9035B" w14:textId="77777777" w:rsidTr="00401CD7">
        <w:trPr>
          <w:trHeight w:val="540"/>
        </w:trPr>
        <w:tc>
          <w:tcPr>
            <w:tcW w:w="980" w:type="dxa"/>
            <w:hideMark/>
          </w:tcPr>
          <w:p w14:paraId="7BAF7DFE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4</w:t>
            </w:r>
            <w:r w:rsidRPr="00841DE9">
              <w:rPr>
                <w:rFonts w:ascii="Century Gothic" w:hAnsi="Century Gothic"/>
              </w:rPr>
              <w:t>.8</w:t>
            </w:r>
          </w:p>
        </w:tc>
        <w:tc>
          <w:tcPr>
            <w:tcW w:w="2740" w:type="dxa"/>
            <w:hideMark/>
          </w:tcPr>
          <w:p w14:paraId="168170A3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Κόστος τοποθέτησης λοιπόν επιγραφών </w:t>
            </w:r>
          </w:p>
        </w:tc>
        <w:tc>
          <w:tcPr>
            <w:tcW w:w="980" w:type="dxa"/>
            <w:hideMark/>
          </w:tcPr>
          <w:p w14:paraId="7ECADE53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47C0106F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3500" w:type="dxa"/>
          </w:tcPr>
          <w:p w14:paraId="2E435CF3" w14:textId="652876D6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69519BF5" w14:textId="7122F546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6075370B" w14:textId="77777777" w:rsidTr="00401CD7">
        <w:trPr>
          <w:trHeight w:val="300"/>
        </w:trPr>
        <w:tc>
          <w:tcPr>
            <w:tcW w:w="980" w:type="dxa"/>
            <w:hideMark/>
          </w:tcPr>
          <w:p w14:paraId="7262B5D6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4</w:t>
            </w:r>
            <w:r w:rsidRPr="00841DE9">
              <w:rPr>
                <w:rFonts w:ascii="Century Gothic" w:hAnsi="Century Gothic"/>
              </w:rPr>
              <w:t>.9</w:t>
            </w:r>
          </w:p>
        </w:tc>
        <w:tc>
          <w:tcPr>
            <w:tcW w:w="2740" w:type="dxa"/>
            <w:hideMark/>
          </w:tcPr>
          <w:p w14:paraId="4FE6D5A4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Στόρι σκίασης</w:t>
            </w:r>
          </w:p>
        </w:tc>
        <w:tc>
          <w:tcPr>
            <w:tcW w:w="980" w:type="dxa"/>
            <w:hideMark/>
          </w:tcPr>
          <w:p w14:paraId="659EDB01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hideMark/>
          </w:tcPr>
          <w:p w14:paraId="1A449AD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5</w:t>
            </w:r>
          </w:p>
        </w:tc>
        <w:tc>
          <w:tcPr>
            <w:tcW w:w="3500" w:type="dxa"/>
          </w:tcPr>
          <w:p w14:paraId="54F41B84" w14:textId="00636F51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33D07DC1" w14:textId="5C63EC0C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4C739C44" w14:textId="77777777" w:rsidTr="00282EFC">
        <w:trPr>
          <w:trHeight w:val="300"/>
        </w:trPr>
        <w:tc>
          <w:tcPr>
            <w:tcW w:w="9180" w:type="dxa"/>
            <w:gridSpan w:val="5"/>
            <w:hideMark/>
          </w:tcPr>
          <w:p w14:paraId="0BCD8A59" w14:textId="77777777" w:rsidR="00401CD7" w:rsidRPr="00983F37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lang w:val="el-GR"/>
              </w:rPr>
            </w:pPr>
          </w:p>
        </w:tc>
        <w:tc>
          <w:tcPr>
            <w:tcW w:w="4040" w:type="dxa"/>
            <w:hideMark/>
          </w:tcPr>
          <w:p w14:paraId="67413AA4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 </w:t>
            </w:r>
          </w:p>
        </w:tc>
      </w:tr>
      <w:tr w:rsidR="00401CD7" w:rsidRPr="00841DE9" w14:paraId="214FD6CB" w14:textId="77777777" w:rsidTr="00282EFC">
        <w:trPr>
          <w:trHeight w:val="300"/>
        </w:trPr>
        <w:tc>
          <w:tcPr>
            <w:tcW w:w="13220" w:type="dxa"/>
            <w:gridSpan w:val="6"/>
            <w:hideMark/>
          </w:tcPr>
          <w:p w14:paraId="0A3EABC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 </w:t>
            </w:r>
          </w:p>
        </w:tc>
      </w:tr>
      <w:tr w:rsidR="00401CD7" w:rsidRPr="00841DE9" w14:paraId="25A7471E" w14:textId="77777777" w:rsidTr="00282EFC">
        <w:trPr>
          <w:trHeight w:val="300"/>
        </w:trPr>
        <w:tc>
          <w:tcPr>
            <w:tcW w:w="13220" w:type="dxa"/>
            <w:gridSpan w:val="6"/>
            <w:hideMark/>
          </w:tcPr>
          <w:p w14:paraId="0EEFEEC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lang w:val="el-GR"/>
              </w:rPr>
              <w:t>5</w:t>
            </w:r>
            <w:r w:rsidRPr="00841DE9">
              <w:rPr>
                <w:rFonts w:ascii="Century Gothic" w:hAnsi="Century Gothic"/>
                <w:b/>
                <w:bCs/>
              </w:rPr>
              <w:t xml:space="preserve"> ΦΩΤΙΣΤΙΚΑ ΣΩΜΑΤΑ</w:t>
            </w:r>
          </w:p>
        </w:tc>
      </w:tr>
      <w:tr w:rsidR="00401CD7" w:rsidRPr="00841DE9" w14:paraId="4A4809F7" w14:textId="77777777" w:rsidTr="00401CD7">
        <w:trPr>
          <w:trHeight w:val="300"/>
        </w:trPr>
        <w:tc>
          <w:tcPr>
            <w:tcW w:w="980" w:type="dxa"/>
            <w:hideMark/>
          </w:tcPr>
          <w:p w14:paraId="1D601E0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5</w:t>
            </w:r>
            <w:r w:rsidRPr="00841DE9">
              <w:rPr>
                <w:rFonts w:ascii="Century Gothic" w:hAnsi="Century Gothic"/>
              </w:rPr>
              <w:t>.1</w:t>
            </w:r>
          </w:p>
        </w:tc>
        <w:tc>
          <w:tcPr>
            <w:tcW w:w="2740" w:type="dxa"/>
            <w:hideMark/>
          </w:tcPr>
          <w:p w14:paraId="0B6D652A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Φωτιστικά LED 60χ60 </w:t>
            </w:r>
          </w:p>
        </w:tc>
        <w:tc>
          <w:tcPr>
            <w:tcW w:w="980" w:type="dxa"/>
            <w:hideMark/>
          </w:tcPr>
          <w:p w14:paraId="7ECEB593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hideMark/>
          </w:tcPr>
          <w:p w14:paraId="5B18C6E1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9</w:t>
            </w:r>
          </w:p>
        </w:tc>
        <w:tc>
          <w:tcPr>
            <w:tcW w:w="3500" w:type="dxa"/>
          </w:tcPr>
          <w:p w14:paraId="609296F4" w14:textId="2D176D16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72B5FA16" w14:textId="74D511C3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1EB8746D" w14:textId="77777777" w:rsidTr="00401CD7">
        <w:trPr>
          <w:trHeight w:val="540"/>
        </w:trPr>
        <w:tc>
          <w:tcPr>
            <w:tcW w:w="980" w:type="dxa"/>
            <w:hideMark/>
          </w:tcPr>
          <w:p w14:paraId="48B318D4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5</w:t>
            </w:r>
            <w:r w:rsidRPr="00841DE9">
              <w:rPr>
                <w:rFonts w:ascii="Century Gothic" w:hAnsi="Century Gothic"/>
              </w:rPr>
              <w:t xml:space="preserve">.2 </w:t>
            </w:r>
          </w:p>
        </w:tc>
        <w:tc>
          <w:tcPr>
            <w:tcW w:w="2740" w:type="dxa"/>
            <w:hideMark/>
          </w:tcPr>
          <w:p w14:paraId="19CC5D87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Κόστος τοποθέτησης φωτιστικών 60χ60 </w:t>
            </w:r>
          </w:p>
        </w:tc>
        <w:tc>
          <w:tcPr>
            <w:tcW w:w="980" w:type="dxa"/>
            <w:hideMark/>
          </w:tcPr>
          <w:p w14:paraId="502CB5B8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τεμ.</w:t>
            </w:r>
          </w:p>
        </w:tc>
        <w:tc>
          <w:tcPr>
            <w:tcW w:w="980" w:type="dxa"/>
            <w:hideMark/>
          </w:tcPr>
          <w:p w14:paraId="5E443E17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9</w:t>
            </w:r>
          </w:p>
        </w:tc>
        <w:tc>
          <w:tcPr>
            <w:tcW w:w="3500" w:type="dxa"/>
          </w:tcPr>
          <w:p w14:paraId="7B0EE7EC" w14:textId="5A9C8C1A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05E43456" w14:textId="76C0B995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7FCC48F5" w14:textId="77777777" w:rsidTr="00401CD7">
        <w:trPr>
          <w:trHeight w:val="300"/>
        </w:trPr>
        <w:tc>
          <w:tcPr>
            <w:tcW w:w="980" w:type="dxa"/>
            <w:hideMark/>
          </w:tcPr>
          <w:p w14:paraId="2557416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5</w:t>
            </w:r>
            <w:r w:rsidRPr="00841DE9">
              <w:rPr>
                <w:rFonts w:ascii="Century Gothic" w:hAnsi="Century Gothic"/>
              </w:rPr>
              <w:t>.3</w:t>
            </w:r>
          </w:p>
        </w:tc>
        <w:tc>
          <w:tcPr>
            <w:tcW w:w="2740" w:type="dxa"/>
            <w:hideMark/>
          </w:tcPr>
          <w:p w14:paraId="1F740087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Ταινία LED στο κούτελο</w:t>
            </w:r>
          </w:p>
        </w:tc>
        <w:tc>
          <w:tcPr>
            <w:tcW w:w="980" w:type="dxa"/>
            <w:hideMark/>
          </w:tcPr>
          <w:p w14:paraId="4045102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3489DBEC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3500" w:type="dxa"/>
          </w:tcPr>
          <w:p w14:paraId="27C6BD36" w14:textId="1BB86F92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0E55773E" w14:textId="42B7AEC4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17B8FDF0" w14:textId="77777777" w:rsidTr="00401CD7">
        <w:trPr>
          <w:trHeight w:val="540"/>
        </w:trPr>
        <w:tc>
          <w:tcPr>
            <w:tcW w:w="980" w:type="dxa"/>
            <w:hideMark/>
          </w:tcPr>
          <w:p w14:paraId="5B17CB20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5</w:t>
            </w:r>
            <w:r w:rsidRPr="00841DE9">
              <w:rPr>
                <w:rFonts w:ascii="Century Gothic" w:hAnsi="Century Gothic"/>
              </w:rPr>
              <w:t xml:space="preserve">.3 </w:t>
            </w:r>
          </w:p>
        </w:tc>
        <w:tc>
          <w:tcPr>
            <w:tcW w:w="2740" w:type="dxa"/>
            <w:hideMark/>
          </w:tcPr>
          <w:p w14:paraId="3AD868A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Κρεμαστά φωτιστικά άνωθεν γραφείων </w:t>
            </w:r>
          </w:p>
        </w:tc>
        <w:tc>
          <w:tcPr>
            <w:tcW w:w="980" w:type="dxa"/>
            <w:hideMark/>
          </w:tcPr>
          <w:p w14:paraId="1B33F3AA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33177330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2</w:t>
            </w:r>
          </w:p>
        </w:tc>
        <w:tc>
          <w:tcPr>
            <w:tcW w:w="3500" w:type="dxa"/>
          </w:tcPr>
          <w:p w14:paraId="25AAB548" w14:textId="57C0C0BE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20F95184" w14:textId="0D9CE9C4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57680D5C" w14:textId="77777777" w:rsidTr="00401CD7">
        <w:trPr>
          <w:trHeight w:val="540"/>
        </w:trPr>
        <w:tc>
          <w:tcPr>
            <w:tcW w:w="980" w:type="dxa"/>
            <w:hideMark/>
          </w:tcPr>
          <w:p w14:paraId="2EF29085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5</w:t>
            </w:r>
            <w:r w:rsidRPr="00841DE9">
              <w:rPr>
                <w:rFonts w:ascii="Century Gothic" w:hAnsi="Century Gothic"/>
              </w:rPr>
              <w:t>.4</w:t>
            </w:r>
          </w:p>
        </w:tc>
        <w:tc>
          <w:tcPr>
            <w:tcW w:w="2740" w:type="dxa"/>
            <w:hideMark/>
          </w:tcPr>
          <w:p w14:paraId="2A9EF7DD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Κόστος τοποθέτησης κρεμαστών φωτιστικών</w:t>
            </w:r>
          </w:p>
        </w:tc>
        <w:tc>
          <w:tcPr>
            <w:tcW w:w="980" w:type="dxa"/>
            <w:hideMark/>
          </w:tcPr>
          <w:p w14:paraId="2F979FF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66DFC567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2</w:t>
            </w:r>
          </w:p>
        </w:tc>
        <w:tc>
          <w:tcPr>
            <w:tcW w:w="3500" w:type="dxa"/>
          </w:tcPr>
          <w:p w14:paraId="31A4ECFE" w14:textId="13DA4744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1F248752" w14:textId="18AF303D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162FC5C2" w14:textId="77777777" w:rsidTr="00401CD7">
        <w:trPr>
          <w:trHeight w:val="804"/>
        </w:trPr>
        <w:tc>
          <w:tcPr>
            <w:tcW w:w="980" w:type="dxa"/>
            <w:hideMark/>
          </w:tcPr>
          <w:p w14:paraId="4DD56195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l-GR"/>
              </w:rPr>
              <w:t>5</w:t>
            </w:r>
            <w:r w:rsidRPr="00841DE9">
              <w:rPr>
                <w:rFonts w:ascii="Century Gothic" w:hAnsi="Century Gothic"/>
              </w:rPr>
              <w:t>.5</w:t>
            </w:r>
          </w:p>
        </w:tc>
        <w:tc>
          <w:tcPr>
            <w:tcW w:w="2740" w:type="dxa"/>
            <w:hideMark/>
          </w:tcPr>
          <w:p w14:paraId="0E0D5ED5" w14:textId="2E22707C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Ηλεκτρολογική εγκατάσταση </w:t>
            </w:r>
            <w:r w:rsidR="00F138A3" w:rsidRPr="00841DE9">
              <w:rPr>
                <w:rFonts w:ascii="Century Gothic" w:hAnsi="Century Gothic"/>
              </w:rPr>
              <w:t>καλωδίωσης</w:t>
            </w:r>
          </w:p>
        </w:tc>
        <w:tc>
          <w:tcPr>
            <w:tcW w:w="980" w:type="dxa"/>
            <w:hideMark/>
          </w:tcPr>
          <w:p w14:paraId="31FBD2B8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κ.α.</w:t>
            </w:r>
          </w:p>
        </w:tc>
        <w:tc>
          <w:tcPr>
            <w:tcW w:w="980" w:type="dxa"/>
            <w:hideMark/>
          </w:tcPr>
          <w:p w14:paraId="24CF9F4F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1</w:t>
            </w:r>
          </w:p>
        </w:tc>
        <w:tc>
          <w:tcPr>
            <w:tcW w:w="3500" w:type="dxa"/>
          </w:tcPr>
          <w:p w14:paraId="4C1F5198" w14:textId="0D571168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040" w:type="dxa"/>
          </w:tcPr>
          <w:p w14:paraId="688A2163" w14:textId="37ECAA89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642ADF25" w14:textId="77777777" w:rsidTr="00282EFC">
        <w:trPr>
          <w:trHeight w:val="300"/>
        </w:trPr>
        <w:tc>
          <w:tcPr>
            <w:tcW w:w="9180" w:type="dxa"/>
            <w:gridSpan w:val="5"/>
            <w:hideMark/>
          </w:tcPr>
          <w:p w14:paraId="41C26171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 </w:t>
            </w:r>
          </w:p>
        </w:tc>
        <w:tc>
          <w:tcPr>
            <w:tcW w:w="4040" w:type="dxa"/>
            <w:hideMark/>
          </w:tcPr>
          <w:p w14:paraId="59210E35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841DE9">
              <w:rPr>
                <w:rFonts w:ascii="Century Gothic" w:hAnsi="Century Gothic"/>
                <w:b/>
                <w:bCs/>
              </w:rPr>
              <w:t> </w:t>
            </w:r>
          </w:p>
        </w:tc>
      </w:tr>
      <w:tr w:rsidR="00401CD7" w:rsidRPr="00841DE9" w14:paraId="596F3F8F" w14:textId="77777777" w:rsidTr="00282EFC">
        <w:trPr>
          <w:trHeight w:val="300"/>
        </w:trPr>
        <w:tc>
          <w:tcPr>
            <w:tcW w:w="13220" w:type="dxa"/>
            <w:gridSpan w:val="6"/>
            <w:hideMark/>
          </w:tcPr>
          <w:p w14:paraId="5BBF6AC0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 </w:t>
            </w:r>
          </w:p>
        </w:tc>
      </w:tr>
      <w:tr w:rsidR="00401CD7" w:rsidRPr="00841DE9" w14:paraId="52492CA8" w14:textId="77777777" w:rsidTr="00401CD7">
        <w:trPr>
          <w:trHeight w:val="300"/>
        </w:trPr>
        <w:tc>
          <w:tcPr>
            <w:tcW w:w="5680" w:type="dxa"/>
            <w:gridSpan w:val="4"/>
            <w:hideMark/>
          </w:tcPr>
          <w:p w14:paraId="1BE63BCD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 ΣΥΝΟΛΟ   : </w:t>
            </w:r>
          </w:p>
        </w:tc>
        <w:tc>
          <w:tcPr>
            <w:tcW w:w="7540" w:type="dxa"/>
            <w:gridSpan w:val="2"/>
          </w:tcPr>
          <w:p w14:paraId="6A90DBB2" w14:textId="59D9ECBD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</w:p>
        </w:tc>
      </w:tr>
      <w:tr w:rsidR="00401CD7" w:rsidRPr="00841DE9" w14:paraId="4AD73DC6" w14:textId="77777777" w:rsidTr="00401CD7">
        <w:trPr>
          <w:trHeight w:val="300"/>
        </w:trPr>
        <w:tc>
          <w:tcPr>
            <w:tcW w:w="5680" w:type="dxa"/>
            <w:gridSpan w:val="4"/>
            <w:hideMark/>
          </w:tcPr>
          <w:p w14:paraId="5C42FF9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 xml:space="preserve"> Φ.Π.Α.24%   :</w:t>
            </w:r>
          </w:p>
        </w:tc>
        <w:tc>
          <w:tcPr>
            <w:tcW w:w="7540" w:type="dxa"/>
            <w:gridSpan w:val="2"/>
          </w:tcPr>
          <w:p w14:paraId="11537C61" w14:textId="185BEB46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</w:p>
        </w:tc>
      </w:tr>
      <w:tr w:rsidR="00401CD7" w:rsidRPr="00841DE9" w14:paraId="1E7FE193" w14:textId="77777777" w:rsidTr="00401CD7">
        <w:trPr>
          <w:trHeight w:val="300"/>
        </w:trPr>
        <w:tc>
          <w:tcPr>
            <w:tcW w:w="5680" w:type="dxa"/>
            <w:gridSpan w:val="4"/>
            <w:hideMark/>
          </w:tcPr>
          <w:p w14:paraId="3E69B90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ΓΕΝΙΚΟ ΣΥΝΟΛΟ   :</w:t>
            </w:r>
          </w:p>
        </w:tc>
        <w:tc>
          <w:tcPr>
            <w:tcW w:w="7540" w:type="dxa"/>
            <w:gridSpan w:val="2"/>
          </w:tcPr>
          <w:p w14:paraId="78EC5B84" w14:textId="195DA364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b/>
                <w:bCs/>
              </w:rPr>
            </w:pPr>
          </w:p>
        </w:tc>
      </w:tr>
    </w:tbl>
    <w:p w14:paraId="2AFD7961" w14:textId="77777777" w:rsidR="00401CD7" w:rsidRDefault="00401CD7" w:rsidP="00401CD7">
      <w:pPr>
        <w:pStyle w:val="Style"/>
        <w:spacing w:line="276" w:lineRule="auto"/>
        <w:textAlignment w:val="baseline"/>
        <w:rPr>
          <w:rFonts w:ascii="Century Gothic" w:hAnsi="Century Gothic"/>
          <w:lang w:val="el-GR"/>
        </w:rPr>
      </w:pPr>
    </w:p>
    <w:p w14:paraId="592641D3" w14:textId="77777777" w:rsidR="00401CD7" w:rsidRDefault="00401CD7" w:rsidP="00401CD7">
      <w:pPr>
        <w:pStyle w:val="Style"/>
        <w:spacing w:line="276" w:lineRule="auto"/>
        <w:textAlignment w:val="baseline"/>
        <w:rPr>
          <w:rFonts w:ascii="Century Gothic" w:hAnsi="Century Gothic"/>
          <w:lang w:val="el-GR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9"/>
        <w:gridCol w:w="2004"/>
      </w:tblGrid>
      <w:tr w:rsidR="00401CD7" w:rsidRPr="00841DE9" w14:paraId="3DAF87C5" w14:textId="77777777" w:rsidTr="00401CD7">
        <w:trPr>
          <w:trHeight w:val="288"/>
        </w:trPr>
        <w:tc>
          <w:tcPr>
            <w:tcW w:w="1819" w:type="dxa"/>
            <w:noWrap/>
            <w:hideMark/>
          </w:tcPr>
          <w:p w14:paraId="2BB80F59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  <w:lang w:val="el-GR"/>
              </w:rPr>
            </w:pPr>
            <w:r w:rsidRPr="00841DE9">
              <w:rPr>
                <w:rFonts w:ascii="Century Gothic" w:hAnsi="Century Gothic"/>
              </w:rPr>
              <w:t>ΝΕΑ ΜΑΚΡΗ</w:t>
            </w:r>
          </w:p>
        </w:tc>
        <w:tc>
          <w:tcPr>
            <w:tcW w:w="2004" w:type="dxa"/>
            <w:noWrap/>
          </w:tcPr>
          <w:p w14:paraId="4F319F0D" w14:textId="65168C02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6F72F453" w14:textId="77777777" w:rsidTr="00401CD7">
        <w:trPr>
          <w:trHeight w:val="288"/>
        </w:trPr>
        <w:tc>
          <w:tcPr>
            <w:tcW w:w="1819" w:type="dxa"/>
            <w:noWrap/>
            <w:hideMark/>
          </w:tcPr>
          <w:p w14:paraId="11F86670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ΜΑΡΑΘΩΝΑΣ</w:t>
            </w:r>
          </w:p>
        </w:tc>
        <w:tc>
          <w:tcPr>
            <w:tcW w:w="2004" w:type="dxa"/>
            <w:noWrap/>
          </w:tcPr>
          <w:p w14:paraId="017E9050" w14:textId="2D062423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2DBC8933" w14:textId="77777777" w:rsidTr="00401CD7">
        <w:trPr>
          <w:trHeight w:val="288"/>
        </w:trPr>
        <w:tc>
          <w:tcPr>
            <w:tcW w:w="1819" w:type="dxa"/>
            <w:noWrap/>
            <w:hideMark/>
          </w:tcPr>
          <w:p w14:paraId="2813F4E3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2004" w:type="dxa"/>
            <w:noWrap/>
          </w:tcPr>
          <w:p w14:paraId="20A67AAA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635C42BD" w14:textId="77777777" w:rsidTr="00401CD7">
        <w:trPr>
          <w:trHeight w:val="288"/>
        </w:trPr>
        <w:tc>
          <w:tcPr>
            <w:tcW w:w="1819" w:type="dxa"/>
            <w:noWrap/>
            <w:hideMark/>
          </w:tcPr>
          <w:p w14:paraId="34E84145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2004" w:type="dxa"/>
            <w:noWrap/>
          </w:tcPr>
          <w:p w14:paraId="4D1CC271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  <w:tr w:rsidR="00401CD7" w:rsidRPr="00841DE9" w14:paraId="269009A6" w14:textId="77777777" w:rsidTr="00401CD7">
        <w:trPr>
          <w:trHeight w:val="288"/>
        </w:trPr>
        <w:tc>
          <w:tcPr>
            <w:tcW w:w="1819" w:type="dxa"/>
            <w:noWrap/>
            <w:hideMark/>
          </w:tcPr>
          <w:p w14:paraId="657936C2" w14:textId="77777777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  <w:r w:rsidRPr="00841DE9">
              <w:rPr>
                <w:rFonts w:ascii="Century Gothic" w:hAnsi="Century Gothic"/>
              </w:rPr>
              <w:t>ΣΥΝΟΛΟ</w:t>
            </w:r>
          </w:p>
        </w:tc>
        <w:tc>
          <w:tcPr>
            <w:tcW w:w="2004" w:type="dxa"/>
            <w:noWrap/>
          </w:tcPr>
          <w:p w14:paraId="7636921B" w14:textId="5FA50C68" w:rsidR="00401CD7" w:rsidRPr="00841DE9" w:rsidRDefault="00401CD7" w:rsidP="00282EFC">
            <w:pPr>
              <w:pStyle w:val="Style"/>
              <w:spacing w:line="276" w:lineRule="auto"/>
              <w:textAlignment w:val="baseline"/>
              <w:rPr>
                <w:rFonts w:ascii="Century Gothic" w:hAnsi="Century Gothic"/>
              </w:rPr>
            </w:pPr>
          </w:p>
        </w:tc>
      </w:tr>
    </w:tbl>
    <w:p w14:paraId="7ECEF83F" w14:textId="77777777" w:rsidR="00401CD7" w:rsidRPr="00841DE9" w:rsidRDefault="00401CD7" w:rsidP="00401CD7">
      <w:pPr>
        <w:pStyle w:val="Style"/>
        <w:spacing w:line="276" w:lineRule="auto"/>
        <w:textAlignment w:val="baseline"/>
        <w:rPr>
          <w:rFonts w:ascii="Century Gothic" w:hAnsi="Century Gothic"/>
          <w:lang w:val="el-GR"/>
        </w:rPr>
      </w:pPr>
    </w:p>
    <w:p w14:paraId="0E4EB61F" w14:textId="77777777" w:rsidR="00A443CC" w:rsidRPr="00A443CC" w:rsidRDefault="00A443CC" w:rsidP="000F7BCD">
      <w:pPr>
        <w:pStyle w:val="Style"/>
        <w:spacing w:line="276" w:lineRule="auto"/>
        <w:textAlignment w:val="baseline"/>
        <w:rPr>
          <w:rFonts w:ascii="Century Gothic" w:hAnsi="Century Gothic"/>
        </w:rPr>
      </w:pPr>
    </w:p>
    <w:p w14:paraId="7CAD8AF7" w14:textId="77777777" w:rsidR="000F7BCD" w:rsidRPr="00A443CC" w:rsidRDefault="000F7BCD" w:rsidP="000F7BCD">
      <w:pPr>
        <w:pStyle w:val="Style"/>
        <w:spacing w:line="276" w:lineRule="auto"/>
        <w:textAlignment w:val="baseline"/>
        <w:rPr>
          <w:rFonts w:ascii="Century Gothic" w:hAnsi="Century Gothic"/>
        </w:rPr>
      </w:pPr>
      <w:r w:rsidRPr="00A443CC">
        <w:rPr>
          <w:rFonts w:ascii="Century Gothic" w:hAnsi="Century Gothic"/>
        </w:rPr>
        <w:t xml:space="preserve">ΠΡΟΣ ΤΟ ΔΗΜΟ </w:t>
      </w:r>
      <w:r w:rsidR="00A443CC" w:rsidRPr="00A443CC">
        <w:rPr>
          <w:rFonts w:ascii="Century Gothic" w:hAnsi="Century Gothic"/>
          <w:lang w:val="el-GR"/>
        </w:rPr>
        <w:t>ΜΑΡΑΘΩΝΑ</w:t>
      </w:r>
      <w:r w:rsidRPr="00A443CC">
        <w:rPr>
          <w:rFonts w:ascii="Century Gothic" w:hAnsi="Century Gothic"/>
        </w:rPr>
        <w:t xml:space="preserve"> </w:t>
      </w:r>
    </w:p>
    <w:p w14:paraId="28B91F6A" w14:textId="77777777" w:rsidR="00A443CC" w:rsidRPr="00A443CC" w:rsidRDefault="000F7BCD" w:rsidP="000F7BCD">
      <w:pPr>
        <w:pStyle w:val="Style"/>
        <w:spacing w:line="276" w:lineRule="auto"/>
        <w:textAlignment w:val="baseline"/>
        <w:rPr>
          <w:rFonts w:ascii="Century Gothic" w:hAnsi="Century Gothic"/>
        </w:rPr>
      </w:pPr>
      <w:r w:rsidRPr="00A443CC">
        <w:rPr>
          <w:rFonts w:ascii="Century Gothic" w:hAnsi="Century Gothic"/>
        </w:rPr>
        <w:t xml:space="preserve">ΓΙΑ ΤΗΝ ΠΡΟΜΗΘΕΙΑ </w:t>
      </w:r>
      <w:r w:rsidR="00A443CC" w:rsidRPr="00A443CC">
        <w:rPr>
          <w:rFonts w:ascii="Century Gothic" w:hAnsi="Century Gothic"/>
          <w:lang w:val="el-GR"/>
        </w:rPr>
        <w:t>“</w:t>
      </w:r>
      <w:r w:rsidRPr="00A443CC">
        <w:rPr>
          <w:rFonts w:ascii="Century Gothic" w:hAnsi="Century Gothic"/>
        </w:rPr>
        <w:t>ΔΡΑΣΕΙΣ ΓΙΑ ΕΡΓΑΣΙΕΣ ΑΝΑΚΑΙΝΙΣΗΣ ΤΩΝ ΚΕΠ</w:t>
      </w:r>
      <w:r w:rsidR="00A443CC" w:rsidRPr="00481DA7">
        <w:rPr>
          <w:rFonts w:ascii="Century Gothic" w:hAnsi="Century Gothic"/>
          <w:lang w:val="el-GR"/>
        </w:rPr>
        <w:t>”</w:t>
      </w:r>
      <w:r w:rsidRPr="00A443CC">
        <w:rPr>
          <w:rFonts w:ascii="Century Gothic" w:hAnsi="Century Gothic"/>
        </w:rPr>
        <w:t xml:space="preserve"> </w:t>
      </w:r>
    </w:p>
    <w:p w14:paraId="60F6FEBF" w14:textId="063A54EC" w:rsidR="000F7BCD" w:rsidRPr="00A443CC" w:rsidRDefault="000F7BCD" w:rsidP="000F7BCD">
      <w:pPr>
        <w:pStyle w:val="Style"/>
        <w:spacing w:line="276" w:lineRule="auto"/>
        <w:textAlignment w:val="baseline"/>
        <w:rPr>
          <w:rFonts w:ascii="Century Gothic" w:hAnsi="Century Gothic"/>
        </w:rPr>
      </w:pPr>
      <w:r w:rsidRPr="00A443CC">
        <w:rPr>
          <w:rFonts w:ascii="Century Gothic" w:hAnsi="Century Gothic"/>
        </w:rPr>
        <w:t xml:space="preserve">(ΑΡΙΘ. ΜΕΛΕΤΗΣ </w:t>
      </w:r>
      <w:r w:rsidR="00153383">
        <w:rPr>
          <w:rFonts w:ascii="Century Gothic" w:hAnsi="Century Gothic"/>
          <w:lang w:val="el-GR"/>
        </w:rPr>
        <w:t>18082025</w:t>
      </w:r>
      <w:r w:rsidR="002657B7" w:rsidRPr="002657B7">
        <w:rPr>
          <w:rFonts w:ascii="Century Gothic" w:hAnsi="Century Gothic"/>
          <w:lang w:val="el-GR"/>
        </w:rPr>
        <w:t xml:space="preserve"> </w:t>
      </w:r>
      <w:r w:rsidR="002657B7">
        <w:rPr>
          <w:rFonts w:ascii="Century Gothic" w:hAnsi="Century Gothic"/>
          <w:lang w:val="en-US"/>
        </w:rPr>
        <w:t>[</w:t>
      </w:r>
      <w:r w:rsidR="002657B7">
        <w:rPr>
          <w:rFonts w:ascii="Century Gothic" w:hAnsi="Century Gothic"/>
          <w:lang w:val="el-GR"/>
        </w:rPr>
        <w:t>έκδοση 22092025Σ])</w:t>
      </w:r>
      <w:r w:rsidRPr="00A443CC">
        <w:rPr>
          <w:rFonts w:ascii="Century Gothic" w:hAnsi="Century Gothic"/>
        </w:rPr>
        <w:t xml:space="preserve">) </w:t>
      </w:r>
    </w:p>
    <w:p w14:paraId="7E97CC09" w14:textId="36A9D39E" w:rsidR="000F7BCD" w:rsidRPr="00A443CC" w:rsidRDefault="000F7BCD" w:rsidP="000F7BCD">
      <w:pPr>
        <w:pStyle w:val="Style"/>
        <w:tabs>
          <w:tab w:val="left" w:pos="1"/>
          <w:tab w:val="left" w:leader="dot" w:pos="1843"/>
          <w:tab w:val="left" w:leader="dot" w:pos="2102"/>
          <w:tab w:val="left" w:leader="dot" w:pos="2371"/>
        </w:tabs>
        <w:spacing w:line="276" w:lineRule="auto"/>
        <w:textAlignment w:val="baseline"/>
        <w:rPr>
          <w:rFonts w:ascii="Century Gothic" w:hAnsi="Century Gothic"/>
        </w:rPr>
      </w:pPr>
      <w:r w:rsidRPr="00A443CC">
        <w:rPr>
          <w:rFonts w:ascii="Century Gothic" w:hAnsi="Century Gothic"/>
        </w:rPr>
        <w:t xml:space="preserve">ΑΡ.  ΔΙΑΚ/ΞΗΣ  </w:t>
      </w:r>
      <w:r w:rsidR="002657B7" w:rsidRPr="002657B7">
        <w:rPr>
          <w:rFonts w:ascii="Century Gothic" w:hAnsi="Century Gothic"/>
          <w:lang w:val="el-GR"/>
        </w:rPr>
        <w:t>26156/24-09</w:t>
      </w:r>
      <w:r w:rsidR="00153383" w:rsidRPr="002657B7">
        <w:rPr>
          <w:rFonts w:ascii="Century Gothic" w:hAnsi="Century Gothic"/>
          <w:lang w:val="el-GR"/>
        </w:rPr>
        <w:t>-</w:t>
      </w:r>
      <w:r w:rsidRPr="002657B7">
        <w:rPr>
          <w:rFonts w:ascii="Century Gothic" w:hAnsi="Century Gothic"/>
        </w:rPr>
        <w:t>20</w:t>
      </w:r>
      <w:r w:rsidR="00401CD7" w:rsidRPr="002657B7">
        <w:rPr>
          <w:rFonts w:ascii="Century Gothic" w:hAnsi="Century Gothic"/>
          <w:lang w:val="el-GR"/>
        </w:rPr>
        <w:t>25</w:t>
      </w:r>
      <w:bookmarkStart w:id="0" w:name="_GoBack"/>
      <w:bookmarkEnd w:id="0"/>
      <w:r w:rsidRPr="00A443CC">
        <w:rPr>
          <w:rFonts w:ascii="Century Gothic" w:hAnsi="Century Gothic"/>
        </w:rPr>
        <w:t xml:space="preserve">  </w:t>
      </w:r>
    </w:p>
    <w:p w14:paraId="207B6FA1" w14:textId="77777777" w:rsidR="00A443CC" w:rsidRPr="00A443CC" w:rsidRDefault="00A443CC" w:rsidP="000F7BCD">
      <w:pPr>
        <w:pStyle w:val="Style"/>
        <w:tabs>
          <w:tab w:val="left" w:pos="1"/>
          <w:tab w:val="left" w:leader="dot" w:pos="1843"/>
          <w:tab w:val="left" w:leader="dot" w:pos="2102"/>
          <w:tab w:val="left" w:leader="dot" w:pos="2371"/>
        </w:tabs>
        <w:spacing w:line="276" w:lineRule="auto"/>
        <w:textAlignment w:val="baseline"/>
        <w:rPr>
          <w:rFonts w:ascii="Century Gothic" w:hAnsi="Century Gothic"/>
        </w:rPr>
      </w:pPr>
    </w:p>
    <w:p w14:paraId="6553BA46" w14:textId="4298A9CD" w:rsidR="00F251BC" w:rsidRPr="00A443CC" w:rsidRDefault="000F7BCD" w:rsidP="00EC0EAA">
      <w:pPr>
        <w:pStyle w:val="Style"/>
        <w:spacing w:line="360" w:lineRule="auto"/>
        <w:textAlignment w:val="baseline"/>
        <w:rPr>
          <w:rFonts w:ascii="Century Gothic" w:hAnsi="Century Gothic"/>
        </w:rPr>
      </w:pPr>
      <w:r w:rsidRPr="00A443CC">
        <w:rPr>
          <w:rFonts w:ascii="Century Gothic" w:hAnsi="Century Gothic"/>
        </w:rPr>
        <w:t>Σύνολο</w:t>
      </w:r>
      <w:r w:rsidR="00EC0EAA" w:rsidRPr="00A443CC">
        <w:rPr>
          <w:rFonts w:ascii="Century Gothic" w:hAnsi="Century Gothic"/>
          <w:lang w:val="el-GR"/>
        </w:rPr>
        <w:t xml:space="preserve"> </w:t>
      </w:r>
      <w:r w:rsidRPr="00A443CC">
        <w:rPr>
          <w:rFonts w:ascii="Century Gothic" w:hAnsi="Century Gothic"/>
        </w:rPr>
        <w:t>με</w:t>
      </w:r>
      <w:r w:rsidR="003B1D7E" w:rsidRPr="00A443CC">
        <w:rPr>
          <w:rFonts w:ascii="Century Gothic" w:hAnsi="Century Gothic"/>
          <w:lang w:val="el-GR"/>
        </w:rPr>
        <w:t xml:space="preserve"> </w:t>
      </w:r>
      <w:r w:rsidR="00EC0EAA" w:rsidRPr="00A443CC">
        <w:rPr>
          <w:rFonts w:ascii="Century Gothic" w:hAnsi="Century Gothic"/>
          <w:lang w:val="el-GR"/>
        </w:rPr>
        <w:t xml:space="preserve"> </w:t>
      </w:r>
      <w:r w:rsidR="00153383">
        <w:rPr>
          <w:rFonts w:ascii="Century Gothic" w:hAnsi="Century Gothic"/>
          <w:lang w:val="el-GR"/>
        </w:rPr>
        <w:t>Φ</w:t>
      </w:r>
      <w:r w:rsidRPr="00A443CC">
        <w:rPr>
          <w:rFonts w:ascii="Century Gothic" w:hAnsi="Century Gothic"/>
        </w:rPr>
        <w:t>.Π.Α</w:t>
      </w:r>
      <w:r w:rsidRPr="00A443CC">
        <w:rPr>
          <w:rFonts w:ascii="Century Gothic" w:hAnsi="Century Gothic"/>
          <w:color w:val="1E1E1E"/>
        </w:rPr>
        <w:t>.</w:t>
      </w:r>
      <w:r w:rsidR="00153383">
        <w:rPr>
          <w:rFonts w:ascii="Century Gothic" w:hAnsi="Century Gothic"/>
          <w:color w:val="1E1E1E"/>
          <w:lang w:val="el-GR"/>
        </w:rPr>
        <w:t xml:space="preserve">  </w:t>
      </w:r>
      <w:r w:rsidRPr="00A443CC">
        <w:rPr>
          <w:rFonts w:ascii="Century Gothic" w:hAnsi="Century Gothic"/>
        </w:rPr>
        <w:t>(ολογράφως)</w:t>
      </w:r>
      <w:r w:rsidR="00153383">
        <w:rPr>
          <w:rFonts w:ascii="Century Gothic" w:hAnsi="Century Gothic"/>
          <w:lang w:val="el-GR"/>
        </w:rPr>
        <w:t xml:space="preserve"> </w:t>
      </w:r>
      <w:r w:rsidRPr="00A443CC">
        <w:rPr>
          <w:rFonts w:ascii="Century Gothic" w:hAnsi="Century Gothic"/>
        </w:rPr>
        <w:t>:</w:t>
      </w:r>
      <w:r w:rsidR="003B1D7E" w:rsidRPr="00A443CC">
        <w:rPr>
          <w:rFonts w:ascii="Century Gothic" w:hAnsi="Century Gothic"/>
          <w:lang w:val="el-GR"/>
        </w:rPr>
        <w:t xml:space="preserve"> ……………………………………..</w:t>
      </w:r>
      <w:r w:rsidR="00EC0EAA" w:rsidRPr="00A443CC">
        <w:rPr>
          <w:rFonts w:ascii="Century Gothic" w:hAnsi="Century Gothic"/>
          <w:lang w:val="el-GR"/>
        </w:rPr>
        <w:t>......................................................</w:t>
      </w:r>
      <w:r w:rsidR="003B1D7E" w:rsidRPr="00A443CC">
        <w:rPr>
          <w:rFonts w:ascii="Century Gothic" w:hAnsi="Century Gothic"/>
          <w:lang w:val="el-GR"/>
        </w:rPr>
        <w:t>……………….………………</w:t>
      </w:r>
      <w:r w:rsidR="00EC0EAA" w:rsidRPr="00A443CC">
        <w:rPr>
          <w:rFonts w:ascii="Century Gothic" w:hAnsi="Century Gothic"/>
          <w:lang w:val="el-GR"/>
        </w:rPr>
        <w:t>…………………….................................…………………………….…………….................................……………</w:t>
      </w:r>
    </w:p>
    <w:p w14:paraId="581E090A" w14:textId="77777777" w:rsidR="00F251BC" w:rsidRPr="00F251BC" w:rsidRDefault="00F251BC" w:rsidP="000F7BCD">
      <w:pPr>
        <w:pStyle w:val="Style"/>
        <w:tabs>
          <w:tab w:val="left" w:pos="1"/>
          <w:tab w:val="left" w:leader="dot" w:pos="7771"/>
        </w:tabs>
        <w:spacing w:line="276" w:lineRule="auto"/>
        <w:textAlignment w:val="baseline"/>
        <w:rPr>
          <w:rFonts w:ascii="Century Gothic" w:hAnsi="Century Gothic"/>
        </w:rPr>
      </w:pPr>
    </w:p>
    <w:p w14:paraId="134D96E8" w14:textId="77777777" w:rsidR="000F7BCD" w:rsidRPr="003B1D7E" w:rsidRDefault="003B1D7E" w:rsidP="003B1D7E">
      <w:pPr>
        <w:pStyle w:val="Style"/>
        <w:spacing w:line="276" w:lineRule="auto"/>
        <w:ind w:left="4320"/>
        <w:jc w:val="center"/>
        <w:textAlignment w:val="baseline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 xml:space="preserve">Ημερομηνία </w:t>
      </w:r>
      <w:r w:rsidR="000F7BCD" w:rsidRPr="00F251BC">
        <w:rPr>
          <w:rFonts w:ascii="Century Gothic" w:hAnsi="Century Gothic"/>
          <w:color w:val="1E1E1E"/>
        </w:rPr>
        <w:t xml:space="preserve">: </w:t>
      </w:r>
      <w:r w:rsidRPr="003B1D7E">
        <w:rPr>
          <w:rFonts w:ascii="Century Gothic" w:hAnsi="Century Gothic"/>
          <w:color w:val="1E1E1E"/>
          <w:sz w:val="14"/>
          <w:lang w:val="el-GR"/>
        </w:rPr>
        <w:t>………………………………………</w:t>
      </w:r>
    </w:p>
    <w:p w14:paraId="22A306B1" w14:textId="77777777" w:rsidR="000F7BCD" w:rsidRDefault="000F7BCD" w:rsidP="003B1D7E">
      <w:pPr>
        <w:pStyle w:val="Style"/>
        <w:spacing w:line="276" w:lineRule="auto"/>
        <w:ind w:left="4320"/>
        <w:jc w:val="center"/>
        <w:textAlignment w:val="baseline"/>
        <w:rPr>
          <w:rFonts w:ascii="Century Gothic" w:hAnsi="Century Gothic"/>
        </w:rPr>
      </w:pPr>
      <w:r w:rsidRPr="00F251BC">
        <w:rPr>
          <w:rFonts w:ascii="Century Gothic" w:hAnsi="Century Gothic"/>
        </w:rPr>
        <w:t>Ο</w:t>
      </w:r>
      <w:r w:rsidRPr="00F251BC">
        <w:rPr>
          <w:rFonts w:ascii="Century Gothic" w:hAnsi="Century Gothic"/>
          <w:color w:val="1E1E1E"/>
        </w:rPr>
        <w:t>/</w:t>
      </w:r>
      <w:r w:rsidRPr="00F251BC">
        <w:rPr>
          <w:rFonts w:ascii="Century Gothic" w:hAnsi="Century Gothic"/>
        </w:rPr>
        <w:t>Η ΠΡΟΣΦΕΡΩΝ</w:t>
      </w:r>
      <w:r w:rsidRPr="00F251BC">
        <w:rPr>
          <w:rFonts w:ascii="Century Gothic" w:hAnsi="Century Gothic"/>
          <w:color w:val="1E1E1E"/>
        </w:rPr>
        <w:t>/</w:t>
      </w:r>
      <w:r w:rsidRPr="00F251BC">
        <w:rPr>
          <w:rFonts w:ascii="Century Gothic" w:hAnsi="Century Gothic"/>
        </w:rPr>
        <w:t>ΟΥΣΑ</w:t>
      </w:r>
    </w:p>
    <w:p w14:paraId="634487EB" w14:textId="77777777" w:rsidR="003B1D7E" w:rsidRDefault="003B1D7E" w:rsidP="000F7BCD">
      <w:pPr>
        <w:pStyle w:val="Style"/>
        <w:spacing w:line="276" w:lineRule="auto"/>
        <w:textAlignment w:val="baseline"/>
        <w:rPr>
          <w:rFonts w:ascii="Century Gothic" w:hAnsi="Century Gothic"/>
        </w:rPr>
      </w:pPr>
    </w:p>
    <w:p w14:paraId="571F377C" w14:textId="77777777" w:rsidR="003B1D7E" w:rsidRPr="00F251BC" w:rsidRDefault="003B1D7E" w:rsidP="000F7BCD">
      <w:pPr>
        <w:pStyle w:val="Style"/>
        <w:spacing w:line="276" w:lineRule="auto"/>
        <w:textAlignment w:val="baseline"/>
        <w:rPr>
          <w:rFonts w:ascii="Century Gothic" w:hAnsi="Century Gothic"/>
        </w:rPr>
      </w:pPr>
    </w:p>
    <w:p w14:paraId="63A06636" w14:textId="77777777" w:rsidR="000F7BCD" w:rsidRPr="003B1D7E" w:rsidRDefault="000F7BCD" w:rsidP="003B1D7E">
      <w:pPr>
        <w:pStyle w:val="Style"/>
        <w:spacing w:line="276" w:lineRule="auto"/>
        <w:jc w:val="both"/>
        <w:textAlignment w:val="baseline"/>
        <w:rPr>
          <w:rFonts w:ascii="Century Gothic" w:hAnsi="Century Gothic"/>
          <w:sz w:val="22"/>
        </w:rPr>
      </w:pPr>
      <w:r w:rsidRPr="003B1D7E">
        <w:rPr>
          <w:rFonts w:ascii="Century Gothic" w:hAnsi="Century Gothic"/>
          <w:sz w:val="22"/>
        </w:rPr>
        <w:t xml:space="preserve">Αφού </w:t>
      </w:r>
      <w:r w:rsidRPr="003B1D7E">
        <w:rPr>
          <w:rFonts w:ascii="Century Gothic" w:hAnsi="Century Gothic"/>
          <w:color w:val="1E1E1E"/>
          <w:sz w:val="22"/>
        </w:rPr>
        <w:t>έ</w:t>
      </w:r>
      <w:r w:rsidRPr="003B1D7E">
        <w:rPr>
          <w:rFonts w:ascii="Century Gothic" w:hAnsi="Century Gothic"/>
          <w:sz w:val="22"/>
        </w:rPr>
        <w:t>λαβα γνώση τη Διακήρυξη του Ηλεκτρονικού Διαγωνισμού για την προμήθ</w:t>
      </w:r>
      <w:r w:rsidRPr="003B1D7E">
        <w:rPr>
          <w:rFonts w:ascii="Century Gothic" w:hAnsi="Century Gothic"/>
          <w:color w:val="1E1E1E"/>
          <w:sz w:val="22"/>
        </w:rPr>
        <w:t>ε</w:t>
      </w:r>
      <w:r w:rsidRPr="003B1D7E">
        <w:rPr>
          <w:rFonts w:ascii="Century Gothic" w:hAnsi="Century Gothic"/>
          <w:sz w:val="22"/>
        </w:rPr>
        <w:t xml:space="preserve">ια με τίτλο που αναγράφεται, υποβάλλω την παρούσα προσφορά και δηλώνω ότι αποδέχομαι πλήρως και χωρίς επιφύλαξη τους όρους και την μελέτη αυτής. </w:t>
      </w:r>
    </w:p>
    <w:sectPr w:rsidR="000F7BCD" w:rsidRPr="003B1D7E" w:rsidSect="00B92172">
      <w:footerReference w:type="default" r:id="rId8"/>
      <w:type w:val="continuous"/>
      <w:pgSz w:w="11900" w:h="16840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338BD" w14:textId="77777777" w:rsidR="002C3130" w:rsidRDefault="002C3130" w:rsidP="004E1075">
      <w:r>
        <w:separator/>
      </w:r>
    </w:p>
  </w:endnote>
  <w:endnote w:type="continuationSeparator" w:id="0">
    <w:p w14:paraId="4A8029F9" w14:textId="77777777" w:rsidR="002C3130" w:rsidRDefault="002C3130" w:rsidP="004E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75507" w14:textId="77777777" w:rsidR="003B1D7E" w:rsidRPr="004E1075" w:rsidRDefault="003B1D7E" w:rsidP="004E1075">
    <w:pPr>
      <w:pStyle w:val="a4"/>
      <w:pBdr>
        <w:bottom w:val="single" w:sz="6" w:space="1" w:color="auto"/>
      </w:pBdr>
      <w:jc w:val="right"/>
      <w:rPr>
        <w:sz w:val="8"/>
        <w:lang w:val="el-GR"/>
      </w:rPr>
    </w:pPr>
    <w:r w:rsidRPr="004E1075">
      <w:rPr>
        <w:rFonts w:ascii="Century Gothic" w:eastAsia="Arial" w:hAnsi="Century Gothic" w:cs="Arial"/>
        <w:b/>
        <w:noProof/>
        <w:color w:val="182E56"/>
        <w:w w:val="91"/>
        <w:sz w:val="12"/>
        <w:lang w:val="el-GR" w:eastAsia="el-GR"/>
      </w:rPr>
      <w:drawing>
        <wp:anchor distT="0" distB="0" distL="114300" distR="114300" simplePos="0" relativeHeight="251659264" behindDoc="1" locked="0" layoutInCell="1" allowOverlap="1" wp14:anchorId="0E775B69" wp14:editId="13FA8F2F">
          <wp:simplePos x="0" y="0"/>
          <wp:positionH relativeFrom="margin">
            <wp:align>center</wp:align>
          </wp:positionH>
          <wp:positionV relativeFrom="paragraph">
            <wp:posOffset>7201</wp:posOffset>
          </wp:positionV>
          <wp:extent cx="2691130" cy="441325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75B9AC" w14:textId="3203B0B5" w:rsidR="003B1D7E" w:rsidRPr="004E1075" w:rsidRDefault="003B1D7E" w:rsidP="004E1075">
    <w:pPr>
      <w:pStyle w:val="a4"/>
      <w:jc w:val="right"/>
      <w:rPr>
        <w:sz w:val="18"/>
      </w:rPr>
    </w:pPr>
    <w:r w:rsidRPr="004E1075">
      <w:rPr>
        <w:sz w:val="18"/>
        <w:lang w:val="el-GR"/>
      </w:rPr>
      <w:t xml:space="preserve">Σελίδα </w:t>
    </w:r>
    <w:r w:rsidRPr="004E1075">
      <w:rPr>
        <w:b/>
        <w:bCs/>
        <w:sz w:val="18"/>
      </w:rPr>
      <w:fldChar w:fldCharType="begin"/>
    </w:r>
    <w:r w:rsidRPr="004E1075">
      <w:rPr>
        <w:b/>
        <w:bCs/>
        <w:sz w:val="18"/>
      </w:rPr>
      <w:instrText>PAGE  \* Arabic  \* MERGEFORMAT</w:instrText>
    </w:r>
    <w:r w:rsidRPr="004E1075">
      <w:rPr>
        <w:b/>
        <w:bCs/>
        <w:sz w:val="18"/>
      </w:rPr>
      <w:fldChar w:fldCharType="separate"/>
    </w:r>
    <w:r w:rsidR="00A4072B" w:rsidRPr="00A4072B">
      <w:rPr>
        <w:b/>
        <w:bCs/>
        <w:noProof/>
        <w:sz w:val="18"/>
        <w:lang w:val="el-GR"/>
      </w:rPr>
      <w:t>18</w:t>
    </w:r>
    <w:r w:rsidRPr="004E1075">
      <w:rPr>
        <w:b/>
        <w:bCs/>
        <w:sz w:val="18"/>
      </w:rPr>
      <w:fldChar w:fldCharType="end"/>
    </w:r>
    <w:r w:rsidRPr="004E1075">
      <w:rPr>
        <w:sz w:val="18"/>
        <w:lang w:val="el-GR"/>
      </w:rPr>
      <w:t xml:space="preserve"> από </w:t>
    </w:r>
    <w:r w:rsidRPr="004E1075">
      <w:rPr>
        <w:b/>
        <w:bCs/>
        <w:sz w:val="18"/>
      </w:rPr>
      <w:fldChar w:fldCharType="begin"/>
    </w:r>
    <w:r w:rsidRPr="004E1075">
      <w:rPr>
        <w:b/>
        <w:bCs/>
        <w:sz w:val="18"/>
      </w:rPr>
      <w:instrText>NUMPAGES  \* Arabic  \* MERGEFORMAT</w:instrText>
    </w:r>
    <w:r w:rsidRPr="004E1075">
      <w:rPr>
        <w:b/>
        <w:bCs/>
        <w:sz w:val="18"/>
      </w:rPr>
      <w:fldChar w:fldCharType="separate"/>
    </w:r>
    <w:r w:rsidR="00A4072B" w:rsidRPr="00A4072B">
      <w:rPr>
        <w:b/>
        <w:bCs/>
        <w:noProof/>
        <w:sz w:val="18"/>
        <w:lang w:val="el-GR"/>
      </w:rPr>
      <w:t>18</w:t>
    </w:r>
    <w:r w:rsidRPr="004E1075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07520" w14:textId="77777777" w:rsidR="002C3130" w:rsidRDefault="002C3130" w:rsidP="004E1075">
      <w:r>
        <w:separator/>
      </w:r>
    </w:p>
  </w:footnote>
  <w:footnote w:type="continuationSeparator" w:id="0">
    <w:p w14:paraId="3FBE3073" w14:textId="77777777" w:rsidR="002C3130" w:rsidRDefault="002C3130" w:rsidP="004E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721"/>
    <w:multiLevelType w:val="singleLevel"/>
    <w:tmpl w:val="369EC40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19"/>
        <w:szCs w:val="19"/>
      </w:rPr>
    </w:lvl>
  </w:abstractNum>
  <w:abstractNum w:abstractNumId="1" w15:restartNumberingAfterBreak="0">
    <w:nsid w:val="01DB57FF"/>
    <w:multiLevelType w:val="hybridMultilevel"/>
    <w:tmpl w:val="44A86C30"/>
    <w:lvl w:ilvl="0" w:tplc="9A08D15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4A90"/>
    <w:multiLevelType w:val="singleLevel"/>
    <w:tmpl w:val="61A2D99A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7"/>
        <w:szCs w:val="27"/>
      </w:rPr>
    </w:lvl>
  </w:abstractNum>
  <w:abstractNum w:abstractNumId="3" w15:restartNumberingAfterBreak="0">
    <w:nsid w:val="0819563D"/>
    <w:multiLevelType w:val="hybridMultilevel"/>
    <w:tmpl w:val="3C084D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30C57"/>
    <w:multiLevelType w:val="singleLevel"/>
    <w:tmpl w:val="14DE03B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124E5C29"/>
    <w:multiLevelType w:val="hybridMultilevel"/>
    <w:tmpl w:val="AE8E31A0"/>
    <w:lvl w:ilvl="0" w:tplc="090C68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13122"/>
    <w:multiLevelType w:val="singleLevel"/>
    <w:tmpl w:val="688405A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7"/>
        <w:szCs w:val="27"/>
      </w:rPr>
    </w:lvl>
  </w:abstractNum>
  <w:abstractNum w:abstractNumId="7" w15:restartNumberingAfterBreak="0">
    <w:nsid w:val="19201BB3"/>
    <w:multiLevelType w:val="singleLevel"/>
    <w:tmpl w:val="9FF27AA0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7"/>
        <w:szCs w:val="27"/>
      </w:rPr>
    </w:lvl>
  </w:abstractNum>
  <w:abstractNum w:abstractNumId="8" w15:restartNumberingAfterBreak="0">
    <w:nsid w:val="1AF84CE3"/>
    <w:multiLevelType w:val="singleLevel"/>
    <w:tmpl w:val="F000C61E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7"/>
        <w:szCs w:val="27"/>
      </w:rPr>
    </w:lvl>
  </w:abstractNum>
  <w:abstractNum w:abstractNumId="9" w15:restartNumberingAfterBreak="0">
    <w:nsid w:val="1CF75407"/>
    <w:multiLevelType w:val="singleLevel"/>
    <w:tmpl w:val="9D76427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sz w:val="26"/>
        <w:szCs w:val="26"/>
      </w:rPr>
    </w:lvl>
  </w:abstractNum>
  <w:abstractNum w:abstractNumId="10" w15:restartNumberingAfterBreak="0">
    <w:nsid w:val="21061577"/>
    <w:multiLevelType w:val="singleLevel"/>
    <w:tmpl w:val="6E124ABA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7"/>
        <w:szCs w:val="27"/>
      </w:rPr>
    </w:lvl>
  </w:abstractNum>
  <w:abstractNum w:abstractNumId="11" w15:restartNumberingAfterBreak="0">
    <w:nsid w:val="39006E32"/>
    <w:multiLevelType w:val="singleLevel"/>
    <w:tmpl w:val="796A4BC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sz w:val="27"/>
        <w:szCs w:val="27"/>
      </w:rPr>
    </w:lvl>
  </w:abstractNum>
  <w:abstractNum w:abstractNumId="12" w15:restartNumberingAfterBreak="0">
    <w:nsid w:val="3B9B6D96"/>
    <w:multiLevelType w:val="hybridMultilevel"/>
    <w:tmpl w:val="BDF28EBE"/>
    <w:lvl w:ilvl="0" w:tplc="9A08D15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019B2"/>
    <w:multiLevelType w:val="singleLevel"/>
    <w:tmpl w:val="0EDEAC5E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7"/>
        <w:szCs w:val="27"/>
      </w:rPr>
    </w:lvl>
  </w:abstractNum>
  <w:abstractNum w:abstractNumId="14" w15:restartNumberingAfterBreak="0">
    <w:nsid w:val="42BC7593"/>
    <w:multiLevelType w:val="singleLevel"/>
    <w:tmpl w:val="930227D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7"/>
        <w:szCs w:val="27"/>
      </w:rPr>
    </w:lvl>
  </w:abstractNum>
  <w:abstractNum w:abstractNumId="15" w15:restartNumberingAfterBreak="0">
    <w:nsid w:val="42DD5623"/>
    <w:multiLevelType w:val="hybridMultilevel"/>
    <w:tmpl w:val="9A5A1376"/>
    <w:lvl w:ilvl="0" w:tplc="9A08D15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EC1096"/>
    <w:multiLevelType w:val="singleLevel"/>
    <w:tmpl w:val="1CEAB746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17" w15:restartNumberingAfterBreak="0">
    <w:nsid w:val="4BFE1E0B"/>
    <w:multiLevelType w:val="hybridMultilevel"/>
    <w:tmpl w:val="88408B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022BA"/>
    <w:multiLevelType w:val="singleLevel"/>
    <w:tmpl w:val="DEC4B47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19" w15:restartNumberingAfterBreak="0">
    <w:nsid w:val="62977554"/>
    <w:multiLevelType w:val="hybridMultilevel"/>
    <w:tmpl w:val="E37477F2"/>
    <w:lvl w:ilvl="0" w:tplc="9A08D15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166F6"/>
    <w:multiLevelType w:val="hybridMultilevel"/>
    <w:tmpl w:val="6E481F3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30C93"/>
    <w:multiLevelType w:val="singleLevel"/>
    <w:tmpl w:val="09A08D02"/>
    <w:lvl w:ilvl="0">
      <w:start w:val="3"/>
      <w:numFmt w:val="decimal"/>
      <w:lvlText w:val="%1."/>
      <w:legacy w:legacy="1" w:legacySpace="0" w:legacyIndent="0"/>
      <w:lvlJc w:val="left"/>
      <w:rPr>
        <w:rFonts w:ascii="Arial" w:hAnsi="Arial" w:cs="Arial" w:hint="default"/>
        <w:b/>
        <w:sz w:val="16"/>
        <w:szCs w:val="16"/>
      </w:rPr>
    </w:lvl>
  </w:abstractNum>
  <w:abstractNum w:abstractNumId="22" w15:restartNumberingAfterBreak="0">
    <w:nsid w:val="66080C03"/>
    <w:multiLevelType w:val="singleLevel"/>
    <w:tmpl w:val="E32A5EAA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7"/>
        <w:szCs w:val="27"/>
      </w:rPr>
    </w:lvl>
  </w:abstractNum>
  <w:abstractNum w:abstractNumId="23" w15:restartNumberingAfterBreak="0">
    <w:nsid w:val="6B317AF1"/>
    <w:multiLevelType w:val="singleLevel"/>
    <w:tmpl w:val="63AC51D4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24" w15:restartNumberingAfterBreak="0">
    <w:nsid w:val="6C652DF8"/>
    <w:multiLevelType w:val="singleLevel"/>
    <w:tmpl w:val="8D42C4F0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9"/>
        <w:szCs w:val="19"/>
      </w:rPr>
    </w:lvl>
  </w:abstractNum>
  <w:abstractNum w:abstractNumId="25" w15:restartNumberingAfterBreak="0">
    <w:nsid w:val="6D7A398E"/>
    <w:multiLevelType w:val="singleLevel"/>
    <w:tmpl w:val="42D8C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5"/>
      </w:rPr>
    </w:lvl>
  </w:abstractNum>
  <w:abstractNum w:abstractNumId="26" w15:restartNumberingAfterBreak="0">
    <w:nsid w:val="70023B88"/>
    <w:multiLevelType w:val="singleLevel"/>
    <w:tmpl w:val="02B2B71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7"/>
        <w:szCs w:val="27"/>
      </w:rPr>
    </w:lvl>
  </w:abstractNum>
  <w:abstractNum w:abstractNumId="27" w15:restartNumberingAfterBreak="0">
    <w:nsid w:val="773E4E69"/>
    <w:multiLevelType w:val="singleLevel"/>
    <w:tmpl w:val="AF3AE3B2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9"/>
        <w:szCs w:val="19"/>
      </w:rPr>
    </w:lvl>
  </w:abstractNum>
  <w:abstractNum w:abstractNumId="28" w15:restartNumberingAfterBreak="0">
    <w:nsid w:val="78774D28"/>
    <w:multiLevelType w:val="singleLevel"/>
    <w:tmpl w:val="8D7A05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7"/>
        <w:szCs w:val="27"/>
      </w:rPr>
    </w:lvl>
  </w:abstractNum>
  <w:abstractNum w:abstractNumId="29" w15:restartNumberingAfterBreak="0">
    <w:nsid w:val="787C7CE7"/>
    <w:multiLevelType w:val="singleLevel"/>
    <w:tmpl w:val="EDF45192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7"/>
        <w:szCs w:val="27"/>
      </w:rPr>
    </w:lvl>
  </w:abstractNum>
  <w:abstractNum w:abstractNumId="30" w15:restartNumberingAfterBreak="0">
    <w:nsid w:val="7D4C2768"/>
    <w:multiLevelType w:val="hybridMultilevel"/>
    <w:tmpl w:val="140444E8"/>
    <w:lvl w:ilvl="0" w:tplc="9A08D15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26"/>
  </w:num>
  <w:num w:numId="4">
    <w:abstractNumId w:val="9"/>
  </w:num>
  <w:num w:numId="5">
    <w:abstractNumId w:val="4"/>
  </w:num>
  <w:num w:numId="6">
    <w:abstractNumId w:val="18"/>
  </w:num>
  <w:num w:numId="7">
    <w:abstractNumId w:val="23"/>
  </w:num>
  <w:num w:numId="8">
    <w:abstractNumId w:val="16"/>
  </w:num>
  <w:num w:numId="9">
    <w:abstractNumId w:val="11"/>
  </w:num>
  <w:num w:numId="10">
    <w:abstractNumId w:val="2"/>
  </w:num>
  <w:num w:numId="11">
    <w:abstractNumId w:val="13"/>
  </w:num>
  <w:num w:numId="12">
    <w:abstractNumId w:val="7"/>
  </w:num>
  <w:num w:numId="13">
    <w:abstractNumId w:val="22"/>
  </w:num>
  <w:num w:numId="14">
    <w:abstractNumId w:val="6"/>
  </w:num>
  <w:num w:numId="15">
    <w:abstractNumId w:val="10"/>
  </w:num>
  <w:num w:numId="16">
    <w:abstractNumId w:val="8"/>
  </w:num>
  <w:num w:numId="17">
    <w:abstractNumId w:val="29"/>
  </w:num>
  <w:num w:numId="18">
    <w:abstractNumId w:val="21"/>
  </w:num>
  <w:num w:numId="19">
    <w:abstractNumId w:val="0"/>
  </w:num>
  <w:num w:numId="20">
    <w:abstractNumId w:val="27"/>
  </w:num>
  <w:num w:numId="21">
    <w:abstractNumId w:val="24"/>
  </w:num>
  <w:num w:numId="22">
    <w:abstractNumId w:val="25"/>
  </w:num>
  <w:num w:numId="23">
    <w:abstractNumId w:val="3"/>
  </w:num>
  <w:num w:numId="24">
    <w:abstractNumId w:val="20"/>
  </w:num>
  <w:num w:numId="25">
    <w:abstractNumId w:val="17"/>
  </w:num>
  <w:num w:numId="26">
    <w:abstractNumId w:val="15"/>
  </w:num>
  <w:num w:numId="27">
    <w:abstractNumId w:val="1"/>
  </w:num>
  <w:num w:numId="28">
    <w:abstractNumId w:val="30"/>
  </w:num>
  <w:num w:numId="29">
    <w:abstractNumId w:val="19"/>
  </w:num>
  <w:num w:numId="30">
    <w:abstractNumId w:val="1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CD"/>
    <w:rsid w:val="000444C0"/>
    <w:rsid w:val="000F2A57"/>
    <w:rsid w:val="000F7BCD"/>
    <w:rsid w:val="00102421"/>
    <w:rsid w:val="00153383"/>
    <w:rsid w:val="001A6CD4"/>
    <w:rsid w:val="00212685"/>
    <w:rsid w:val="00221C13"/>
    <w:rsid w:val="002657B7"/>
    <w:rsid w:val="002A2C6B"/>
    <w:rsid w:val="002A6F3E"/>
    <w:rsid w:val="002C3130"/>
    <w:rsid w:val="002C4765"/>
    <w:rsid w:val="002D6353"/>
    <w:rsid w:val="002F0545"/>
    <w:rsid w:val="00334DA5"/>
    <w:rsid w:val="0034690C"/>
    <w:rsid w:val="00361BA9"/>
    <w:rsid w:val="00374287"/>
    <w:rsid w:val="0038643D"/>
    <w:rsid w:val="00395D64"/>
    <w:rsid w:val="003B1D7E"/>
    <w:rsid w:val="003D0625"/>
    <w:rsid w:val="003F4B71"/>
    <w:rsid w:val="00401CD7"/>
    <w:rsid w:val="00405186"/>
    <w:rsid w:val="00425F15"/>
    <w:rsid w:val="00446280"/>
    <w:rsid w:val="00453010"/>
    <w:rsid w:val="00472AB9"/>
    <w:rsid w:val="00481DA7"/>
    <w:rsid w:val="004E1075"/>
    <w:rsid w:val="00504F20"/>
    <w:rsid w:val="005815C4"/>
    <w:rsid w:val="005828CD"/>
    <w:rsid w:val="005C5238"/>
    <w:rsid w:val="005D63EF"/>
    <w:rsid w:val="00694F1C"/>
    <w:rsid w:val="006A0878"/>
    <w:rsid w:val="006A3246"/>
    <w:rsid w:val="006E3B8A"/>
    <w:rsid w:val="0070615F"/>
    <w:rsid w:val="0073437A"/>
    <w:rsid w:val="0078262E"/>
    <w:rsid w:val="00841DE9"/>
    <w:rsid w:val="00865482"/>
    <w:rsid w:val="00867DDE"/>
    <w:rsid w:val="00871BA6"/>
    <w:rsid w:val="008832B5"/>
    <w:rsid w:val="00886475"/>
    <w:rsid w:val="00943257"/>
    <w:rsid w:val="00944173"/>
    <w:rsid w:val="009734A9"/>
    <w:rsid w:val="00983F37"/>
    <w:rsid w:val="009B4476"/>
    <w:rsid w:val="009D10AA"/>
    <w:rsid w:val="00A21344"/>
    <w:rsid w:val="00A4072B"/>
    <w:rsid w:val="00A443CC"/>
    <w:rsid w:val="00A625D9"/>
    <w:rsid w:val="00AE2F64"/>
    <w:rsid w:val="00B51848"/>
    <w:rsid w:val="00B92172"/>
    <w:rsid w:val="00BC1A36"/>
    <w:rsid w:val="00C64463"/>
    <w:rsid w:val="00CA2C2B"/>
    <w:rsid w:val="00CB0CC1"/>
    <w:rsid w:val="00CB3711"/>
    <w:rsid w:val="00D66627"/>
    <w:rsid w:val="00D852A8"/>
    <w:rsid w:val="00DF5081"/>
    <w:rsid w:val="00E17037"/>
    <w:rsid w:val="00E17CBC"/>
    <w:rsid w:val="00E37346"/>
    <w:rsid w:val="00E8684B"/>
    <w:rsid w:val="00E9680C"/>
    <w:rsid w:val="00EC0EAA"/>
    <w:rsid w:val="00F10DBB"/>
    <w:rsid w:val="00F138A3"/>
    <w:rsid w:val="00F251BC"/>
    <w:rsid w:val="00F4779F"/>
    <w:rsid w:val="00F50A16"/>
    <w:rsid w:val="00F52DD0"/>
    <w:rsid w:val="00F55B4F"/>
    <w:rsid w:val="00F6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7C48D"/>
  <w15:chartTrackingRefBased/>
  <w15:docId w15:val="{E586F2B4-8A2D-4426-AD26-24A9E41C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BCD"/>
    <w:pPr>
      <w:spacing w:after="0" w:line="240" w:lineRule="auto"/>
    </w:pPr>
    <w:rPr>
      <w:rFonts w:eastAsiaTheme="minorEastAsia"/>
      <w:lang w:val="el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0F7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l" w:eastAsia="zh-CN"/>
    </w:rPr>
  </w:style>
  <w:style w:type="paragraph" w:styleId="a3">
    <w:name w:val="header"/>
    <w:basedOn w:val="a"/>
    <w:link w:val="Char"/>
    <w:uiPriority w:val="99"/>
    <w:unhideWhenUsed/>
    <w:rsid w:val="004E107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E1075"/>
    <w:rPr>
      <w:rFonts w:eastAsiaTheme="minorEastAsia"/>
      <w:lang w:val="el" w:eastAsia="zh-CN"/>
    </w:rPr>
  </w:style>
  <w:style w:type="paragraph" w:styleId="a4">
    <w:name w:val="footer"/>
    <w:basedOn w:val="a"/>
    <w:link w:val="Char0"/>
    <w:uiPriority w:val="99"/>
    <w:unhideWhenUsed/>
    <w:rsid w:val="004E107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E1075"/>
    <w:rPr>
      <w:rFonts w:eastAsiaTheme="minorEastAsia"/>
      <w:lang w:val="el" w:eastAsia="zh-CN"/>
    </w:rPr>
  </w:style>
  <w:style w:type="character" w:styleId="-">
    <w:name w:val="Hyperlink"/>
    <w:basedOn w:val="a0"/>
    <w:uiPriority w:val="99"/>
    <w:unhideWhenUsed/>
    <w:rsid w:val="00361BA9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61B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4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850</Words>
  <Characters>4592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Δήμος Γκιργκινούδης</dc:creator>
  <cp:keywords/>
  <dc:description/>
  <cp:lastModifiedBy>Καζάνη Λοϊδα</cp:lastModifiedBy>
  <cp:revision>8</cp:revision>
  <cp:lastPrinted>2025-08-18T14:42:00Z</cp:lastPrinted>
  <dcterms:created xsi:type="dcterms:W3CDTF">2025-08-19T06:19:00Z</dcterms:created>
  <dcterms:modified xsi:type="dcterms:W3CDTF">2025-09-25T06:52:00Z</dcterms:modified>
</cp:coreProperties>
</file>