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E7" w:rsidRPr="005424BC" w:rsidRDefault="008C63E7" w:rsidP="008C63E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b/>
          <w:color w:val="212529"/>
          <w:kern w:val="36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color w:val="212529"/>
          <w:kern w:val="36"/>
          <w:sz w:val="24"/>
          <w:szCs w:val="24"/>
          <w:lang w:eastAsia="el-GR"/>
        </w:rPr>
        <w:t>ΟΔΗΓΙΕΣ ΑΥΤΟΠΡΟΣΤΑΣΙΑΣ ΠΟΛΙΤΩΝ</w:t>
      </w:r>
    </w:p>
    <w:p w:rsidR="008C63E7" w:rsidRPr="005424BC" w:rsidRDefault="008C63E7" w:rsidP="008C63E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b/>
          <w:color w:val="212529"/>
          <w:kern w:val="36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color w:val="212529"/>
          <w:kern w:val="36"/>
          <w:sz w:val="24"/>
          <w:szCs w:val="24"/>
          <w:lang w:eastAsia="el-GR"/>
        </w:rPr>
        <w:t>ΠΛΗΜΜΥΡΕΣ</w:t>
      </w:r>
    </w:p>
    <w:p w:rsidR="008C63E7" w:rsidRPr="005424BC" w:rsidRDefault="008C63E7" w:rsidP="008C63E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  <w:t>ΠΡΟΕΤΟΙΜΑΣΤΕΙΤΕ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Αν κατοικείτε σε περιοχή που κατά το παρελθόν είχε προβλήματα με πλημμύρες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Σε περίπτωση που ενημερωθείτε για την εκδήλωση έντονης βροχόπτωσης στην περιοχή σας:</w:t>
      </w:r>
    </w:p>
    <w:p w:rsidR="008C63E7" w:rsidRPr="005424BC" w:rsidRDefault="008C63E7" w:rsidP="008C63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Βεβαιωθείτε ότι τα φρεάτια έξω από το σπίτι σας δεν είναι φραγμένα και οι υδρορροές λειτουργούν κανονικά.</w:t>
      </w:r>
    </w:p>
    <w:p w:rsidR="008C63E7" w:rsidRDefault="008C63E7" w:rsidP="008C63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Περιορίστε τις μετακινήσεις σας και αποφύγετε την εργασία και την παραμονή σε υπόγειους χώρους.</w:t>
      </w:r>
    </w:p>
    <w:p w:rsidR="008C63E7" w:rsidRPr="005424BC" w:rsidRDefault="008C63E7" w:rsidP="008C63E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  <w:t>ΠΡΟΕΤΟΙΜΑΣΤΕΙΤΕ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Αν είστε μέσα σε κτίριο</w:t>
      </w:r>
    </w:p>
    <w:p w:rsidR="008C63E7" w:rsidRPr="005424BC" w:rsidRDefault="008C63E7" w:rsidP="008C63E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Εγκαταλείψτε υπόγειους χώρους και μετακινηθείτε σε ασφαλές υψηλό σημείο.</w:t>
      </w:r>
    </w:p>
    <w:p w:rsidR="008C63E7" w:rsidRPr="005424BC" w:rsidRDefault="008C63E7" w:rsidP="008C63E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Αν βρίσκεστε σε ανοικτό χώρο</w:t>
      </w:r>
    </w:p>
    <w:p w:rsidR="008C63E7" w:rsidRPr="005424BC" w:rsidRDefault="008C63E7" w:rsidP="008C6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Μην διασχίσετε χείμαρρο πεζή ή με αυτοκίνητο.</w:t>
      </w:r>
    </w:p>
    <w:p w:rsidR="008C63E7" w:rsidRPr="005424BC" w:rsidRDefault="008C63E7" w:rsidP="008C63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Μείνετε μακριά από ηλεκτροφόρα καλώδια.</w:t>
      </w:r>
    </w:p>
    <w:p w:rsidR="008C63E7" w:rsidRPr="005424BC" w:rsidRDefault="008C63E7" w:rsidP="008C6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Εγκαταλείψτε το αυτοκίνητό σας αν έχει ακινητοποιηθεί καθώς ενδέχεται να παρασυρθεί ή να πλημμυρίσει.</w:t>
      </w:r>
    </w:p>
    <w:p w:rsidR="008C63E7" w:rsidRPr="005424BC" w:rsidRDefault="008C63E7" w:rsidP="008C63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Μην πλησιάζετε σε περιοχές όπου έχουν σημειωθεί κατολισθήσεις.</w:t>
      </w:r>
    </w:p>
    <w:p w:rsidR="008C63E7" w:rsidRPr="005424BC" w:rsidRDefault="008C63E7" w:rsidP="008C63E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  <w:t>ΜΕΤΑ ΤΗΝ ΠΛΗΜΜΥΡΑ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Αν βρίσκεστε σε ανοικτό χώρο</w:t>
      </w:r>
    </w:p>
    <w:p w:rsidR="008C63E7" w:rsidRPr="005424BC" w:rsidRDefault="008C63E7" w:rsidP="008C63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Μείνετε μακριά από περιοχές που έχουν πλημμυρίσει ή είναι επικίνδυνες να ξαναπλημμυρίσουν τις επόμενες ώρες.</w:t>
      </w:r>
    </w:p>
    <w:p w:rsidR="008C63E7" w:rsidRPr="005424BC" w:rsidRDefault="008C63E7" w:rsidP="008C63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η πλημμύρα ενδέχεται να έχει μεταβάλει τα χαρακτηριστικά γνώριμων περιοχών και τα νερά να έχουν παρασύρει μέρη του δρόμου, των πεζοδρομίων κλπ.</w:t>
      </w:r>
    </w:p>
    <w:p w:rsidR="008C63E7" w:rsidRPr="005424BC" w:rsidRDefault="008C63E7" w:rsidP="008C63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εγκυμονούν κίνδυνοι από σπασμένα οδοστρώματα, περιοχές με επικίνδυνη κλίση, λασποροές κλπ.</w:t>
      </w:r>
    </w:p>
    <w:p w:rsidR="008C63E7" w:rsidRPr="005424BC" w:rsidRDefault="008C63E7" w:rsidP="008C63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τα νερά ενδέχεται να είναι μολυσμένα αν έχουν παρασύρει μαζί τους απορρίμματα, αντικείμενα και νεκρά ζώα.</w:t>
      </w:r>
    </w:p>
    <w:p w:rsidR="008C63E7" w:rsidRPr="005424BC" w:rsidRDefault="008C63E7" w:rsidP="008C63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Προσέξτε να μην εμποδίζετε τα συνεργεία διάσωσης.</w:t>
      </w:r>
    </w:p>
    <w:p w:rsidR="008C63E7" w:rsidRPr="005424BC" w:rsidRDefault="008C63E7" w:rsidP="008C63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Μην πλησιάζετε σε περιοχές που έχουν σημειωθεί κατολισθήσεις και πτώσεις βράχων.</w:t>
      </w:r>
    </w:p>
    <w:p w:rsidR="008C63E7" w:rsidRPr="005424BC" w:rsidRDefault="008C63E7" w:rsidP="008C63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Ελέγξτε αν το σπίτι ή ο χώρος εργασίας σας κινδυνεύει από πτώση βράχων.</w:t>
      </w:r>
    </w:p>
    <w:p w:rsidR="008C63E7" w:rsidRPr="005424BC" w:rsidRDefault="008C63E7" w:rsidP="008C63E7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color w:val="212529"/>
          <w:sz w:val="24"/>
          <w:szCs w:val="24"/>
          <w:lang w:eastAsia="el-GR"/>
        </w:rPr>
        <w:t>Αν πρέπει οπωσδήποτε να βαδίσετε ή να οδηγήσετε σε περιοχές που έχουν πλημμυρίσει</w:t>
      </w:r>
    </w:p>
    <w:p w:rsidR="008C63E7" w:rsidRPr="005424BC" w:rsidRDefault="008C63E7" w:rsidP="008C63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Προσπαθήστε να βρείτε σταθερό έδαφος.</w:t>
      </w:r>
    </w:p>
    <w:p w:rsidR="008C63E7" w:rsidRPr="005424BC" w:rsidRDefault="008C63E7" w:rsidP="008C63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Αποφύγετε νερά που ρέουν.</w:t>
      </w:r>
    </w:p>
    <w:p w:rsidR="008C63E7" w:rsidRPr="005424BC" w:rsidRDefault="008C63E7" w:rsidP="008C63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Αν βρεθείτε μπροστά σε δρόμο που έχει πλημμυρίσει σταματήστε και αλλάξτε κατεύθυνση.</w:t>
      </w:r>
    </w:p>
    <w:p w:rsidR="008C63E7" w:rsidRPr="005424BC" w:rsidRDefault="008C63E7" w:rsidP="008C63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lastRenderedPageBreak/>
        <w:t>Αποφύγετε τα λιμνάζοντα νερά. Ενδέχεται να αποτελέσουν καλούς αγωγούς ηλεκτρικού ρεύματος καθώς κρύβουν υπόγεια καλώδια ή διαρροές από εγκαταστάσεις.</w:t>
      </w:r>
    </w:p>
    <w:p w:rsidR="008C63E7" w:rsidRPr="005424BC" w:rsidRDefault="008C63E7" w:rsidP="008C63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Ακολουθήστε πιστά τις οδηγίες των αρμόδιων Αρχών.</w:t>
      </w:r>
    </w:p>
    <w:p w:rsidR="008C63E7" w:rsidRPr="005424BC" w:rsidRDefault="008C63E7" w:rsidP="008C63E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  <w:t>ΤΙ ΝΑ ΚΑΝΕΤΕ ΚΑΤΑ ΤΗΝ ΑΠΟΚΑΤΑΣΤΑΣΗ ΤΩΝ ΖΗΜΙΩΝ</w:t>
      </w:r>
    </w:p>
    <w:p w:rsidR="008C63E7" w:rsidRPr="005424BC" w:rsidRDefault="008C63E7" w:rsidP="008C63E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Πριν αρχίσετε τις διαδικασίες αποκατάστασης</w:t>
      </w:r>
    </w:p>
    <w:p w:rsidR="008C63E7" w:rsidRPr="005424BC" w:rsidRDefault="008C63E7" w:rsidP="008C63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Θυμηθείτε ότι οι κίνδυνοι από την πλημμύρα δεν υποχωρούν αμέσως μετά την απόσυρση των υδάτων.</w:t>
      </w:r>
    </w:p>
    <w:p w:rsidR="008C63E7" w:rsidRPr="005424BC" w:rsidRDefault="008C63E7" w:rsidP="008C63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Βεβαιωθείτε από τις Αρχές ότι η περιοχή που βρίσκεται το σπίτι ή ο χώρος εργασίας σας είναι πλέον ασφαλής και κατόπιν επιστρέψτε σε αυτήν ειδικά αν έχει προηγηθεί εκκένωση.</w:t>
      </w:r>
    </w:p>
    <w:p w:rsidR="008C63E7" w:rsidRPr="005424BC" w:rsidRDefault="008C63E7" w:rsidP="008C63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Κλείστε την τροφοδοσία του ηλεκτρικού ρεύματος, ακόμα και αν στην περιοχή σας έχει διακοπεί το ηλεκτρικό ρεύμα.</w:t>
      </w:r>
    </w:p>
    <w:p w:rsidR="008C63E7" w:rsidRPr="005424BC" w:rsidRDefault="008C63E7" w:rsidP="008C63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Κλείστε την παροχή νερού, για το ενδεχόμενο βλάβης στο δίκτυο ύδρευσης.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color w:val="212529"/>
          <w:sz w:val="24"/>
          <w:szCs w:val="24"/>
          <w:lang w:eastAsia="el-GR"/>
        </w:rPr>
        <w:t>Για να εξετάσετε ένα κτίριο που έχει πλημμυρίσει</w:t>
      </w:r>
    </w:p>
    <w:p w:rsidR="008C63E7" w:rsidRPr="005424BC" w:rsidRDefault="008C63E7" w:rsidP="008C63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Φορέστε κλειστά παπούτσια ώστε να αποφύγετε τραυματισμούς από αντικείμενα ή ανωμαλίες στο έδαφος που κρύβουν τα νερά.</w:t>
      </w:r>
    </w:p>
    <w:p w:rsidR="008C63E7" w:rsidRPr="005424BC" w:rsidRDefault="008C63E7" w:rsidP="008C63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Εξετάστε τους τοίχους, τις πόρτες, τις σκάλες και τα παράθυρα.</w:t>
      </w:r>
    </w:p>
    <w:p w:rsidR="008C63E7" w:rsidRPr="005424BC" w:rsidRDefault="008C63E7" w:rsidP="008C63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Εξετάστε τα δίκτυα του ηλεκτρικού ρεύματος, ύδρευσης και αποχέτευσης.</w:t>
      </w:r>
    </w:p>
    <w:p w:rsidR="008C63E7" w:rsidRPr="005424BC" w:rsidRDefault="008C63E7" w:rsidP="008C63E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b/>
          <w:bCs/>
          <w:color w:val="212529"/>
          <w:sz w:val="24"/>
          <w:szCs w:val="24"/>
          <w:lang w:eastAsia="el-GR"/>
        </w:rPr>
        <w:t>ΠΡΟΣΟΧΗ ΣΤΙΣ ΙΡΛΑΝΔΙΚΕΣ ΔΙΑΒΑΣΕΙΣ!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Υπάρχουν σημεία στο οδικό δίκτυο, όπου ο δρόμος διασταυρώνεται με χειμάρρους και δεν υπάρχει γέφυρα. Για τη διευκόλυνση της τοπικής κυκλοφορίας των οχημάτων εφαρμόζεται πρόχειρη κατασκευαστική λύση με τσιμεντόστρωση. Η κατασκευή αυτή ονομάζεται ιρλανδική διάβαση. Τα ατυχήματα και η απώλεια ζωής κατά τη διέλευση ιρλανδικών διαβάσεων είναι συχνό φαινόμενο.</w:t>
      </w:r>
    </w:p>
    <w:p w:rsidR="008C63E7" w:rsidRPr="005424BC" w:rsidRDefault="008C63E7" w:rsidP="008C63E7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Όταν συναντάτε μια ιρλανδική διάβαση</w:t>
      </w:r>
    </w:p>
    <w:p w:rsidR="008C63E7" w:rsidRPr="005424BC" w:rsidRDefault="008C63E7" w:rsidP="008C63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Δίνετε την απαιτούμενη προσοχή.</w:t>
      </w:r>
    </w:p>
    <w:p w:rsidR="008C63E7" w:rsidRPr="005424BC" w:rsidRDefault="008C63E7" w:rsidP="008C63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Μην διασχίζετε μια ιρλανδική διάβαση πεζή ή με όχημα, όταν κατακλύζεται από νερά. Υπάρχει κίνδυνος για τη ζωή σας!</w:t>
      </w:r>
    </w:p>
    <w:p w:rsidR="008C63E7" w:rsidRPr="005424BC" w:rsidRDefault="008C63E7" w:rsidP="008C63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Μην υπερεκτιμάτε τις δυνατότητες του οχήματός σας.</w:t>
      </w:r>
    </w:p>
    <w:p w:rsidR="008C63E7" w:rsidRPr="005424BC" w:rsidRDefault="008C63E7" w:rsidP="008C63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212529"/>
          <w:sz w:val="24"/>
          <w:szCs w:val="24"/>
          <w:lang w:eastAsia="el-GR"/>
        </w:rPr>
      </w:pPr>
      <w:r w:rsidRPr="005424BC">
        <w:rPr>
          <w:rFonts w:eastAsia="Times New Roman" w:cstheme="minorHAnsi"/>
          <w:color w:val="212529"/>
          <w:sz w:val="24"/>
          <w:szCs w:val="24"/>
          <w:lang w:eastAsia="el-GR"/>
        </w:rPr>
        <w:t>Είναι προτιμότερο να κάνετε λίγα χιλιόμετρα παραπάνω επιλέγοντας μια άλλη διαδρομή, ώστε να φτάσετε με ασφάλεια στον προορισμό σας.</w:t>
      </w:r>
    </w:p>
    <w:p w:rsidR="008C63E7" w:rsidRPr="005424BC" w:rsidRDefault="008C63E7" w:rsidP="008C63E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A7EC7" w:rsidRPr="008C63E7" w:rsidRDefault="008C63E7" w:rsidP="008C63E7">
      <w:pPr>
        <w:jc w:val="center"/>
        <w:rPr>
          <w:b/>
        </w:rPr>
      </w:pPr>
      <w:r w:rsidRPr="008C63E7">
        <w:rPr>
          <w:b/>
        </w:rPr>
        <w:t>ΚΕΝΤΡΟ ΕΠΙΧΕΙΡΗΣΕΩΝ ΠΟΛΙΤΙΚΗΣ ΠΡΟΣΤΑΣΙΑΣ ΔΗΜΟΥ ΜΑΡΑΘΩΝΟΣ</w:t>
      </w:r>
    </w:p>
    <w:sectPr w:rsidR="008A7EC7" w:rsidRPr="008C63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D04"/>
    <w:multiLevelType w:val="multilevel"/>
    <w:tmpl w:val="520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A7C4D"/>
    <w:multiLevelType w:val="multilevel"/>
    <w:tmpl w:val="BD3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962EC"/>
    <w:multiLevelType w:val="multilevel"/>
    <w:tmpl w:val="7A0A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D04ED1"/>
    <w:multiLevelType w:val="multilevel"/>
    <w:tmpl w:val="C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4B53E8"/>
    <w:multiLevelType w:val="multilevel"/>
    <w:tmpl w:val="44A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B27621"/>
    <w:multiLevelType w:val="multilevel"/>
    <w:tmpl w:val="44CE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237621"/>
    <w:multiLevelType w:val="multilevel"/>
    <w:tmpl w:val="488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3F7703"/>
    <w:multiLevelType w:val="multilevel"/>
    <w:tmpl w:val="EAD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11"/>
    <w:rsid w:val="008C63E7"/>
    <w:rsid w:val="00987C11"/>
    <w:rsid w:val="00B62735"/>
    <w:rsid w:val="00E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A383"/>
  <w15:chartTrackingRefBased/>
  <w15:docId w15:val="{CFAB47CE-42B8-4092-A9D4-3221ACA7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3039</Characters>
  <Application>Microsoft Office Word</Application>
  <DocSecurity>0</DocSecurity>
  <Lines>25</Lines>
  <Paragraphs>7</Paragraphs>
  <ScaleCrop>false</ScaleCrop>
  <Company>HP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</dc:creator>
  <cp:keywords/>
  <dc:description/>
  <cp:lastModifiedBy>Vana</cp:lastModifiedBy>
  <cp:revision>2</cp:revision>
  <dcterms:created xsi:type="dcterms:W3CDTF">2025-10-02T09:18:00Z</dcterms:created>
  <dcterms:modified xsi:type="dcterms:W3CDTF">2025-10-02T09:18:00Z</dcterms:modified>
</cp:coreProperties>
</file>